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7E19AB" w14:textId="46349939" w:rsidR="0008643F" w:rsidRPr="0008643F" w:rsidRDefault="0008643F" w:rsidP="00E01903">
      <w:pPr>
        <w:autoSpaceDE w:val="0"/>
        <w:ind w:left="851"/>
        <w:jc w:val="center"/>
        <w:rPr>
          <w:caps/>
        </w:rPr>
      </w:pPr>
      <w:bookmarkStart w:id="0" w:name="_Toc84499257"/>
      <w:r w:rsidRPr="0008643F">
        <w:t>Министерство образования и науки  Алтайского края</w:t>
      </w:r>
    </w:p>
    <w:p w14:paraId="30ABA4B1" w14:textId="20D932D0" w:rsidR="0008643F" w:rsidRPr="0008643F" w:rsidRDefault="0008643F" w:rsidP="00E01903">
      <w:pPr>
        <w:pStyle w:val="Style1"/>
        <w:widowControl/>
        <w:spacing w:line="240" w:lineRule="auto"/>
        <w:ind w:left="851"/>
        <w:jc w:val="center"/>
        <w:rPr>
          <w:rStyle w:val="FontStyle11"/>
          <w:b w:val="0"/>
          <w:sz w:val="24"/>
          <w:szCs w:val="24"/>
        </w:rPr>
      </w:pPr>
      <w:r w:rsidRPr="0008643F">
        <w:rPr>
          <w:rStyle w:val="FontStyle11"/>
          <w:b w:val="0"/>
          <w:sz w:val="24"/>
          <w:szCs w:val="24"/>
        </w:rPr>
        <w:t>Краевое государственное бюджетное профессиональное об</w:t>
      </w:r>
      <w:r w:rsidR="00E01903">
        <w:rPr>
          <w:rStyle w:val="FontStyle11"/>
          <w:b w:val="0"/>
          <w:sz w:val="24"/>
          <w:szCs w:val="24"/>
        </w:rPr>
        <w:t xml:space="preserve">разовательное учреждение </w:t>
      </w:r>
      <w:r w:rsidRPr="0008643F">
        <w:rPr>
          <w:rStyle w:val="FontStyle11"/>
          <w:b w:val="0"/>
          <w:sz w:val="24"/>
          <w:szCs w:val="24"/>
        </w:rPr>
        <w:t>«Смоленский лицей профессионального образования»</w:t>
      </w:r>
    </w:p>
    <w:p w14:paraId="43D9DF9C" w14:textId="77777777" w:rsidR="0008643F" w:rsidRPr="0008643F" w:rsidRDefault="0008643F" w:rsidP="00E01903">
      <w:pPr>
        <w:widowControl w:val="0"/>
        <w:tabs>
          <w:tab w:val="left" w:pos="10992"/>
          <w:tab w:val="left" w:pos="11908"/>
          <w:tab w:val="left" w:pos="12824"/>
          <w:tab w:val="left" w:pos="13740"/>
          <w:tab w:val="left" w:pos="14656"/>
        </w:tabs>
        <w:suppressAutoHyphens/>
        <w:autoSpaceDE w:val="0"/>
        <w:autoSpaceDN w:val="0"/>
        <w:adjustRightInd w:val="0"/>
        <w:ind w:left="851"/>
        <w:jc w:val="center"/>
        <w:rPr>
          <w:caps/>
        </w:rPr>
      </w:pPr>
    </w:p>
    <w:p w14:paraId="18643E30" w14:textId="77777777" w:rsidR="0008643F" w:rsidRPr="0008643F" w:rsidRDefault="0008643F" w:rsidP="00E01903">
      <w:pPr>
        <w:widowControl w:val="0"/>
        <w:tabs>
          <w:tab w:val="left" w:pos="10992"/>
          <w:tab w:val="left" w:pos="11908"/>
          <w:tab w:val="left" w:pos="12824"/>
          <w:tab w:val="left" w:pos="13740"/>
          <w:tab w:val="left" w:pos="14656"/>
        </w:tabs>
        <w:suppressAutoHyphens/>
        <w:autoSpaceDE w:val="0"/>
        <w:autoSpaceDN w:val="0"/>
        <w:adjustRightInd w:val="0"/>
        <w:ind w:left="851"/>
        <w:jc w:val="center"/>
        <w:rPr>
          <w:caps/>
        </w:rPr>
      </w:pPr>
    </w:p>
    <w:p w14:paraId="58B27B19" w14:textId="77777777" w:rsidR="0008643F" w:rsidRPr="0008643F" w:rsidRDefault="0008643F" w:rsidP="00E01903">
      <w:pPr>
        <w:widowControl w:val="0"/>
        <w:tabs>
          <w:tab w:val="left" w:pos="10992"/>
          <w:tab w:val="left" w:pos="11908"/>
          <w:tab w:val="left" w:pos="12824"/>
          <w:tab w:val="left" w:pos="13740"/>
          <w:tab w:val="left" w:pos="14656"/>
        </w:tabs>
        <w:suppressAutoHyphens/>
        <w:autoSpaceDE w:val="0"/>
        <w:autoSpaceDN w:val="0"/>
        <w:adjustRightInd w:val="0"/>
        <w:ind w:left="851"/>
        <w:jc w:val="center"/>
        <w:rPr>
          <w:caps/>
        </w:rPr>
      </w:pPr>
    </w:p>
    <w:p w14:paraId="522948BF" w14:textId="77777777" w:rsidR="0008643F" w:rsidRPr="0008643F" w:rsidRDefault="0008643F" w:rsidP="00E01903">
      <w:pPr>
        <w:widowControl w:val="0"/>
        <w:tabs>
          <w:tab w:val="left" w:pos="10992"/>
          <w:tab w:val="left" w:pos="11908"/>
          <w:tab w:val="left" w:pos="12824"/>
          <w:tab w:val="left" w:pos="13740"/>
          <w:tab w:val="left" w:pos="14656"/>
        </w:tabs>
        <w:suppressAutoHyphens/>
        <w:autoSpaceDE w:val="0"/>
        <w:autoSpaceDN w:val="0"/>
        <w:adjustRightInd w:val="0"/>
        <w:ind w:left="851"/>
        <w:jc w:val="center"/>
        <w:rPr>
          <w:caps/>
        </w:rPr>
      </w:pPr>
    </w:p>
    <w:p w14:paraId="14D898FD" w14:textId="77777777" w:rsidR="0008643F" w:rsidRPr="0008643F" w:rsidRDefault="0008643F" w:rsidP="00E01903">
      <w:pPr>
        <w:widowControl w:val="0"/>
        <w:tabs>
          <w:tab w:val="left" w:pos="10992"/>
          <w:tab w:val="left" w:pos="11908"/>
          <w:tab w:val="left" w:pos="12824"/>
          <w:tab w:val="left" w:pos="13740"/>
          <w:tab w:val="left" w:pos="14656"/>
        </w:tabs>
        <w:suppressAutoHyphens/>
        <w:autoSpaceDE w:val="0"/>
        <w:autoSpaceDN w:val="0"/>
        <w:adjustRightInd w:val="0"/>
        <w:ind w:left="851"/>
        <w:jc w:val="center"/>
        <w:rPr>
          <w:caps/>
        </w:rPr>
      </w:pPr>
    </w:p>
    <w:p w14:paraId="5471CDF8" w14:textId="77777777" w:rsidR="0008643F" w:rsidRPr="0008643F" w:rsidRDefault="0008643F" w:rsidP="00E01903">
      <w:pPr>
        <w:widowControl w:val="0"/>
        <w:tabs>
          <w:tab w:val="left" w:pos="10992"/>
          <w:tab w:val="left" w:pos="11908"/>
          <w:tab w:val="left" w:pos="12824"/>
          <w:tab w:val="left" w:pos="13740"/>
          <w:tab w:val="left" w:pos="14656"/>
        </w:tabs>
        <w:suppressAutoHyphens/>
        <w:autoSpaceDE w:val="0"/>
        <w:autoSpaceDN w:val="0"/>
        <w:adjustRightInd w:val="0"/>
        <w:ind w:left="851"/>
        <w:jc w:val="center"/>
        <w:rPr>
          <w:caps/>
        </w:rPr>
      </w:pPr>
    </w:p>
    <w:p w14:paraId="2CF77571" w14:textId="77777777" w:rsidR="0008643F" w:rsidRPr="0008643F" w:rsidRDefault="0008643F" w:rsidP="00E01903">
      <w:pPr>
        <w:suppressAutoHyphens/>
        <w:ind w:left="851"/>
      </w:pPr>
      <w:r w:rsidRPr="0008643F">
        <w:t xml:space="preserve">                                                                                        </w:t>
      </w:r>
    </w:p>
    <w:p w14:paraId="2C613B6E" w14:textId="77777777" w:rsidR="0008643F" w:rsidRPr="0008643F" w:rsidRDefault="0008643F" w:rsidP="00E01903">
      <w:pPr>
        <w:suppressAutoHyphens/>
        <w:ind w:left="851"/>
      </w:pPr>
    </w:p>
    <w:p w14:paraId="2931BA76" w14:textId="02B70977" w:rsidR="0008643F" w:rsidRPr="0008643F" w:rsidRDefault="0008643F" w:rsidP="00E01903">
      <w:pPr>
        <w:suppressAutoHyphens/>
        <w:ind w:left="851"/>
      </w:pPr>
    </w:p>
    <w:p w14:paraId="42F2D8A5" w14:textId="77777777" w:rsidR="0008643F" w:rsidRPr="0008643F" w:rsidRDefault="0008643F" w:rsidP="00E01903">
      <w:pPr>
        <w:suppressAutoHyphens/>
        <w:ind w:left="851"/>
      </w:pPr>
    </w:p>
    <w:p w14:paraId="73CB0FFD" w14:textId="77777777" w:rsidR="0008643F" w:rsidRPr="0008643F" w:rsidRDefault="0008643F" w:rsidP="00E01903">
      <w:pPr>
        <w:suppressAutoHyphens/>
        <w:ind w:left="851"/>
        <w:rPr>
          <w:smallCaps/>
        </w:rPr>
      </w:pPr>
    </w:p>
    <w:p w14:paraId="503155EB" w14:textId="77777777" w:rsidR="0008643F" w:rsidRPr="0008643F" w:rsidRDefault="0008643F" w:rsidP="00E01903">
      <w:pPr>
        <w:widowControl w:val="0"/>
        <w:suppressAutoHyphens/>
        <w:autoSpaceDE w:val="0"/>
        <w:autoSpaceDN w:val="0"/>
        <w:adjustRightInd w:val="0"/>
        <w:ind w:left="851"/>
        <w:jc w:val="center"/>
        <w:rPr>
          <w:caps/>
        </w:rPr>
      </w:pPr>
    </w:p>
    <w:p w14:paraId="0FB9FFB3" w14:textId="77777777" w:rsidR="0008643F" w:rsidRPr="0008643F" w:rsidRDefault="0008643F" w:rsidP="00E01903">
      <w:pPr>
        <w:widowControl w:val="0"/>
        <w:suppressAutoHyphens/>
        <w:autoSpaceDE w:val="0"/>
        <w:autoSpaceDN w:val="0"/>
        <w:adjustRightInd w:val="0"/>
        <w:ind w:left="851"/>
        <w:rPr>
          <w:caps/>
        </w:rPr>
      </w:pPr>
    </w:p>
    <w:p w14:paraId="6D933C02" w14:textId="77777777" w:rsidR="0008643F" w:rsidRPr="0008643F" w:rsidRDefault="0008643F" w:rsidP="00E01903">
      <w:pPr>
        <w:widowControl w:val="0"/>
        <w:suppressAutoHyphens/>
        <w:autoSpaceDE w:val="0"/>
        <w:autoSpaceDN w:val="0"/>
        <w:adjustRightInd w:val="0"/>
        <w:ind w:left="851"/>
        <w:jc w:val="center"/>
        <w:rPr>
          <w:caps/>
        </w:rPr>
      </w:pPr>
    </w:p>
    <w:p w14:paraId="44720B97" w14:textId="77777777" w:rsidR="0008643F" w:rsidRPr="0008643F" w:rsidRDefault="0008643F" w:rsidP="00E01903">
      <w:pPr>
        <w:widowControl w:val="0"/>
        <w:suppressAutoHyphens/>
        <w:autoSpaceDE w:val="0"/>
        <w:autoSpaceDN w:val="0"/>
        <w:adjustRightInd w:val="0"/>
        <w:ind w:left="851"/>
        <w:jc w:val="center"/>
        <w:rPr>
          <w:caps/>
        </w:rPr>
      </w:pPr>
    </w:p>
    <w:p w14:paraId="66338B3A" w14:textId="77777777" w:rsidR="0008643F" w:rsidRPr="0008643F" w:rsidRDefault="0008643F" w:rsidP="00E01903">
      <w:pPr>
        <w:widowControl w:val="0"/>
        <w:suppressAutoHyphens/>
        <w:autoSpaceDE w:val="0"/>
        <w:autoSpaceDN w:val="0"/>
        <w:adjustRightInd w:val="0"/>
        <w:ind w:left="851"/>
        <w:jc w:val="center"/>
        <w:rPr>
          <w:caps/>
        </w:rPr>
      </w:pPr>
    </w:p>
    <w:p w14:paraId="62711512" w14:textId="77777777" w:rsidR="0008643F" w:rsidRPr="0008643F" w:rsidRDefault="0008643F" w:rsidP="00E01903">
      <w:pPr>
        <w:ind w:left="851"/>
        <w:jc w:val="center"/>
        <w:rPr>
          <w:b/>
        </w:rPr>
      </w:pPr>
      <w:r w:rsidRPr="0008643F">
        <w:rPr>
          <w:b/>
        </w:rPr>
        <w:t>РАБОЧАЯ ПРОГРАММА ПРОФЕССИОНАЛЬНОГО МОДУЛЯ</w:t>
      </w:r>
    </w:p>
    <w:p w14:paraId="27424E0C" w14:textId="77777777" w:rsidR="0008643F" w:rsidRPr="0008643F" w:rsidRDefault="0008643F" w:rsidP="00E01903">
      <w:pPr>
        <w:ind w:left="851"/>
        <w:jc w:val="center"/>
        <w:rPr>
          <w:b/>
        </w:rPr>
      </w:pPr>
      <w:r w:rsidRPr="0008643F">
        <w:rPr>
          <w:b/>
        </w:rPr>
        <w:t xml:space="preserve"> </w:t>
      </w:r>
    </w:p>
    <w:p w14:paraId="35B8FB86" w14:textId="77777777" w:rsidR="0008643F" w:rsidRPr="0008643F" w:rsidRDefault="0008643F" w:rsidP="00E01903">
      <w:pPr>
        <w:ind w:left="851"/>
        <w:jc w:val="center"/>
        <w:rPr>
          <w:b/>
        </w:rPr>
      </w:pPr>
    </w:p>
    <w:p w14:paraId="1496235E" w14:textId="389E289D" w:rsidR="0008643F" w:rsidRPr="0008643F" w:rsidRDefault="0008643F" w:rsidP="00E01903">
      <w:pPr>
        <w:ind w:left="851"/>
        <w:jc w:val="center"/>
        <w:rPr>
          <w:b/>
          <w:bCs/>
          <w:sz w:val="28"/>
          <w:szCs w:val="28"/>
        </w:rPr>
      </w:pPr>
      <w:r w:rsidRPr="0008643F">
        <w:rPr>
          <w:b/>
          <w:bCs/>
          <w:sz w:val="28"/>
          <w:szCs w:val="28"/>
        </w:rPr>
        <w:t>ПМ</w:t>
      </w:r>
      <w:r w:rsidR="006A4FD1">
        <w:rPr>
          <w:b/>
          <w:bCs/>
          <w:sz w:val="28"/>
          <w:szCs w:val="28"/>
        </w:rPr>
        <w:t>д</w:t>
      </w:r>
      <w:r w:rsidRPr="0008643F">
        <w:rPr>
          <w:b/>
          <w:bCs/>
          <w:sz w:val="28"/>
          <w:szCs w:val="28"/>
        </w:rPr>
        <w:t>.03. «Транспортировка грузов»</w:t>
      </w:r>
    </w:p>
    <w:p w14:paraId="5ED77EE6" w14:textId="0D040EB7" w:rsidR="0008643F" w:rsidRPr="0008643F" w:rsidRDefault="003676AF" w:rsidP="00E01903">
      <w:pPr>
        <w:autoSpaceDE w:val="0"/>
        <w:autoSpaceDN w:val="0"/>
        <w:adjustRightInd w:val="0"/>
        <w:ind w:left="851" w:right="57"/>
        <w:jc w:val="center"/>
        <w:rPr>
          <w:b/>
        </w:rPr>
      </w:pPr>
      <w:r w:rsidRPr="003676AF">
        <w:rPr>
          <w:b/>
        </w:rPr>
        <w:t>(водитель автомобиля категории «С»)</w:t>
      </w:r>
    </w:p>
    <w:p w14:paraId="0C2C2EC6" w14:textId="77777777" w:rsidR="0008643F" w:rsidRPr="0008643F" w:rsidRDefault="0008643F" w:rsidP="00E01903">
      <w:pPr>
        <w:autoSpaceDE w:val="0"/>
        <w:autoSpaceDN w:val="0"/>
        <w:adjustRightInd w:val="0"/>
        <w:ind w:left="851" w:right="57" w:firstLine="709"/>
        <w:jc w:val="center"/>
        <w:rPr>
          <w:b/>
        </w:rPr>
      </w:pPr>
    </w:p>
    <w:p w14:paraId="160B2704" w14:textId="77777777" w:rsidR="0008643F" w:rsidRPr="0008643F" w:rsidRDefault="0008643F" w:rsidP="00E01903">
      <w:pPr>
        <w:widowControl w:val="0"/>
        <w:tabs>
          <w:tab w:val="left" w:pos="10992"/>
          <w:tab w:val="left" w:pos="11908"/>
          <w:tab w:val="left" w:pos="12824"/>
          <w:tab w:val="left" w:pos="13740"/>
          <w:tab w:val="left" w:pos="14656"/>
        </w:tabs>
        <w:suppressAutoHyphens/>
        <w:autoSpaceDE w:val="0"/>
        <w:autoSpaceDN w:val="0"/>
        <w:adjustRightInd w:val="0"/>
        <w:ind w:left="851"/>
        <w:jc w:val="center"/>
      </w:pPr>
    </w:p>
    <w:p w14:paraId="44E48A10" w14:textId="77777777" w:rsidR="0008643F" w:rsidRPr="0008643F" w:rsidRDefault="0008643F" w:rsidP="00E01903">
      <w:pPr>
        <w:ind w:left="851"/>
        <w:jc w:val="center"/>
      </w:pPr>
      <w:r w:rsidRPr="0008643F">
        <w:t>Профиль профессионального образования: технологический</w:t>
      </w:r>
    </w:p>
    <w:p w14:paraId="0E9157D7" w14:textId="77777777" w:rsidR="0008643F" w:rsidRPr="0008643F" w:rsidRDefault="0008643F" w:rsidP="00E01903">
      <w:pPr>
        <w:ind w:left="851"/>
        <w:jc w:val="center"/>
      </w:pPr>
    </w:p>
    <w:p w14:paraId="78E38647" w14:textId="77777777" w:rsidR="0008643F" w:rsidRPr="0008643F" w:rsidRDefault="0008643F" w:rsidP="00E01903">
      <w:pPr>
        <w:ind w:left="851"/>
        <w:jc w:val="center"/>
        <w:rPr>
          <w:i/>
        </w:rPr>
      </w:pPr>
      <w:r w:rsidRPr="0008643F">
        <w:t xml:space="preserve">Профессия СПО: 35.01.27. Мастер сельскохозяйственного  производства </w:t>
      </w:r>
      <w:r w:rsidRPr="0008643F">
        <w:rPr>
          <w:i/>
        </w:rPr>
        <w:t xml:space="preserve"> </w:t>
      </w:r>
    </w:p>
    <w:p w14:paraId="4BA35451" w14:textId="77777777" w:rsidR="0008643F" w:rsidRPr="0008643F" w:rsidRDefault="0008643F" w:rsidP="00E01903">
      <w:pPr>
        <w:ind w:left="851"/>
        <w:jc w:val="center"/>
      </w:pPr>
    </w:p>
    <w:p w14:paraId="53E69173" w14:textId="77777777" w:rsidR="0008643F" w:rsidRPr="0008643F" w:rsidRDefault="0008643F" w:rsidP="00E01903">
      <w:pPr>
        <w:ind w:left="851"/>
        <w:jc w:val="center"/>
      </w:pPr>
      <w:r w:rsidRPr="0008643F">
        <w:t>Уровень изучения: базовый</w:t>
      </w:r>
    </w:p>
    <w:p w14:paraId="4F66C371" w14:textId="77777777" w:rsidR="0008643F" w:rsidRPr="0008643F" w:rsidRDefault="0008643F" w:rsidP="00E01903">
      <w:pPr>
        <w:ind w:left="851"/>
        <w:jc w:val="center"/>
      </w:pPr>
    </w:p>
    <w:p w14:paraId="346497A6" w14:textId="77777777" w:rsidR="0008643F" w:rsidRPr="0008643F" w:rsidRDefault="0008643F" w:rsidP="00E01903">
      <w:pPr>
        <w:ind w:left="851"/>
        <w:jc w:val="center"/>
      </w:pPr>
      <w:r w:rsidRPr="0008643F">
        <w:t>Форма обучения: очная</w:t>
      </w:r>
    </w:p>
    <w:p w14:paraId="121A8DBB" w14:textId="77777777" w:rsidR="0008643F" w:rsidRPr="0008643F" w:rsidRDefault="0008643F" w:rsidP="00E01903">
      <w:pPr>
        <w:widowControl w:val="0"/>
        <w:tabs>
          <w:tab w:val="left" w:pos="10992"/>
          <w:tab w:val="left" w:pos="11908"/>
          <w:tab w:val="left" w:pos="12824"/>
          <w:tab w:val="left" w:pos="13740"/>
          <w:tab w:val="left" w:pos="14656"/>
        </w:tabs>
        <w:suppressAutoHyphens/>
        <w:autoSpaceDE w:val="0"/>
        <w:autoSpaceDN w:val="0"/>
        <w:adjustRightInd w:val="0"/>
        <w:ind w:left="851"/>
        <w:jc w:val="center"/>
      </w:pPr>
    </w:p>
    <w:p w14:paraId="1FBBEAEB" w14:textId="77777777" w:rsidR="0008643F" w:rsidRPr="0008643F" w:rsidRDefault="0008643F" w:rsidP="00E01903">
      <w:pPr>
        <w:widowControl w:val="0"/>
        <w:tabs>
          <w:tab w:val="left" w:pos="10992"/>
          <w:tab w:val="left" w:pos="11908"/>
          <w:tab w:val="left" w:pos="12824"/>
          <w:tab w:val="left" w:pos="13740"/>
          <w:tab w:val="left" w:pos="14656"/>
        </w:tabs>
        <w:suppressAutoHyphens/>
        <w:autoSpaceDE w:val="0"/>
        <w:autoSpaceDN w:val="0"/>
        <w:adjustRightInd w:val="0"/>
        <w:ind w:left="851"/>
        <w:jc w:val="center"/>
      </w:pPr>
    </w:p>
    <w:p w14:paraId="073004C1" w14:textId="77777777" w:rsidR="0008643F" w:rsidRPr="0008643F" w:rsidRDefault="0008643F" w:rsidP="00E01903">
      <w:pPr>
        <w:widowControl w:val="0"/>
        <w:tabs>
          <w:tab w:val="left" w:pos="10992"/>
          <w:tab w:val="left" w:pos="11908"/>
          <w:tab w:val="left" w:pos="12824"/>
          <w:tab w:val="left" w:pos="13740"/>
          <w:tab w:val="left" w:pos="14656"/>
        </w:tabs>
        <w:suppressAutoHyphens/>
        <w:autoSpaceDE w:val="0"/>
        <w:autoSpaceDN w:val="0"/>
        <w:adjustRightInd w:val="0"/>
        <w:ind w:left="851"/>
        <w:jc w:val="center"/>
      </w:pPr>
    </w:p>
    <w:p w14:paraId="5833093F" w14:textId="77777777" w:rsidR="0008643F" w:rsidRPr="0008643F" w:rsidRDefault="0008643F" w:rsidP="00E01903">
      <w:pPr>
        <w:widowControl w:val="0"/>
        <w:tabs>
          <w:tab w:val="left" w:pos="10992"/>
          <w:tab w:val="left" w:pos="11908"/>
          <w:tab w:val="left" w:pos="12824"/>
          <w:tab w:val="left" w:pos="13740"/>
          <w:tab w:val="left" w:pos="14656"/>
        </w:tabs>
        <w:suppressAutoHyphens/>
        <w:autoSpaceDE w:val="0"/>
        <w:autoSpaceDN w:val="0"/>
        <w:adjustRightInd w:val="0"/>
        <w:ind w:left="851"/>
        <w:jc w:val="center"/>
      </w:pPr>
    </w:p>
    <w:p w14:paraId="38F6AB60" w14:textId="77777777" w:rsidR="0008643F" w:rsidRPr="0008643F" w:rsidRDefault="0008643F" w:rsidP="00E01903">
      <w:pPr>
        <w:widowControl w:val="0"/>
        <w:tabs>
          <w:tab w:val="left" w:pos="10992"/>
          <w:tab w:val="left" w:pos="11908"/>
          <w:tab w:val="left" w:pos="12824"/>
          <w:tab w:val="left" w:pos="13740"/>
          <w:tab w:val="left" w:pos="14656"/>
        </w:tabs>
        <w:suppressAutoHyphens/>
        <w:autoSpaceDE w:val="0"/>
        <w:autoSpaceDN w:val="0"/>
        <w:adjustRightInd w:val="0"/>
        <w:ind w:left="851"/>
        <w:jc w:val="center"/>
      </w:pPr>
    </w:p>
    <w:p w14:paraId="6A195485" w14:textId="77777777" w:rsidR="0008643F" w:rsidRPr="0008643F" w:rsidRDefault="0008643F" w:rsidP="00E01903">
      <w:pPr>
        <w:widowControl w:val="0"/>
        <w:tabs>
          <w:tab w:val="left" w:pos="10992"/>
          <w:tab w:val="left" w:pos="11908"/>
          <w:tab w:val="left" w:pos="12824"/>
          <w:tab w:val="left" w:pos="13740"/>
          <w:tab w:val="left" w:pos="14656"/>
        </w:tabs>
        <w:suppressAutoHyphens/>
        <w:autoSpaceDE w:val="0"/>
        <w:autoSpaceDN w:val="0"/>
        <w:adjustRightInd w:val="0"/>
        <w:ind w:left="851"/>
        <w:jc w:val="center"/>
      </w:pPr>
    </w:p>
    <w:p w14:paraId="68CC5991" w14:textId="77777777" w:rsidR="0008643F" w:rsidRPr="0008643F" w:rsidRDefault="0008643F" w:rsidP="00E01903">
      <w:pPr>
        <w:widowControl w:val="0"/>
        <w:tabs>
          <w:tab w:val="left" w:pos="10992"/>
          <w:tab w:val="left" w:pos="11908"/>
          <w:tab w:val="left" w:pos="12824"/>
          <w:tab w:val="left" w:pos="13740"/>
          <w:tab w:val="left" w:pos="14656"/>
        </w:tabs>
        <w:suppressAutoHyphens/>
        <w:autoSpaceDE w:val="0"/>
        <w:autoSpaceDN w:val="0"/>
        <w:adjustRightInd w:val="0"/>
        <w:ind w:left="851"/>
        <w:jc w:val="center"/>
      </w:pPr>
    </w:p>
    <w:p w14:paraId="0294F50F" w14:textId="77777777" w:rsidR="0008643F" w:rsidRPr="0008643F" w:rsidRDefault="0008643F" w:rsidP="00E01903">
      <w:pPr>
        <w:widowControl w:val="0"/>
        <w:tabs>
          <w:tab w:val="left" w:pos="10992"/>
          <w:tab w:val="left" w:pos="11908"/>
          <w:tab w:val="left" w:pos="12824"/>
          <w:tab w:val="left" w:pos="13740"/>
          <w:tab w:val="left" w:pos="14656"/>
        </w:tabs>
        <w:suppressAutoHyphens/>
        <w:autoSpaceDE w:val="0"/>
        <w:autoSpaceDN w:val="0"/>
        <w:adjustRightInd w:val="0"/>
        <w:ind w:left="851"/>
        <w:jc w:val="center"/>
      </w:pPr>
    </w:p>
    <w:p w14:paraId="2789EAB6" w14:textId="77777777" w:rsidR="0008643F" w:rsidRPr="0008643F" w:rsidRDefault="0008643F" w:rsidP="00E01903">
      <w:pPr>
        <w:widowControl w:val="0"/>
        <w:tabs>
          <w:tab w:val="left" w:pos="10992"/>
          <w:tab w:val="left" w:pos="11908"/>
          <w:tab w:val="left" w:pos="12824"/>
          <w:tab w:val="left" w:pos="13740"/>
          <w:tab w:val="left" w:pos="14656"/>
        </w:tabs>
        <w:suppressAutoHyphens/>
        <w:autoSpaceDE w:val="0"/>
        <w:autoSpaceDN w:val="0"/>
        <w:adjustRightInd w:val="0"/>
        <w:ind w:left="851"/>
        <w:jc w:val="center"/>
      </w:pPr>
    </w:p>
    <w:p w14:paraId="70FE0CAD" w14:textId="77777777" w:rsidR="0008643F" w:rsidRPr="0008643F" w:rsidRDefault="0008643F" w:rsidP="00E01903">
      <w:pPr>
        <w:pStyle w:val="24"/>
        <w:tabs>
          <w:tab w:val="left" w:pos="10992"/>
          <w:tab w:val="left" w:pos="11908"/>
          <w:tab w:val="left" w:pos="12824"/>
          <w:tab w:val="left" w:pos="13740"/>
          <w:tab w:val="left" w:pos="14656"/>
        </w:tabs>
        <w:spacing w:after="0" w:line="240" w:lineRule="auto"/>
        <w:ind w:left="851"/>
        <w:rPr>
          <w:spacing w:val="-2"/>
        </w:rPr>
      </w:pPr>
    </w:p>
    <w:p w14:paraId="5D394168" w14:textId="77777777" w:rsidR="0008643F" w:rsidRPr="0008643F" w:rsidRDefault="0008643F" w:rsidP="00E01903">
      <w:pPr>
        <w:pStyle w:val="24"/>
        <w:tabs>
          <w:tab w:val="left" w:pos="10992"/>
          <w:tab w:val="left" w:pos="11908"/>
          <w:tab w:val="left" w:pos="12824"/>
          <w:tab w:val="left" w:pos="13740"/>
          <w:tab w:val="left" w:pos="14656"/>
        </w:tabs>
        <w:spacing w:after="0" w:line="240" w:lineRule="auto"/>
        <w:ind w:left="851"/>
        <w:jc w:val="center"/>
        <w:rPr>
          <w:spacing w:val="-2"/>
        </w:rPr>
      </w:pPr>
    </w:p>
    <w:p w14:paraId="788F16A8" w14:textId="77777777" w:rsidR="0008643F" w:rsidRPr="0008643F" w:rsidRDefault="0008643F" w:rsidP="00E01903">
      <w:pPr>
        <w:pStyle w:val="24"/>
        <w:tabs>
          <w:tab w:val="left" w:pos="10992"/>
          <w:tab w:val="left" w:pos="11908"/>
          <w:tab w:val="left" w:pos="12824"/>
          <w:tab w:val="left" w:pos="13740"/>
          <w:tab w:val="left" w:pos="14656"/>
        </w:tabs>
        <w:spacing w:after="0" w:line="240" w:lineRule="auto"/>
        <w:ind w:left="851"/>
        <w:jc w:val="center"/>
        <w:rPr>
          <w:spacing w:val="-2"/>
        </w:rPr>
      </w:pPr>
    </w:p>
    <w:p w14:paraId="2465301B" w14:textId="77777777" w:rsidR="0008643F" w:rsidRPr="0008643F" w:rsidRDefault="0008643F" w:rsidP="00E01903">
      <w:pPr>
        <w:pStyle w:val="24"/>
        <w:tabs>
          <w:tab w:val="left" w:pos="10992"/>
          <w:tab w:val="left" w:pos="11908"/>
          <w:tab w:val="left" w:pos="12824"/>
          <w:tab w:val="left" w:pos="13740"/>
          <w:tab w:val="left" w:pos="14656"/>
        </w:tabs>
        <w:spacing w:after="0" w:line="240" w:lineRule="auto"/>
        <w:ind w:left="851"/>
        <w:jc w:val="center"/>
        <w:rPr>
          <w:spacing w:val="-2"/>
        </w:rPr>
      </w:pPr>
    </w:p>
    <w:p w14:paraId="58F34610" w14:textId="77777777" w:rsidR="0008643F" w:rsidRPr="0008643F" w:rsidRDefault="0008643F" w:rsidP="00E01903">
      <w:pPr>
        <w:pStyle w:val="24"/>
        <w:tabs>
          <w:tab w:val="left" w:pos="10992"/>
          <w:tab w:val="left" w:pos="11908"/>
          <w:tab w:val="left" w:pos="12824"/>
          <w:tab w:val="left" w:pos="13740"/>
          <w:tab w:val="left" w:pos="14656"/>
        </w:tabs>
        <w:spacing w:after="0" w:line="240" w:lineRule="auto"/>
        <w:ind w:left="851"/>
        <w:jc w:val="center"/>
        <w:rPr>
          <w:spacing w:val="-2"/>
        </w:rPr>
      </w:pPr>
    </w:p>
    <w:p w14:paraId="07D3ADE1" w14:textId="77777777" w:rsidR="0008643F" w:rsidRPr="0008643F" w:rsidRDefault="0008643F" w:rsidP="00E01903">
      <w:pPr>
        <w:tabs>
          <w:tab w:val="left" w:pos="10992"/>
          <w:tab w:val="left" w:pos="11908"/>
          <w:tab w:val="left" w:pos="12824"/>
          <w:tab w:val="left" w:pos="13740"/>
          <w:tab w:val="left" w:pos="14656"/>
        </w:tabs>
        <w:ind w:left="851"/>
      </w:pPr>
    </w:p>
    <w:p w14:paraId="21FD8A11" w14:textId="7FE60047" w:rsidR="0008643F" w:rsidRDefault="0008643F" w:rsidP="00E019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851"/>
        <w:jc w:val="center"/>
      </w:pPr>
    </w:p>
    <w:p w14:paraId="35A5922A" w14:textId="339FFE90" w:rsidR="00AD5305" w:rsidRDefault="00AD5305" w:rsidP="00E019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851"/>
        <w:jc w:val="center"/>
      </w:pPr>
    </w:p>
    <w:p w14:paraId="092F61E0" w14:textId="0591C518" w:rsidR="00AD5305" w:rsidRPr="0008643F" w:rsidRDefault="00AD5305" w:rsidP="00E019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851"/>
        <w:jc w:val="center"/>
      </w:pPr>
    </w:p>
    <w:p w14:paraId="5EC250F3" w14:textId="3F5B05E2" w:rsidR="0008643F" w:rsidRPr="0008643F" w:rsidRDefault="0008643F" w:rsidP="00E019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851"/>
        <w:jc w:val="center"/>
      </w:pPr>
      <w:r w:rsidRPr="0008643F">
        <w:t>Смоленское</w:t>
      </w:r>
    </w:p>
    <w:p w14:paraId="5FA86DAA" w14:textId="62E72322" w:rsidR="0008643F" w:rsidRPr="0008643F" w:rsidRDefault="00F701D9" w:rsidP="00E019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851"/>
        <w:jc w:val="center"/>
      </w:pPr>
      <w:r>
        <w:t>2023</w:t>
      </w:r>
    </w:p>
    <w:bookmarkEnd w:id="0"/>
    <w:p w14:paraId="38A58A09" w14:textId="4CCF78D1" w:rsidR="0086195B" w:rsidRPr="006A4FD1" w:rsidRDefault="0086195B" w:rsidP="006A4FD1">
      <w:pPr>
        <w:tabs>
          <w:tab w:val="center" w:pos="4677"/>
        </w:tabs>
        <w:rPr>
          <w:rFonts w:eastAsiaTheme="minorEastAsia"/>
          <w:sz w:val="32"/>
          <w:szCs w:val="32"/>
        </w:rPr>
        <w:sectPr w:rsidR="0086195B" w:rsidRPr="006A4FD1" w:rsidSect="00AD5305">
          <w:footerReference w:type="default" r:id="rId7"/>
          <w:footerReference w:type="first" r:id="rId8"/>
          <w:pgSz w:w="11907" w:h="16840" w:code="9"/>
          <w:pgMar w:top="851" w:right="1701" w:bottom="851" w:left="851" w:header="709" w:footer="709" w:gutter="0"/>
          <w:cols w:space="708"/>
          <w:docGrid w:linePitch="360"/>
        </w:sectPr>
      </w:pPr>
    </w:p>
    <w:p w14:paraId="0841299C" w14:textId="77777777" w:rsidR="006A4FD1" w:rsidRPr="00315F34" w:rsidRDefault="006A4FD1" w:rsidP="006A4FD1">
      <w:pPr>
        <w:jc w:val="center"/>
        <w:rPr>
          <w:b/>
        </w:rPr>
      </w:pPr>
      <w:r w:rsidRPr="00315F34">
        <w:rPr>
          <w:b/>
        </w:rPr>
        <w:lastRenderedPageBreak/>
        <w:t xml:space="preserve">1. ОБЩАЯ ХАРАКТЕРИСТИКА </w:t>
      </w:r>
      <w:r w:rsidRPr="00315F34">
        <w:rPr>
          <w:b/>
          <w:color w:val="000000"/>
        </w:rPr>
        <w:t>РАБОЧЕЙ ПРОГРАММЫ</w:t>
      </w:r>
    </w:p>
    <w:p w14:paraId="46E5E9DD" w14:textId="77777777" w:rsidR="006A4FD1" w:rsidRPr="00315F34" w:rsidRDefault="006A4FD1" w:rsidP="006A4FD1">
      <w:pPr>
        <w:jc w:val="center"/>
        <w:rPr>
          <w:b/>
        </w:rPr>
      </w:pPr>
      <w:r w:rsidRPr="00315F34">
        <w:rPr>
          <w:b/>
        </w:rPr>
        <w:t>ПРОФЕССИОНАЛЬНОГО МОДУЛЯ</w:t>
      </w:r>
    </w:p>
    <w:p w14:paraId="7D4992DB" w14:textId="77777777" w:rsidR="006A4FD1" w:rsidRPr="00315F34" w:rsidRDefault="006A4FD1" w:rsidP="006A4FD1">
      <w:pPr>
        <w:jc w:val="center"/>
        <w:rPr>
          <w:b/>
        </w:rPr>
      </w:pPr>
      <w:r>
        <w:rPr>
          <w:b/>
        </w:rPr>
        <w:t>«ПМд.03 Транспортировка грузов»</w:t>
      </w:r>
    </w:p>
    <w:p w14:paraId="0A93D805" w14:textId="77777777" w:rsidR="006A4FD1" w:rsidRPr="00315F34" w:rsidRDefault="006A4FD1" w:rsidP="006A4FD1">
      <w:pPr>
        <w:jc w:val="center"/>
        <w:rPr>
          <w:b/>
          <w:vertAlign w:val="superscript"/>
        </w:rPr>
      </w:pPr>
    </w:p>
    <w:p w14:paraId="64D2E00D" w14:textId="77777777" w:rsidR="006A4FD1" w:rsidRPr="00315F34" w:rsidRDefault="006A4FD1" w:rsidP="006A4FD1">
      <w:pPr>
        <w:suppressAutoHyphens/>
        <w:rPr>
          <w:b/>
        </w:rPr>
      </w:pPr>
      <w:r w:rsidRPr="00315F34">
        <w:rPr>
          <w:b/>
        </w:rPr>
        <w:t xml:space="preserve">1.1. Цель и планируемые результаты освоения профессионального модуля </w:t>
      </w:r>
    </w:p>
    <w:p w14:paraId="1DD89E2A" w14:textId="680638B5" w:rsidR="006A4FD1" w:rsidRPr="00315F34" w:rsidRDefault="006A4FD1" w:rsidP="00E01903">
      <w:pPr>
        <w:suppressAutoHyphens/>
        <w:jc w:val="both"/>
      </w:pPr>
      <w:r w:rsidRPr="00315F34">
        <w:t xml:space="preserve">В результате изучения профессионального модуля обучающихся должен освоить основной вид деятельности </w:t>
      </w:r>
      <w:r w:rsidRPr="000F2535">
        <w:rPr>
          <w:b/>
        </w:rPr>
        <w:t>Транспортировка грузов</w:t>
      </w:r>
      <w:r w:rsidRPr="00315F34">
        <w:t xml:space="preserve"> и соответствующие ему общие компетенции и профессиональные компетенции:</w:t>
      </w:r>
    </w:p>
    <w:p w14:paraId="617CA03F" w14:textId="2698F2C3" w:rsidR="0086195B" w:rsidRPr="006A4FD1" w:rsidRDefault="006A4FD1" w:rsidP="006A4FD1">
      <w:pPr>
        <w:numPr>
          <w:ilvl w:val="2"/>
          <w:numId w:val="19"/>
        </w:numPr>
        <w:ind w:left="0" w:firstLine="0"/>
        <w:jc w:val="both"/>
      </w:pPr>
      <w:r w:rsidRPr="0075779E">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8138"/>
      </w:tblGrid>
      <w:tr w:rsidR="006A4FD1" w:rsidRPr="006A4FD1" w14:paraId="5881621E" w14:textId="77777777" w:rsidTr="00522564">
        <w:tc>
          <w:tcPr>
            <w:tcW w:w="1229" w:type="dxa"/>
          </w:tcPr>
          <w:p w14:paraId="6B761A87" w14:textId="77777777" w:rsidR="006A4FD1" w:rsidRPr="007F7D95" w:rsidRDefault="006A4FD1" w:rsidP="006A4FD1">
            <w:pPr>
              <w:jc w:val="center"/>
              <w:rPr>
                <w:rStyle w:val="afff7"/>
                <w:b/>
              </w:rPr>
            </w:pPr>
            <w:r w:rsidRPr="007F7D95">
              <w:rPr>
                <w:rStyle w:val="afff7"/>
                <w:b/>
              </w:rPr>
              <w:t>Код</w:t>
            </w:r>
          </w:p>
        </w:tc>
        <w:tc>
          <w:tcPr>
            <w:tcW w:w="8342" w:type="dxa"/>
          </w:tcPr>
          <w:p w14:paraId="2CE496FE" w14:textId="77777777" w:rsidR="006A4FD1" w:rsidRPr="007F7D95" w:rsidRDefault="006A4FD1" w:rsidP="006A4FD1">
            <w:pPr>
              <w:jc w:val="center"/>
              <w:rPr>
                <w:rStyle w:val="afff7"/>
                <w:b/>
                <w:iCs/>
              </w:rPr>
            </w:pPr>
            <w:r w:rsidRPr="007F7D95">
              <w:rPr>
                <w:rStyle w:val="afff7"/>
                <w:b/>
                <w:iCs/>
              </w:rPr>
              <w:t>Наименование общих компетенций</w:t>
            </w:r>
          </w:p>
        </w:tc>
      </w:tr>
      <w:tr w:rsidR="006A4FD1" w:rsidRPr="006A4FD1" w14:paraId="4E18DC05" w14:textId="77777777" w:rsidTr="00522564">
        <w:trPr>
          <w:trHeight w:val="327"/>
        </w:trPr>
        <w:tc>
          <w:tcPr>
            <w:tcW w:w="1229" w:type="dxa"/>
          </w:tcPr>
          <w:p w14:paraId="769DFC8D" w14:textId="77777777" w:rsidR="006A4FD1" w:rsidRPr="006A4FD1" w:rsidRDefault="006A4FD1" w:rsidP="00522564">
            <w:pPr>
              <w:rPr>
                <w:rStyle w:val="afff7"/>
                <w:b/>
                <w:i w:val="0"/>
              </w:rPr>
            </w:pPr>
            <w:r w:rsidRPr="006A4FD1">
              <w:rPr>
                <w:rStyle w:val="afff7"/>
                <w:b/>
                <w:i w:val="0"/>
              </w:rPr>
              <w:t>ОК 01</w:t>
            </w:r>
          </w:p>
        </w:tc>
        <w:tc>
          <w:tcPr>
            <w:tcW w:w="8342" w:type="dxa"/>
          </w:tcPr>
          <w:p w14:paraId="25EE9D64" w14:textId="77777777" w:rsidR="006A4FD1" w:rsidRPr="006A4FD1" w:rsidRDefault="006A4FD1" w:rsidP="00522564">
            <w:pPr>
              <w:rPr>
                <w:rStyle w:val="afff7"/>
                <w:i w:val="0"/>
                <w:iCs/>
              </w:rPr>
            </w:pPr>
            <w:r w:rsidRPr="006A4FD1">
              <w:rPr>
                <w:rStyle w:val="afff7"/>
                <w:i w:val="0"/>
                <w:iCs/>
              </w:rPr>
              <w:t xml:space="preserve">Выбирать способы решения задач профессиональной деятельности применительно к различным контекстам </w:t>
            </w:r>
          </w:p>
        </w:tc>
      </w:tr>
      <w:tr w:rsidR="006A4FD1" w:rsidRPr="006A4FD1" w14:paraId="34EF06ED" w14:textId="77777777" w:rsidTr="00522564">
        <w:trPr>
          <w:trHeight w:val="327"/>
        </w:trPr>
        <w:tc>
          <w:tcPr>
            <w:tcW w:w="1229" w:type="dxa"/>
          </w:tcPr>
          <w:p w14:paraId="2ABD8BBA" w14:textId="77777777" w:rsidR="006A4FD1" w:rsidRPr="006A4FD1" w:rsidRDefault="006A4FD1" w:rsidP="00522564">
            <w:pPr>
              <w:rPr>
                <w:rStyle w:val="afff7"/>
                <w:b/>
                <w:i w:val="0"/>
              </w:rPr>
            </w:pPr>
            <w:r w:rsidRPr="006A4FD1">
              <w:rPr>
                <w:rStyle w:val="afff7"/>
                <w:b/>
                <w:i w:val="0"/>
              </w:rPr>
              <w:t>ОК 02</w:t>
            </w:r>
          </w:p>
        </w:tc>
        <w:tc>
          <w:tcPr>
            <w:tcW w:w="8342" w:type="dxa"/>
          </w:tcPr>
          <w:p w14:paraId="44A6253A" w14:textId="77777777" w:rsidR="006A4FD1" w:rsidRPr="006A4FD1" w:rsidRDefault="006A4FD1" w:rsidP="00522564">
            <w:pPr>
              <w:rPr>
                <w:rStyle w:val="afff7"/>
                <w:i w:val="0"/>
                <w:iCs/>
              </w:rPr>
            </w:pPr>
            <w:r w:rsidRPr="006A4FD1">
              <w:rPr>
                <w:rStyle w:val="afff7"/>
                <w:i w:val="0"/>
                <w:iCs/>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r>
      <w:tr w:rsidR="006A4FD1" w:rsidRPr="006A4FD1" w14:paraId="05833CF6" w14:textId="77777777" w:rsidTr="00522564">
        <w:trPr>
          <w:trHeight w:val="327"/>
        </w:trPr>
        <w:tc>
          <w:tcPr>
            <w:tcW w:w="1229" w:type="dxa"/>
          </w:tcPr>
          <w:p w14:paraId="50E9784E" w14:textId="77777777" w:rsidR="006A4FD1" w:rsidRPr="006A4FD1" w:rsidRDefault="006A4FD1" w:rsidP="00522564">
            <w:pPr>
              <w:rPr>
                <w:rStyle w:val="afff7"/>
                <w:b/>
                <w:i w:val="0"/>
              </w:rPr>
            </w:pPr>
            <w:r w:rsidRPr="006A4FD1">
              <w:rPr>
                <w:rStyle w:val="afff7"/>
                <w:b/>
                <w:i w:val="0"/>
              </w:rPr>
              <w:t>ОК 03</w:t>
            </w:r>
          </w:p>
        </w:tc>
        <w:tc>
          <w:tcPr>
            <w:tcW w:w="8342" w:type="dxa"/>
          </w:tcPr>
          <w:p w14:paraId="27B929BF" w14:textId="77777777" w:rsidR="006A4FD1" w:rsidRPr="006A4FD1" w:rsidRDefault="006A4FD1" w:rsidP="00522564">
            <w:pPr>
              <w:rPr>
                <w:rStyle w:val="afff7"/>
                <w:i w:val="0"/>
                <w:iCs/>
              </w:rPr>
            </w:pPr>
            <w:r w:rsidRPr="006A4FD1">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6A4FD1" w:rsidRPr="006A4FD1" w14:paraId="3CCE48B5" w14:textId="77777777" w:rsidTr="00522564">
        <w:trPr>
          <w:trHeight w:val="327"/>
        </w:trPr>
        <w:tc>
          <w:tcPr>
            <w:tcW w:w="1229" w:type="dxa"/>
          </w:tcPr>
          <w:p w14:paraId="16C6622A" w14:textId="77777777" w:rsidR="006A4FD1" w:rsidRPr="006A4FD1" w:rsidRDefault="006A4FD1" w:rsidP="00522564">
            <w:pPr>
              <w:rPr>
                <w:rStyle w:val="afff7"/>
                <w:b/>
                <w:i w:val="0"/>
              </w:rPr>
            </w:pPr>
            <w:r w:rsidRPr="006A4FD1">
              <w:rPr>
                <w:rStyle w:val="afff7"/>
                <w:b/>
                <w:i w:val="0"/>
              </w:rPr>
              <w:t>ОК 04</w:t>
            </w:r>
          </w:p>
        </w:tc>
        <w:tc>
          <w:tcPr>
            <w:tcW w:w="8342" w:type="dxa"/>
          </w:tcPr>
          <w:p w14:paraId="53B0B2F5" w14:textId="77777777" w:rsidR="006A4FD1" w:rsidRPr="006A4FD1" w:rsidRDefault="006A4FD1" w:rsidP="00522564">
            <w:pPr>
              <w:rPr>
                <w:rStyle w:val="afff7"/>
                <w:i w:val="0"/>
                <w:iCs/>
              </w:rPr>
            </w:pPr>
            <w:r w:rsidRPr="006A4FD1">
              <w:rPr>
                <w:rStyle w:val="afff7"/>
                <w:i w:val="0"/>
                <w:iCs/>
              </w:rPr>
              <w:t xml:space="preserve">Эффективно </w:t>
            </w:r>
            <w:proofErr w:type="spellStart"/>
            <w:r w:rsidRPr="006A4FD1">
              <w:rPr>
                <w:rStyle w:val="afff7"/>
                <w:i w:val="0"/>
                <w:iCs/>
              </w:rPr>
              <w:t>взамодействовать</w:t>
            </w:r>
            <w:proofErr w:type="spellEnd"/>
            <w:r w:rsidRPr="006A4FD1">
              <w:rPr>
                <w:rStyle w:val="afff7"/>
                <w:i w:val="0"/>
                <w:iCs/>
              </w:rPr>
              <w:t xml:space="preserve"> и работать в коллективе и команде</w:t>
            </w:r>
          </w:p>
        </w:tc>
      </w:tr>
      <w:tr w:rsidR="006A4FD1" w:rsidRPr="006A4FD1" w14:paraId="265B1755" w14:textId="77777777" w:rsidTr="00522564">
        <w:trPr>
          <w:trHeight w:val="327"/>
        </w:trPr>
        <w:tc>
          <w:tcPr>
            <w:tcW w:w="1229" w:type="dxa"/>
          </w:tcPr>
          <w:p w14:paraId="50C80A37" w14:textId="77777777" w:rsidR="006A4FD1" w:rsidRPr="006A4FD1" w:rsidRDefault="006A4FD1" w:rsidP="00522564">
            <w:pPr>
              <w:rPr>
                <w:rStyle w:val="afff7"/>
                <w:b/>
                <w:i w:val="0"/>
              </w:rPr>
            </w:pPr>
            <w:r w:rsidRPr="006A4FD1">
              <w:rPr>
                <w:rStyle w:val="afff7"/>
                <w:b/>
                <w:i w:val="0"/>
              </w:rPr>
              <w:t>ОК 05</w:t>
            </w:r>
          </w:p>
        </w:tc>
        <w:tc>
          <w:tcPr>
            <w:tcW w:w="8342" w:type="dxa"/>
          </w:tcPr>
          <w:p w14:paraId="253CBE3E" w14:textId="77777777" w:rsidR="006A4FD1" w:rsidRPr="006A4FD1" w:rsidRDefault="006A4FD1" w:rsidP="00522564">
            <w:pPr>
              <w:rPr>
                <w:rStyle w:val="afff7"/>
                <w:i w:val="0"/>
                <w:iCs/>
              </w:rPr>
            </w:pPr>
            <w:r w:rsidRPr="006A4FD1">
              <w:rPr>
                <w:rStyle w:val="afff7"/>
                <w:i w:val="0"/>
                <w:iCs/>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r>
      <w:tr w:rsidR="006A4FD1" w:rsidRPr="006A4FD1" w14:paraId="4FFD23EA" w14:textId="77777777" w:rsidTr="00522564">
        <w:trPr>
          <w:trHeight w:val="327"/>
        </w:trPr>
        <w:tc>
          <w:tcPr>
            <w:tcW w:w="1229" w:type="dxa"/>
          </w:tcPr>
          <w:p w14:paraId="0F9AE44F" w14:textId="77777777" w:rsidR="006A4FD1" w:rsidRPr="006A4FD1" w:rsidRDefault="006A4FD1" w:rsidP="00522564">
            <w:pPr>
              <w:rPr>
                <w:rStyle w:val="afff7"/>
                <w:b/>
                <w:i w:val="0"/>
              </w:rPr>
            </w:pPr>
            <w:r w:rsidRPr="006A4FD1">
              <w:rPr>
                <w:rStyle w:val="afff7"/>
                <w:b/>
                <w:i w:val="0"/>
              </w:rPr>
              <w:t>ОК 07</w:t>
            </w:r>
          </w:p>
        </w:tc>
        <w:tc>
          <w:tcPr>
            <w:tcW w:w="8342" w:type="dxa"/>
          </w:tcPr>
          <w:p w14:paraId="443568AA" w14:textId="77777777" w:rsidR="006A4FD1" w:rsidRPr="006A4FD1" w:rsidRDefault="006A4FD1" w:rsidP="00522564">
            <w:pPr>
              <w:rPr>
                <w:rStyle w:val="afff7"/>
                <w:i w:val="0"/>
                <w:iCs/>
              </w:rPr>
            </w:pPr>
            <w:r w:rsidRPr="006A4FD1">
              <w:rPr>
                <w:rStyle w:val="afff7"/>
                <w:i w:val="0"/>
                <w:iCs/>
              </w:rPr>
              <w:t xml:space="preserve">Содействовать сохранению окружающей среды, ресурсосбережению, применять знания об изменении </w:t>
            </w:r>
            <w:proofErr w:type="spellStart"/>
            <w:r w:rsidRPr="006A4FD1">
              <w:rPr>
                <w:rStyle w:val="afff7"/>
                <w:i w:val="0"/>
                <w:iCs/>
              </w:rPr>
              <w:t>климота</w:t>
            </w:r>
            <w:proofErr w:type="spellEnd"/>
            <w:r w:rsidRPr="006A4FD1">
              <w:rPr>
                <w:rStyle w:val="afff7"/>
                <w:i w:val="0"/>
                <w:iCs/>
              </w:rPr>
              <w:t>, принципы бережливого производства, эффективно действовать в чрезвычайных ситуациях</w:t>
            </w:r>
          </w:p>
        </w:tc>
      </w:tr>
      <w:tr w:rsidR="006A4FD1" w:rsidRPr="006A4FD1" w14:paraId="7CE01418" w14:textId="77777777" w:rsidTr="00522564">
        <w:trPr>
          <w:trHeight w:val="327"/>
        </w:trPr>
        <w:tc>
          <w:tcPr>
            <w:tcW w:w="1229" w:type="dxa"/>
          </w:tcPr>
          <w:p w14:paraId="3D579FE6" w14:textId="77777777" w:rsidR="006A4FD1" w:rsidRPr="006A4FD1" w:rsidRDefault="006A4FD1" w:rsidP="00522564">
            <w:pPr>
              <w:rPr>
                <w:rStyle w:val="afff7"/>
                <w:b/>
                <w:i w:val="0"/>
              </w:rPr>
            </w:pPr>
            <w:r w:rsidRPr="006A4FD1">
              <w:rPr>
                <w:rStyle w:val="afff7"/>
                <w:b/>
                <w:i w:val="0"/>
              </w:rPr>
              <w:t>ОК 08</w:t>
            </w:r>
          </w:p>
        </w:tc>
        <w:tc>
          <w:tcPr>
            <w:tcW w:w="8342" w:type="dxa"/>
          </w:tcPr>
          <w:p w14:paraId="659E16DD" w14:textId="77777777" w:rsidR="006A4FD1" w:rsidRPr="006A4FD1" w:rsidRDefault="006A4FD1" w:rsidP="00522564">
            <w:pPr>
              <w:rPr>
                <w:rStyle w:val="afff7"/>
                <w:i w:val="0"/>
                <w:iCs/>
              </w:rPr>
            </w:pPr>
            <w:r w:rsidRPr="006A4FD1">
              <w:rPr>
                <w:rStyle w:val="afff7"/>
                <w:i w:val="0"/>
                <w:iC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6A4FD1" w:rsidRPr="006A4FD1" w14:paraId="42791B13" w14:textId="77777777" w:rsidTr="00522564">
        <w:trPr>
          <w:trHeight w:val="327"/>
        </w:trPr>
        <w:tc>
          <w:tcPr>
            <w:tcW w:w="1229" w:type="dxa"/>
          </w:tcPr>
          <w:p w14:paraId="3B6FC791" w14:textId="77777777" w:rsidR="006A4FD1" w:rsidRPr="006A4FD1" w:rsidRDefault="006A4FD1" w:rsidP="00522564">
            <w:pPr>
              <w:rPr>
                <w:rStyle w:val="afff7"/>
                <w:b/>
                <w:i w:val="0"/>
              </w:rPr>
            </w:pPr>
            <w:r w:rsidRPr="006A4FD1">
              <w:rPr>
                <w:rStyle w:val="afff7"/>
                <w:b/>
                <w:i w:val="0"/>
              </w:rPr>
              <w:t>ОК 09</w:t>
            </w:r>
          </w:p>
        </w:tc>
        <w:tc>
          <w:tcPr>
            <w:tcW w:w="8342" w:type="dxa"/>
          </w:tcPr>
          <w:p w14:paraId="4A47E06A" w14:textId="77777777" w:rsidR="006A4FD1" w:rsidRPr="006A4FD1" w:rsidRDefault="006A4FD1" w:rsidP="00522564">
            <w:pPr>
              <w:rPr>
                <w:rStyle w:val="afff7"/>
                <w:i w:val="0"/>
                <w:iCs/>
              </w:rPr>
            </w:pPr>
            <w:r w:rsidRPr="006A4FD1">
              <w:rPr>
                <w:rStyle w:val="afff7"/>
                <w:i w:val="0"/>
                <w:iCs/>
              </w:rPr>
              <w:t>Пользоваться профессиональной документацией на государственном и иностранном языках</w:t>
            </w:r>
          </w:p>
        </w:tc>
      </w:tr>
    </w:tbl>
    <w:p w14:paraId="6B56AB5C" w14:textId="5E46368A" w:rsidR="007F7D95" w:rsidRDefault="007F7D95" w:rsidP="007F7D95">
      <w:pPr>
        <w:rPr>
          <w:rStyle w:val="afff7"/>
          <w:bCs/>
          <w:i w:val="0"/>
          <w:iCs/>
        </w:rPr>
      </w:pPr>
      <w:r w:rsidRPr="007F7D95">
        <w:rPr>
          <w:rStyle w:val="afff7"/>
          <w:b/>
          <w:bCs/>
          <w:i w:val="0"/>
          <w:iCs/>
        </w:rPr>
        <w:t>1.1.2.</w:t>
      </w:r>
      <w:r w:rsidRPr="007F7D95">
        <w:rPr>
          <w:rStyle w:val="afff7"/>
          <w:bCs/>
          <w:i w:val="0"/>
          <w:iCs/>
        </w:rPr>
        <w:t xml:space="preserve">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8161"/>
      </w:tblGrid>
      <w:tr w:rsidR="007F7D95" w:rsidRPr="007F7D95" w14:paraId="4D274C94" w14:textId="77777777" w:rsidTr="00522564">
        <w:tc>
          <w:tcPr>
            <w:tcW w:w="1204" w:type="dxa"/>
          </w:tcPr>
          <w:p w14:paraId="7682A7EE" w14:textId="77777777" w:rsidR="007F7D95" w:rsidRPr="007F7D95" w:rsidRDefault="007F7D95" w:rsidP="007F7D95">
            <w:pPr>
              <w:jc w:val="center"/>
              <w:rPr>
                <w:rStyle w:val="afff7"/>
                <w:b/>
                <w:sz w:val="22"/>
                <w:szCs w:val="22"/>
              </w:rPr>
            </w:pPr>
            <w:r w:rsidRPr="007F7D95">
              <w:rPr>
                <w:rStyle w:val="afff7"/>
                <w:b/>
                <w:sz w:val="22"/>
                <w:szCs w:val="22"/>
              </w:rPr>
              <w:t>Код</w:t>
            </w:r>
          </w:p>
        </w:tc>
        <w:tc>
          <w:tcPr>
            <w:tcW w:w="8367" w:type="dxa"/>
          </w:tcPr>
          <w:p w14:paraId="0D714316" w14:textId="77777777" w:rsidR="007F7D95" w:rsidRPr="00804AD2" w:rsidRDefault="007F7D95" w:rsidP="007F7D95">
            <w:pPr>
              <w:jc w:val="center"/>
              <w:rPr>
                <w:rStyle w:val="afff7"/>
                <w:b/>
                <w:i w:val="0"/>
                <w:sz w:val="22"/>
                <w:szCs w:val="22"/>
              </w:rPr>
            </w:pPr>
            <w:r w:rsidRPr="00804AD2">
              <w:rPr>
                <w:rStyle w:val="afff7"/>
                <w:b/>
                <w:i w:val="0"/>
                <w:sz w:val="22"/>
                <w:szCs w:val="22"/>
              </w:rPr>
              <w:t>Наименование видов деятельности и профессиональных компетенций</w:t>
            </w:r>
          </w:p>
        </w:tc>
      </w:tr>
      <w:tr w:rsidR="007F7D95" w:rsidRPr="007F7D95" w14:paraId="450E5141" w14:textId="77777777" w:rsidTr="00522564">
        <w:tc>
          <w:tcPr>
            <w:tcW w:w="1204" w:type="dxa"/>
          </w:tcPr>
          <w:p w14:paraId="77B19C55" w14:textId="77777777" w:rsidR="007F7D95" w:rsidRPr="007F7D95" w:rsidRDefault="007F7D95" w:rsidP="00522564">
            <w:pPr>
              <w:rPr>
                <w:rStyle w:val="afff7"/>
                <w:b/>
                <w:bCs/>
                <w:iCs/>
                <w:sz w:val="22"/>
                <w:szCs w:val="22"/>
              </w:rPr>
            </w:pPr>
            <w:r w:rsidRPr="007F7D95">
              <w:rPr>
                <w:rStyle w:val="afff7"/>
                <w:b/>
                <w:bCs/>
                <w:iCs/>
                <w:sz w:val="22"/>
                <w:szCs w:val="22"/>
              </w:rPr>
              <w:t>ВД 1</w:t>
            </w:r>
          </w:p>
        </w:tc>
        <w:tc>
          <w:tcPr>
            <w:tcW w:w="8367" w:type="dxa"/>
          </w:tcPr>
          <w:p w14:paraId="73C76F86" w14:textId="77777777" w:rsidR="007F7D95" w:rsidRPr="00804AD2" w:rsidRDefault="007F7D95" w:rsidP="00522564">
            <w:pPr>
              <w:rPr>
                <w:rStyle w:val="afff7"/>
                <w:sz w:val="22"/>
                <w:szCs w:val="22"/>
              </w:rPr>
            </w:pPr>
            <w:r w:rsidRPr="00804AD2">
              <w:rPr>
                <w:sz w:val="22"/>
                <w:szCs w:val="22"/>
              </w:rPr>
              <w:t>Транспортировка грузов</w:t>
            </w:r>
          </w:p>
        </w:tc>
      </w:tr>
      <w:tr w:rsidR="007F7D95" w:rsidRPr="007F7D95" w14:paraId="32239FAC" w14:textId="77777777" w:rsidTr="00522564">
        <w:tc>
          <w:tcPr>
            <w:tcW w:w="1204" w:type="dxa"/>
          </w:tcPr>
          <w:p w14:paraId="515001E7" w14:textId="77777777" w:rsidR="007F7D95" w:rsidRPr="007F7D95" w:rsidRDefault="007F7D95" w:rsidP="00522564">
            <w:pPr>
              <w:rPr>
                <w:rStyle w:val="afff7"/>
                <w:b/>
                <w:bCs/>
                <w:iCs/>
                <w:sz w:val="22"/>
                <w:szCs w:val="22"/>
              </w:rPr>
            </w:pPr>
            <w:r w:rsidRPr="007F7D95">
              <w:rPr>
                <w:rStyle w:val="afff7"/>
                <w:b/>
                <w:bCs/>
                <w:iCs/>
                <w:sz w:val="22"/>
                <w:szCs w:val="22"/>
              </w:rPr>
              <w:t>ПК 3.1.</w:t>
            </w:r>
          </w:p>
        </w:tc>
        <w:tc>
          <w:tcPr>
            <w:tcW w:w="8367" w:type="dxa"/>
          </w:tcPr>
          <w:p w14:paraId="0565EC37" w14:textId="77777777" w:rsidR="007F7D95" w:rsidRPr="007F7D95" w:rsidRDefault="007F7D95" w:rsidP="00522564">
            <w:pPr>
              <w:pStyle w:val="afff4"/>
              <w:rPr>
                <w:rStyle w:val="afff7"/>
                <w:rFonts w:ascii="Times New Roman" w:hAnsi="Times New Roman"/>
                <w:b/>
                <w:bCs/>
              </w:rPr>
            </w:pPr>
            <w:r w:rsidRPr="007F7D95">
              <w:rPr>
                <w:rFonts w:ascii="Times New Roman" w:hAnsi="Times New Roman"/>
              </w:rPr>
              <w:t>Управлять автомобилями категории «С»</w:t>
            </w:r>
          </w:p>
        </w:tc>
      </w:tr>
      <w:tr w:rsidR="007F7D95" w:rsidRPr="007F7D95" w14:paraId="44F86194" w14:textId="77777777" w:rsidTr="00522564">
        <w:tc>
          <w:tcPr>
            <w:tcW w:w="1204" w:type="dxa"/>
          </w:tcPr>
          <w:p w14:paraId="1BB14AF9" w14:textId="77777777" w:rsidR="007F7D95" w:rsidRPr="007F7D95" w:rsidRDefault="007F7D95" w:rsidP="00522564">
            <w:pPr>
              <w:rPr>
                <w:rStyle w:val="afff7"/>
                <w:b/>
                <w:bCs/>
                <w:iCs/>
                <w:sz w:val="22"/>
                <w:szCs w:val="22"/>
              </w:rPr>
            </w:pPr>
            <w:r w:rsidRPr="007F7D95">
              <w:rPr>
                <w:rStyle w:val="afff7"/>
                <w:b/>
                <w:bCs/>
                <w:iCs/>
                <w:sz w:val="22"/>
                <w:szCs w:val="22"/>
              </w:rPr>
              <w:t>ПК 3.2.</w:t>
            </w:r>
          </w:p>
        </w:tc>
        <w:tc>
          <w:tcPr>
            <w:tcW w:w="8367" w:type="dxa"/>
          </w:tcPr>
          <w:p w14:paraId="7B9602DA" w14:textId="77777777" w:rsidR="007F7D95" w:rsidRPr="007F7D95" w:rsidRDefault="007F7D95" w:rsidP="00522564">
            <w:pPr>
              <w:pStyle w:val="afff4"/>
              <w:rPr>
                <w:rStyle w:val="afff7"/>
                <w:rFonts w:ascii="Times New Roman" w:hAnsi="Times New Roman"/>
                <w:bCs/>
                <w:i w:val="0"/>
                <w:iCs/>
              </w:rPr>
            </w:pPr>
            <w:r w:rsidRPr="007F7D95">
              <w:rPr>
                <w:rFonts w:ascii="Times New Roman" w:hAnsi="Times New Roman"/>
              </w:rPr>
              <w:t>Выполнять работы по транспортировке грузов</w:t>
            </w:r>
          </w:p>
        </w:tc>
      </w:tr>
      <w:tr w:rsidR="007F7D95" w:rsidRPr="007F7D95" w14:paraId="711CEC40" w14:textId="77777777" w:rsidTr="00522564">
        <w:tc>
          <w:tcPr>
            <w:tcW w:w="1204" w:type="dxa"/>
          </w:tcPr>
          <w:p w14:paraId="07C43253" w14:textId="77777777" w:rsidR="007F7D95" w:rsidRPr="007F7D95" w:rsidRDefault="007F7D95" w:rsidP="00522564">
            <w:pPr>
              <w:rPr>
                <w:rStyle w:val="afff7"/>
                <w:b/>
                <w:bCs/>
                <w:iCs/>
                <w:sz w:val="22"/>
                <w:szCs w:val="22"/>
              </w:rPr>
            </w:pPr>
            <w:bookmarkStart w:id="1" w:name="_Hlk105322725"/>
            <w:r w:rsidRPr="007F7D95">
              <w:rPr>
                <w:rStyle w:val="afff7"/>
                <w:b/>
                <w:bCs/>
                <w:iCs/>
                <w:sz w:val="22"/>
                <w:szCs w:val="22"/>
              </w:rPr>
              <w:t>ПК 3.3.</w:t>
            </w:r>
          </w:p>
        </w:tc>
        <w:tc>
          <w:tcPr>
            <w:tcW w:w="8367" w:type="dxa"/>
          </w:tcPr>
          <w:p w14:paraId="0CCB5F8A" w14:textId="77777777" w:rsidR="007F7D95" w:rsidRPr="007F7D95" w:rsidRDefault="007F7D95" w:rsidP="00522564">
            <w:pPr>
              <w:pStyle w:val="afff4"/>
              <w:rPr>
                <w:rStyle w:val="afff7"/>
                <w:rFonts w:ascii="Times New Roman" w:hAnsi="Times New Roman"/>
                <w:bCs/>
                <w:i w:val="0"/>
                <w:iCs/>
              </w:rPr>
            </w:pPr>
            <w:r w:rsidRPr="007F7D95">
              <w:rPr>
                <w:rFonts w:ascii="Times New Roman" w:hAnsi="Times New Roman"/>
              </w:rPr>
              <w:t>Осуществлять техническое обслуживание транспортных средств в пути следования</w:t>
            </w:r>
          </w:p>
        </w:tc>
      </w:tr>
      <w:tr w:rsidR="007F7D95" w:rsidRPr="007F7D95" w14:paraId="2B538768" w14:textId="77777777" w:rsidTr="00522564">
        <w:tc>
          <w:tcPr>
            <w:tcW w:w="1204" w:type="dxa"/>
          </w:tcPr>
          <w:p w14:paraId="7DA03926" w14:textId="77777777" w:rsidR="007F7D95" w:rsidRPr="007F7D95" w:rsidRDefault="007F7D95" w:rsidP="00522564">
            <w:pPr>
              <w:rPr>
                <w:rStyle w:val="afff7"/>
                <w:b/>
                <w:bCs/>
                <w:iCs/>
                <w:sz w:val="22"/>
                <w:szCs w:val="22"/>
              </w:rPr>
            </w:pPr>
            <w:r w:rsidRPr="007F7D95">
              <w:rPr>
                <w:rStyle w:val="afff7"/>
                <w:b/>
                <w:bCs/>
                <w:iCs/>
                <w:sz w:val="22"/>
                <w:szCs w:val="22"/>
              </w:rPr>
              <w:t>ПК 3.4.</w:t>
            </w:r>
          </w:p>
        </w:tc>
        <w:tc>
          <w:tcPr>
            <w:tcW w:w="8367" w:type="dxa"/>
          </w:tcPr>
          <w:p w14:paraId="06BD6836" w14:textId="77777777" w:rsidR="007F7D95" w:rsidRPr="007F7D95" w:rsidRDefault="007F7D95" w:rsidP="00522564">
            <w:pPr>
              <w:pStyle w:val="afff4"/>
              <w:rPr>
                <w:rStyle w:val="afff7"/>
                <w:rFonts w:ascii="Times New Roman" w:hAnsi="Times New Roman"/>
                <w:bCs/>
                <w:i w:val="0"/>
                <w:iCs/>
              </w:rPr>
            </w:pPr>
            <w:r w:rsidRPr="007F7D95">
              <w:rPr>
                <w:rFonts w:ascii="Times New Roman" w:hAnsi="Times New Roman"/>
              </w:rPr>
              <w:t>Устранять мелкие неисправности, возникающие во время эксплуатации транспортных средств</w:t>
            </w:r>
          </w:p>
        </w:tc>
      </w:tr>
      <w:tr w:rsidR="007F7D95" w:rsidRPr="007F7D95" w14:paraId="5400FB70" w14:textId="77777777" w:rsidTr="00522564">
        <w:tc>
          <w:tcPr>
            <w:tcW w:w="1204" w:type="dxa"/>
          </w:tcPr>
          <w:p w14:paraId="3E7E6591" w14:textId="77777777" w:rsidR="007F7D95" w:rsidRPr="007F7D95" w:rsidRDefault="007F7D95" w:rsidP="00522564">
            <w:pPr>
              <w:rPr>
                <w:rStyle w:val="afff7"/>
                <w:b/>
                <w:bCs/>
                <w:iCs/>
                <w:sz w:val="22"/>
                <w:szCs w:val="22"/>
              </w:rPr>
            </w:pPr>
            <w:r w:rsidRPr="007F7D95">
              <w:rPr>
                <w:rStyle w:val="afff7"/>
                <w:b/>
                <w:bCs/>
                <w:iCs/>
                <w:sz w:val="22"/>
                <w:szCs w:val="22"/>
              </w:rPr>
              <w:t>ПК 3.5.</w:t>
            </w:r>
          </w:p>
        </w:tc>
        <w:tc>
          <w:tcPr>
            <w:tcW w:w="8367" w:type="dxa"/>
          </w:tcPr>
          <w:p w14:paraId="120B3BC7" w14:textId="77777777" w:rsidR="007F7D95" w:rsidRPr="007F7D95" w:rsidRDefault="007F7D95" w:rsidP="00522564">
            <w:pPr>
              <w:pStyle w:val="afff4"/>
              <w:rPr>
                <w:rStyle w:val="afff7"/>
                <w:rFonts w:ascii="Times New Roman" w:hAnsi="Times New Roman"/>
                <w:bCs/>
                <w:i w:val="0"/>
                <w:iCs/>
              </w:rPr>
            </w:pPr>
            <w:r w:rsidRPr="007F7D95">
              <w:rPr>
                <w:rFonts w:ascii="Times New Roman" w:hAnsi="Times New Roman"/>
              </w:rPr>
              <w:t>Работать с документацией установленной формы</w:t>
            </w:r>
          </w:p>
        </w:tc>
      </w:tr>
      <w:tr w:rsidR="007F7D95" w:rsidRPr="007F7D95" w14:paraId="5952CD7E" w14:textId="77777777" w:rsidTr="00522564">
        <w:tc>
          <w:tcPr>
            <w:tcW w:w="1204" w:type="dxa"/>
          </w:tcPr>
          <w:p w14:paraId="44BACFBA" w14:textId="77777777" w:rsidR="007F7D95" w:rsidRPr="007F7D95" w:rsidRDefault="007F7D95" w:rsidP="00522564">
            <w:pPr>
              <w:rPr>
                <w:rStyle w:val="afff7"/>
                <w:b/>
                <w:bCs/>
                <w:iCs/>
                <w:sz w:val="22"/>
                <w:szCs w:val="22"/>
              </w:rPr>
            </w:pPr>
            <w:r w:rsidRPr="007F7D95">
              <w:rPr>
                <w:rStyle w:val="afff7"/>
                <w:b/>
                <w:bCs/>
                <w:iCs/>
                <w:sz w:val="22"/>
                <w:szCs w:val="22"/>
              </w:rPr>
              <w:t>ПК 3.6.</w:t>
            </w:r>
          </w:p>
        </w:tc>
        <w:tc>
          <w:tcPr>
            <w:tcW w:w="8367" w:type="dxa"/>
          </w:tcPr>
          <w:p w14:paraId="4DBFFCD1" w14:textId="77777777" w:rsidR="007F7D95" w:rsidRPr="007F7D95" w:rsidRDefault="007F7D95" w:rsidP="00522564">
            <w:pPr>
              <w:pStyle w:val="afff4"/>
              <w:rPr>
                <w:rStyle w:val="afff7"/>
                <w:rFonts w:ascii="Times New Roman" w:hAnsi="Times New Roman"/>
                <w:bCs/>
                <w:i w:val="0"/>
                <w:iCs/>
              </w:rPr>
            </w:pPr>
            <w:r w:rsidRPr="007F7D95">
              <w:rPr>
                <w:rFonts w:ascii="Times New Roman" w:hAnsi="Times New Roman"/>
                <w:spacing w:val="-2"/>
              </w:rPr>
              <w:t>Проводить первоочередные мероприятия на месте дорожно-</w:t>
            </w:r>
            <w:r w:rsidRPr="007F7D95">
              <w:rPr>
                <w:rFonts w:ascii="Times New Roman" w:hAnsi="Times New Roman"/>
              </w:rPr>
              <w:t>транспортного происшествия</w:t>
            </w:r>
          </w:p>
        </w:tc>
      </w:tr>
    </w:tbl>
    <w:bookmarkEnd w:id="1"/>
    <w:p w14:paraId="4EA5C471" w14:textId="69CAE606" w:rsidR="007F7D95" w:rsidRDefault="007F7D95" w:rsidP="007F7D95">
      <w:pPr>
        <w:rPr>
          <w:bCs/>
        </w:rPr>
      </w:pPr>
      <w:r w:rsidRPr="007F7D95">
        <w:rPr>
          <w:b/>
          <w:bCs/>
        </w:rPr>
        <w:t>1.1.3</w:t>
      </w:r>
      <w:r w:rsidRPr="00315F34">
        <w:rPr>
          <w:bCs/>
        </w:rPr>
        <w:t>.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2"/>
        <w:gridCol w:w="6573"/>
      </w:tblGrid>
      <w:tr w:rsidR="00DB2BAB" w:rsidRPr="00DB2BAB" w14:paraId="2F3D602B" w14:textId="77777777" w:rsidTr="00522564">
        <w:tc>
          <w:tcPr>
            <w:tcW w:w="2802" w:type="dxa"/>
          </w:tcPr>
          <w:p w14:paraId="766B2AD4" w14:textId="77777777" w:rsidR="00DB2BAB" w:rsidRPr="00DB2BAB" w:rsidRDefault="00DB2BAB" w:rsidP="00522564">
            <w:pPr>
              <w:rPr>
                <w:b/>
                <w:bCs/>
                <w:sz w:val="22"/>
                <w:szCs w:val="22"/>
                <w:lang w:eastAsia="en-US"/>
              </w:rPr>
            </w:pPr>
            <w:r w:rsidRPr="00DB2BAB">
              <w:rPr>
                <w:b/>
                <w:bCs/>
                <w:sz w:val="22"/>
                <w:szCs w:val="22"/>
                <w:lang w:eastAsia="en-US"/>
              </w:rPr>
              <w:t>Владеть навыками</w:t>
            </w:r>
          </w:p>
        </w:tc>
        <w:tc>
          <w:tcPr>
            <w:tcW w:w="6662" w:type="dxa"/>
          </w:tcPr>
          <w:p w14:paraId="0856FD68" w14:textId="77777777" w:rsidR="00DB2BAB" w:rsidRPr="00DB2BAB" w:rsidRDefault="00DB2BAB" w:rsidP="00522564">
            <w:pPr>
              <w:ind w:firstLine="33"/>
              <w:rPr>
                <w:sz w:val="22"/>
                <w:szCs w:val="22"/>
              </w:rPr>
            </w:pPr>
            <w:r w:rsidRPr="00DB2BAB">
              <w:rPr>
                <w:sz w:val="22"/>
                <w:szCs w:val="22"/>
              </w:rPr>
              <w:t>Н 3.1.01 Управления автомобилями категории «С»</w:t>
            </w:r>
          </w:p>
          <w:p w14:paraId="0C4431F6" w14:textId="77777777" w:rsidR="00DB2BAB" w:rsidRPr="00DB2BAB" w:rsidRDefault="00DB2BAB" w:rsidP="00522564">
            <w:pPr>
              <w:ind w:firstLine="33"/>
              <w:rPr>
                <w:bCs/>
                <w:iCs/>
                <w:sz w:val="22"/>
                <w:szCs w:val="22"/>
                <w:lang w:eastAsia="en-US"/>
              </w:rPr>
            </w:pPr>
            <w:r w:rsidRPr="00DB2BAB">
              <w:rPr>
                <w:sz w:val="22"/>
                <w:szCs w:val="22"/>
              </w:rPr>
              <w:t>Н 3.2.01 Прием, размещение, крепление и перевозка грузов</w:t>
            </w:r>
          </w:p>
        </w:tc>
      </w:tr>
      <w:tr w:rsidR="00DB2BAB" w:rsidRPr="00DB2BAB" w14:paraId="4E8C6B8F" w14:textId="77777777" w:rsidTr="00522564">
        <w:tc>
          <w:tcPr>
            <w:tcW w:w="2802" w:type="dxa"/>
          </w:tcPr>
          <w:p w14:paraId="609F1521" w14:textId="77777777" w:rsidR="00DB2BAB" w:rsidRPr="00DB2BAB" w:rsidRDefault="00DB2BAB" w:rsidP="00522564">
            <w:pPr>
              <w:rPr>
                <w:b/>
                <w:bCs/>
                <w:sz w:val="22"/>
                <w:szCs w:val="22"/>
                <w:lang w:eastAsia="en-US"/>
              </w:rPr>
            </w:pPr>
            <w:r w:rsidRPr="00DB2BAB">
              <w:rPr>
                <w:b/>
                <w:bCs/>
                <w:sz w:val="22"/>
                <w:szCs w:val="22"/>
                <w:lang w:eastAsia="en-US"/>
              </w:rPr>
              <w:t>Уметь</w:t>
            </w:r>
          </w:p>
        </w:tc>
        <w:tc>
          <w:tcPr>
            <w:tcW w:w="6662" w:type="dxa"/>
          </w:tcPr>
          <w:p w14:paraId="51FA8614" w14:textId="77777777" w:rsidR="00DB2BAB" w:rsidRPr="00DB2BAB" w:rsidRDefault="00DB2BAB" w:rsidP="00522564">
            <w:pPr>
              <w:ind w:firstLine="33"/>
              <w:rPr>
                <w:sz w:val="22"/>
                <w:szCs w:val="22"/>
              </w:rPr>
            </w:pPr>
            <w:r w:rsidRPr="00DB2BAB">
              <w:rPr>
                <w:sz w:val="22"/>
                <w:szCs w:val="22"/>
              </w:rPr>
              <w:t>У 3.1.01 безопасно и эффективно управлять транспортным средством в различных условиях движения</w:t>
            </w:r>
          </w:p>
          <w:p w14:paraId="12F6871C" w14:textId="77777777" w:rsidR="00DB2BAB" w:rsidRPr="00DB2BAB" w:rsidRDefault="00DB2BAB" w:rsidP="00522564">
            <w:pPr>
              <w:ind w:firstLine="33"/>
              <w:rPr>
                <w:sz w:val="22"/>
                <w:szCs w:val="22"/>
              </w:rPr>
            </w:pPr>
            <w:r w:rsidRPr="00DB2BAB">
              <w:rPr>
                <w:sz w:val="22"/>
                <w:szCs w:val="22"/>
              </w:rPr>
              <w:t xml:space="preserve">У 3.1.02 соблюдать </w:t>
            </w:r>
            <w:hyperlink r:id="rId9" w:history="1">
              <w:r w:rsidRPr="00DB2BAB">
                <w:rPr>
                  <w:sz w:val="22"/>
                  <w:szCs w:val="22"/>
                </w:rPr>
                <w:t>Правила</w:t>
              </w:r>
            </w:hyperlink>
            <w:r w:rsidRPr="00DB2BAB">
              <w:rPr>
                <w:sz w:val="22"/>
                <w:szCs w:val="22"/>
              </w:rPr>
              <w:t xml:space="preserve"> дорожного движения</w:t>
            </w:r>
          </w:p>
          <w:p w14:paraId="16A9E87C" w14:textId="77777777" w:rsidR="00DB2BAB" w:rsidRPr="00DB2BAB" w:rsidRDefault="00DB2BAB" w:rsidP="00522564">
            <w:pPr>
              <w:ind w:firstLine="33"/>
              <w:rPr>
                <w:sz w:val="22"/>
                <w:szCs w:val="22"/>
              </w:rPr>
            </w:pPr>
            <w:r w:rsidRPr="00DB2BAB">
              <w:rPr>
                <w:sz w:val="22"/>
                <w:szCs w:val="22"/>
              </w:rPr>
              <w:t>У 3.1.03 управлять своим эмоциональным состоянием</w:t>
            </w:r>
          </w:p>
          <w:p w14:paraId="0F489014" w14:textId="77777777" w:rsidR="00DB2BAB" w:rsidRPr="00DB2BAB" w:rsidRDefault="00DB2BAB" w:rsidP="00522564">
            <w:pPr>
              <w:ind w:firstLine="33"/>
              <w:rPr>
                <w:sz w:val="22"/>
                <w:szCs w:val="22"/>
              </w:rPr>
            </w:pPr>
            <w:r w:rsidRPr="00DB2BAB">
              <w:rPr>
                <w:sz w:val="22"/>
                <w:szCs w:val="22"/>
              </w:rPr>
              <w:t>У 3.1.04 выбирать безопасные скорость, дистанцию и интервал в различных условиях движения</w:t>
            </w:r>
          </w:p>
          <w:p w14:paraId="6DCBF720" w14:textId="77777777" w:rsidR="00DB2BAB" w:rsidRPr="00DB2BAB" w:rsidRDefault="00DB2BAB" w:rsidP="00522564">
            <w:pPr>
              <w:ind w:firstLine="33"/>
              <w:rPr>
                <w:sz w:val="22"/>
                <w:szCs w:val="22"/>
              </w:rPr>
            </w:pPr>
            <w:r w:rsidRPr="00DB2BAB">
              <w:rPr>
                <w:sz w:val="22"/>
                <w:szCs w:val="22"/>
              </w:rPr>
              <w:t>У 3.1.05 использовать установленное на транспортном средстве оборудование и приборы</w:t>
            </w:r>
          </w:p>
          <w:p w14:paraId="44D478BE" w14:textId="77777777" w:rsidR="00DB2BAB" w:rsidRPr="00DB2BAB" w:rsidRDefault="00DB2BAB" w:rsidP="00522564">
            <w:pPr>
              <w:ind w:firstLine="33"/>
              <w:rPr>
                <w:sz w:val="22"/>
                <w:szCs w:val="22"/>
              </w:rPr>
            </w:pPr>
            <w:r w:rsidRPr="00DB2BAB">
              <w:rPr>
                <w:sz w:val="22"/>
                <w:szCs w:val="22"/>
              </w:rPr>
              <w:lastRenderedPageBreak/>
              <w:t>У 3.2.01 контролировать размещение и крепление различных грузов и багажа в транспортном средстве</w:t>
            </w:r>
          </w:p>
          <w:p w14:paraId="2628DD14" w14:textId="77777777" w:rsidR="00DB2BAB" w:rsidRPr="00DB2BAB" w:rsidRDefault="00DB2BAB" w:rsidP="00522564">
            <w:pPr>
              <w:ind w:firstLine="33"/>
              <w:rPr>
                <w:sz w:val="22"/>
                <w:szCs w:val="22"/>
              </w:rPr>
            </w:pPr>
            <w:r w:rsidRPr="00DB2BAB">
              <w:rPr>
                <w:sz w:val="22"/>
                <w:szCs w:val="22"/>
              </w:rPr>
              <w:t>У 3.2.02 использовать различные типы тахографов</w:t>
            </w:r>
          </w:p>
          <w:p w14:paraId="08B609C2" w14:textId="77777777" w:rsidR="00DB2BAB" w:rsidRPr="00DB2BAB" w:rsidRDefault="00DB2BAB" w:rsidP="00522564">
            <w:pPr>
              <w:ind w:firstLine="33"/>
              <w:rPr>
                <w:sz w:val="22"/>
                <w:szCs w:val="22"/>
              </w:rPr>
            </w:pPr>
            <w:r w:rsidRPr="00DB2BAB">
              <w:rPr>
                <w:sz w:val="22"/>
                <w:szCs w:val="22"/>
              </w:rPr>
              <w:t>У 3.3.01 проверять техническое состояние транспортного средства</w:t>
            </w:r>
          </w:p>
          <w:p w14:paraId="4AA10183" w14:textId="77777777" w:rsidR="00DB2BAB" w:rsidRPr="00DB2BAB" w:rsidRDefault="00DB2BAB" w:rsidP="00522564">
            <w:pPr>
              <w:ind w:firstLine="33"/>
              <w:rPr>
                <w:sz w:val="22"/>
                <w:szCs w:val="22"/>
              </w:rPr>
            </w:pPr>
            <w:r w:rsidRPr="00DB2BAB">
              <w:rPr>
                <w:sz w:val="22"/>
                <w:szCs w:val="22"/>
              </w:rPr>
              <w:t>У 3.4.01 выполнять ежедневное техническое обслуживание транспортного средства</w:t>
            </w:r>
          </w:p>
          <w:p w14:paraId="1DC3D49C" w14:textId="77777777" w:rsidR="00DB2BAB" w:rsidRPr="00DB2BAB" w:rsidRDefault="00DB2BAB" w:rsidP="00522564">
            <w:pPr>
              <w:ind w:firstLine="33"/>
              <w:rPr>
                <w:sz w:val="22"/>
                <w:szCs w:val="22"/>
              </w:rPr>
            </w:pPr>
            <w:r w:rsidRPr="00DB2BAB">
              <w:rPr>
                <w:sz w:val="22"/>
                <w:szCs w:val="22"/>
              </w:rPr>
              <w:t>У 3.4.02 устранять возникшие  мелкие неисправности в процессе эксплуатации транспортного средства, не требующие разборки узлов и агрегатов</w:t>
            </w:r>
          </w:p>
          <w:p w14:paraId="7CC02C3A" w14:textId="77777777" w:rsidR="00DB2BAB" w:rsidRPr="00DB2BAB" w:rsidRDefault="00DB2BAB" w:rsidP="00522564">
            <w:pPr>
              <w:ind w:firstLine="33"/>
              <w:rPr>
                <w:sz w:val="22"/>
                <w:szCs w:val="22"/>
              </w:rPr>
            </w:pPr>
            <w:r w:rsidRPr="00DB2BAB">
              <w:rPr>
                <w:sz w:val="22"/>
                <w:szCs w:val="22"/>
              </w:rPr>
              <w:t>У 3.5.01 заполнять документацию, связанную со спецификой эксплуатации транспортного средства</w:t>
            </w:r>
          </w:p>
          <w:p w14:paraId="736D98D0" w14:textId="77777777" w:rsidR="00DB2BAB" w:rsidRPr="00DB2BAB" w:rsidRDefault="00DB2BAB" w:rsidP="00522564">
            <w:pPr>
              <w:ind w:firstLine="33"/>
              <w:rPr>
                <w:bCs/>
                <w:iCs/>
                <w:sz w:val="22"/>
                <w:szCs w:val="22"/>
                <w:lang w:eastAsia="en-US"/>
              </w:rPr>
            </w:pPr>
            <w:r w:rsidRPr="00DB2BAB">
              <w:rPr>
                <w:sz w:val="22"/>
                <w:szCs w:val="22"/>
              </w:rPr>
              <w:t>У 3.6.01 выполнять мероприятия по оказанию первой помощи пострадавшим в дорожно-транспортном происшествии</w:t>
            </w:r>
          </w:p>
        </w:tc>
      </w:tr>
      <w:tr w:rsidR="00DB2BAB" w:rsidRPr="00DB2BAB" w14:paraId="4941BAB7" w14:textId="77777777" w:rsidTr="00522564">
        <w:tc>
          <w:tcPr>
            <w:tcW w:w="2802" w:type="dxa"/>
          </w:tcPr>
          <w:p w14:paraId="7C071A7F" w14:textId="77777777" w:rsidR="00DB2BAB" w:rsidRPr="00DB2BAB" w:rsidRDefault="00DB2BAB" w:rsidP="00522564">
            <w:pPr>
              <w:rPr>
                <w:b/>
                <w:bCs/>
                <w:sz w:val="22"/>
                <w:szCs w:val="22"/>
                <w:lang w:eastAsia="en-US"/>
              </w:rPr>
            </w:pPr>
            <w:r w:rsidRPr="00DB2BAB">
              <w:rPr>
                <w:b/>
                <w:bCs/>
                <w:sz w:val="22"/>
                <w:szCs w:val="22"/>
                <w:lang w:eastAsia="en-US"/>
              </w:rPr>
              <w:lastRenderedPageBreak/>
              <w:t>Знать</w:t>
            </w:r>
          </w:p>
        </w:tc>
        <w:tc>
          <w:tcPr>
            <w:tcW w:w="6662" w:type="dxa"/>
          </w:tcPr>
          <w:p w14:paraId="37907A44" w14:textId="77777777" w:rsidR="00DB2BAB" w:rsidRPr="00DB2BAB" w:rsidRDefault="00DB2BAB" w:rsidP="00522564">
            <w:pPr>
              <w:rPr>
                <w:sz w:val="22"/>
                <w:szCs w:val="22"/>
              </w:rPr>
            </w:pPr>
            <w:r w:rsidRPr="00DB2BAB">
              <w:rPr>
                <w:sz w:val="22"/>
                <w:szCs w:val="22"/>
              </w:rPr>
              <w:t xml:space="preserve">З 3.1.01 </w:t>
            </w:r>
            <w:hyperlink r:id="rId10" w:history="1">
              <w:r w:rsidRPr="00DB2BAB">
                <w:rPr>
                  <w:sz w:val="22"/>
                  <w:szCs w:val="22"/>
                </w:rPr>
                <w:t>Правила</w:t>
              </w:r>
            </w:hyperlink>
            <w:r w:rsidRPr="00DB2BAB">
              <w:rPr>
                <w:sz w:val="22"/>
                <w:szCs w:val="22"/>
              </w:rPr>
              <w:t xml:space="preserve"> дорожного движения</w:t>
            </w:r>
          </w:p>
          <w:p w14:paraId="3CAF4D8F" w14:textId="77777777" w:rsidR="00DB2BAB" w:rsidRPr="00DB2BAB" w:rsidRDefault="00DB2BAB" w:rsidP="00522564">
            <w:pPr>
              <w:rPr>
                <w:sz w:val="22"/>
                <w:szCs w:val="22"/>
              </w:rPr>
            </w:pPr>
            <w:r w:rsidRPr="00DB2BAB">
              <w:rPr>
                <w:sz w:val="22"/>
                <w:szCs w:val="22"/>
              </w:rPr>
              <w:t>З 3.1.02 основы законодательства Российской Федерации в сфере дорожного движения и перевозок грузов</w:t>
            </w:r>
          </w:p>
          <w:p w14:paraId="2C3F2C09" w14:textId="77777777" w:rsidR="00DB2BAB" w:rsidRPr="00DB2BAB" w:rsidRDefault="00DB2BAB" w:rsidP="00522564">
            <w:pPr>
              <w:rPr>
                <w:sz w:val="22"/>
                <w:szCs w:val="22"/>
              </w:rPr>
            </w:pPr>
            <w:r w:rsidRPr="00DB2BAB">
              <w:rPr>
                <w:sz w:val="22"/>
                <w:szCs w:val="22"/>
              </w:rPr>
              <w:t>З 3.1.03 основы безопасного управления транспортными средствами</w:t>
            </w:r>
          </w:p>
          <w:p w14:paraId="0E891AE2" w14:textId="77777777" w:rsidR="00DB2BAB" w:rsidRPr="00DB2BAB" w:rsidRDefault="00DB2BAB" w:rsidP="00522564">
            <w:pPr>
              <w:rPr>
                <w:sz w:val="22"/>
                <w:szCs w:val="22"/>
              </w:rPr>
            </w:pPr>
            <w:r w:rsidRPr="00DB2BAB">
              <w:rPr>
                <w:sz w:val="22"/>
                <w:szCs w:val="22"/>
              </w:rPr>
              <w:t>З 3.1.04 последствия, связанные с нарушением Правил дорожного движения водителями транспортных средств</w:t>
            </w:r>
          </w:p>
          <w:p w14:paraId="3CD8F9C3" w14:textId="77777777" w:rsidR="00DB2BAB" w:rsidRPr="00DB2BAB" w:rsidRDefault="00DB2BAB" w:rsidP="00522564">
            <w:pPr>
              <w:rPr>
                <w:sz w:val="22"/>
                <w:szCs w:val="22"/>
              </w:rPr>
            </w:pPr>
            <w:r w:rsidRPr="00DB2BAB">
              <w:rPr>
                <w:sz w:val="22"/>
                <w:szCs w:val="22"/>
              </w:rPr>
              <w:t>З 3.2.01 основы погрузки, разгрузки, размещения и крепления грузовых мест, багажа в кузове автомобиля, опасность и последствия перемещения груза</w:t>
            </w:r>
          </w:p>
          <w:p w14:paraId="6AF28760" w14:textId="77777777" w:rsidR="00DB2BAB" w:rsidRPr="00DB2BAB" w:rsidRDefault="00DB2BAB" w:rsidP="00522564">
            <w:pPr>
              <w:rPr>
                <w:sz w:val="22"/>
                <w:szCs w:val="22"/>
              </w:rPr>
            </w:pPr>
            <w:r w:rsidRPr="00DB2BAB">
              <w:rPr>
                <w:sz w:val="22"/>
                <w:szCs w:val="22"/>
              </w:rPr>
              <w:t>З 3.2.02 правила использования тахографов</w:t>
            </w:r>
          </w:p>
          <w:p w14:paraId="75407066" w14:textId="77777777" w:rsidR="00DB2BAB" w:rsidRPr="00DB2BAB" w:rsidRDefault="00DB2BAB" w:rsidP="00522564">
            <w:pPr>
              <w:rPr>
                <w:sz w:val="22"/>
                <w:szCs w:val="22"/>
              </w:rPr>
            </w:pPr>
            <w:r w:rsidRPr="00DB2BAB">
              <w:rPr>
                <w:sz w:val="22"/>
                <w:szCs w:val="22"/>
              </w:rPr>
              <w:t>З 3.3.01 влияние конструктивных характеристик автомобиля на работоспособность водителей</w:t>
            </w:r>
          </w:p>
          <w:p w14:paraId="4424E314" w14:textId="77777777" w:rsidR="00DB2BAB" w:rsidRPr="00DB2BAB" w:rsidRDefault="00DB2BAB" w:rsidP="00522564">
            <w:pPr>
              <w:rPr>
                <w:sz w:val="22"/>
                <w:szCs w:val="22"/>
              </w:rPr>
            </w:pPr>
            <w:r w:rsidRPr="00DB2BAB">
              <w:rPr>
                <w:sz w:val="22"/>
                <w:szCs w:val="22"/>
              </w:rPr>
              <w:t>З 3.3.02 назначение, устройство, взаимодействие и принцип работы основных механизмов, приборов и деталей грузового автомобиля (грузового автомобиля с прицепом (прицепами), включая полуприцепы и прицепы-роспуски)</w:t>
            </w:r>
          </w:p>
          <w:p w14:paraId="56285101" w14:textId="77777777" w:rsidR="00DB2BAB" w:rsidRPr="00DB2BAB" w:rsidRDefault="00DB2BAB" w:rsidP="00522564">
            <w:pPr>
              <w:rPr>
                <w:sz w:val="22"/>
                <w:szCs w:val="22"/>
              </w:rPr>
            </w:pPr>
            <w:r w:rsidRPr="00DB2BAB">
              <w:rPr>
                <w:sz w:val="22"/>
                <w:szCs w:val="22"/>
              </w:rPr>
              <w:t>З 3.3.03 установленные заводом-изготовителем периодичности технического обслуживания и ремонта</w:t>
            </w:r>
          </w:p>
          <w:p w14:paraId="63B86BED" w14:textId="77777777" w:rsidR="00DB2BAB" w:rsidRPr="00DB2BAB" w:rsidRDefault="00DB2BAB" w:rsidP="00522564">
            <w:pPr>
              <w:rPr>
                <w:sz w:val="22"/>
                <w:szCs w:val="22"/>
              </w:rPr>
            </w:pPr>
            <w:r w:rsidRPr="00DB2BAB">
              <w:rPr>
                <w:sz w:val="22"/>
                <w:szCs w:val="22"/>
              </w:rPr>
              <w:t>З 3.4.01 признаки неисправностей, возникающих в пути</w:t>
            </w:r>
          </w:p>
          <w:p w14:paraId="351157C3" w14:textId="77777777" w:rsidR="00DB2BAB" w:rsidRPr="00DB2BAB" w:rsidRDefault="00DB2BAB" w:rsidP="00522564">
            <w:pPr>
              <w:rPr>
                <w:sz w:val="22"/>
                <w:szCs w:val="22"/>
              </w:rPr>
            </w:pPr>
            <w:r w:rsidRPr="00DB2BAB">
              <w:rPr>
                <w:sz w:val="22"/>
                <w:szCs w:val="22"/>
              </w:rPr>
              <w:t>З 3.5.01 нормативные правовые акты в области обеспечения безопасности дорожного движения</w:t>
            </w:r>
          </w:p>
          <w:p w14:paraId="7560A68F" w14:textId="77777777" w:rsidR="00DB2BAB" w:rsidRPr="00DB2BAB" w:rsidRDefault="00DB2BAB" w:rsidP="00522564">
            <w:pPr>
              <w:rPr>
                <w:sz w:val="22"/>
                <w:szCs w:val="22"/>
              </w:rPr>
            </w:pPr>
            <w:r w:rsidRPr="00DB2BAB">
              <w:rPr>
                <w:sz w:val="22"/>
                <w:szCs w:val="22"/>
              </w:rPr>
              <w:t>З 3.5.02 правила обязательного страхования гражданской ответственности владельцев транспортных средств</w:t>
            </w:r>
          </w:p>
          <w:p w14:paraId="17E2AA2C" w14:textId="77777777" w:rsidR="00DB2BAB" w:rsidRPr="00DB2BAB" w:rsidRDefault="00DB2BAB" w:rsidP="00522564">
            <w:pPr>
              <w:rPr>
                <w:sz w:val="22"/>
                <w:szCs w:val="22"/>
              </w:rPr>
            </w:pPr>
            <w:r w:rsidRPr="00DB2BAB">
              <w:rPr>
                <w:sz w:val="22"/>
                <w:szCs w:val="22"/>
              </w:rPr>
              <w:t>З 3.5.03 инструкции по использованию установленного на транспортном средстве оборудования и приборов</w:t>
            </w:r>
          </w:p>
          <w:p w14:paraId="6DA714F3" w14:textId="77777777" w:rsidR="00DB2BAB" w:rsidRPr="00DB2BAB" w:rsidRDefault="00DB2BAB" w:rsidP="00522564">
            <w:pPr>
              <w:rPr>
                <w:sz w:val="22"/>
                <w:szCs w:val="22"/>
              </w:rPr>
            </w:pPr>
            <w:r w:rsidRPr="00DB2BAB">
              <w:rPr>
                <w:sz w:val="22"/>
                <w:szCs w:val="22"/>
              </w:rPr>
              <w:t>З 3.5.04 перечень документов, которые должен иметь при себе водитель для эксплуатации транспортного средства, а также при перевозке пассажиров и грузов</w:t>
            </w:r>
          </w:p>
          <w:p w14:paraId="3DDBAC9B" w14:textId="77777777" w:rsidR="00DB2BAB" w:rsidRPr="00DB2BAB" w:rsidRDefault="00DB2BAB" w:rsidP="00522564">
            <w:pPr>
              <w:rPr>
                <w:sz w:val="22"/>
                <w:szCs w:val="22"/>
              </w:rPr>
            </w:pPr>
            <w:r w:rsidRPr="00DB2BAB">
              <w:rPr>
                <w:sz w:val="22"/>
                <w:szCs w:val="22"/>
              </w:rPr>
              <w:t>З 3.6.01 последовательность действий при вызове аварийных и спасательных служб</w:t>
            </w:r>
          </w:p>
          <w:p w14:paraId="2F7999BD" w14:textId="77777777" w:rsidR="00DB2BAB" w:rsidRPr="00DB2BAB" w:rsidRDefault="00DB2BAB" w:rsidP="00522564">
            <w:pPr>
              <w:rPr>
                <w:sz w:val="22"/>
                <w:szCs w:val="22"/>
              </w:rPr>
            </w:pPr>
            <w:r w:rsidRPr="00DB2BAB">
              <w:rPr>
                <w:sz w:val="22"/>
                <w:szCs w:val="22"/>
              </w:rPr>
              <w:t>З 3.6.02 правовые аспекты (права, обязанности и ответственность) оказания первой помощи</w:t>
            </w:r>
          </w:p>
          <w:p w14:paraId="670BC2EC" w14:textId="77777777" w:rsidR="00DB2BAB" w:rsidRPr="00DB2BAB" w:rsidRDefault="00DB2BAB" w:rsidP="00522564">
            <w:pPr>
              <w:rPr>
                <w:iCs/>
                <w:sz w:val="22"/>
                <w:szCs w:val="22"/>
                <w:lang w:eastAsia="en-US"/>
              </w:rPr>
            </w:pPr>
            <w:r w:rsidRPr="00DB2BAB">
              <w:rPr>
                <w:sz w:val="22"/>
                <w:szCs w:val="22"/>
              </w:rPr>
              <w:t>З 3.6.03 правила оказания первой помощи</w:t>
            </w:r>
          </w:p>
        </w:tc>
      </w:tr>
    </w:tbl>
    <w:p w14:paraId="36AE9D4A" w14:textId="23A46ED5" w:rsidR="003F263D" w:rsidRDefault="003F263D" w:rsidP="00E019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rPr>
      </w:pPr>
    </w:p>
    <w:p w14:paraId="27DD0331" w14:textId="77777777" w:rsidR="000643B2" w:rsidRDefault="000643B2" w:rsidP="0086195B">
      <w:pPr>
        <w:ind w:left="142" w:firstLine="851"/>
        <w:jc w:val="both"/>
        <w:rPr>
          <w:rFonts w:eastAsia="Calibri"/>
        </w:rPr>
        <w:sectPr w:rsidR="000643B2" w:rsidSect="0086195B">
          <w:pgSz w:w="11907" w:h="16840" w:code="9"/>
          <w:pgMar w:top="851" w:right="851" w:bottom="851" w:left="1701" w:header="709" w:footer="709" w:gutter="0"/>
          <w:cols w:space="708"/>
          <w:docGrid w:linePitch="360"/>
        </w:sectPr>
      </w:pPr>
    </w:p>
    <w:p w14:paraId="3974525F" w14:textId="77777777" w:rsidR="000643B2" w:rsidRPr="00315F34" w:rsidRDefault="000643B2" w:rsidP="000643B2">
      <w:pPr>
        <w:jc w:val="center"/>
        <w:rPr>
          <w:b/>
          <w:caps/>
        </w:rPr>
      </w:pPr>
      <w:r w:rsidRPr="00315F34">
        <w:rPr>
          <w:b/>
          <w:caps/>
        </w:rPr>
        <w:lastRenderedPageBreak/>
        <w:t>2. Структура и содержание профессионального модуля</w:t>
      </w:r>
    </w:p>
    <w:p w14:paraId="3E88DEED" w14:textId="77777777" w:rsidR="000643B2" w:rsidRPr="00315F34" w:rsidRDefault="000643B2" w:rsidP="000643B2">
      <w:pPr>
        <w:rPr>
          <w:b/>
        </w:rPr>
      </w:pPr>
      <w:r w:rsidRPr="00315F34">
        <w:rPr>
          <w:b/>
        </w:rPr>
        <w:t>2.1. Структура профессионального модуля</w:t>
      </w:r>
      <w:r w:rsidRPr="00315F34">
        <w:t xml:space="preserve"> </w:t>
      </w:r>
    </w:p>
    <w:tbl>
      <w:tblPr>
        <w:tblW w:w="18380" w:type="dxa"/>
        <w:tblInd w:w="-5" w:type="dxa"/>
        <w:tblLayout w:type="fixed"/>
        <w:tblLook w:val="0000" w:firstRow="0" w:lastRow="0" w:firstColumn="0" w:lastColumn="0" w:noHBand="0" w:noVBand="0"/>
      </w:tblPr>
      <w:tblGrid>
        <w:gridCol w:w="1843"/>
        <w:gridCol w:w="3061"/>
        <w:gridCol w:w="1017"/>
        <w:gridCol w:w="1025"/>
        <w:gridCol w:w="851"/>
        <w:gridCol w:w="1701"/>
        <w:gridCol w:w="1842"/>
        <w:gridCol w:w="851"/>
        <w:gridCol w:w="1134"/>
        <w:gridCol w:w="1961"/>
        <w:gridCol w:w="1547"/>
        <w:gridCol w:w="1547"/>
      </w:tblGrid>
      <w:tr w:rsidR="00E01903" w:rsidRPr="00E01903" w14:paraId="1D1A69E1" w14:textId="77777777" w:rsidTr="001B10BF">
        <w:trPr>
          <w:gridAfter w:val="2"/>
          <w:wAfter w:w="3094" w:type="dxa"/>
          <w:trHeight w:val="484"/>
        </w:trPr>
        <w:tc>
          <w:tcPr>
            <w:tcW w:w="1843" w:type="dxa"/>
            <w:vMerge w:val="restart"/>
            <w:tcBorders>
              <w:top w:val="single" w:sz="4" w:space="0" w:color="000000"/>
              <w:left w:val="single" w:sz="4" w:space="0" w:color="000000"/>
              <w:bottom w:val="single" w:sz="4" w:space="0" w:color="000000"/>
            </w:tcBorders>
            <w:shd w:val="clear" w:color="auto" w:fill="auto"/>
          </w:tcPr>
          <w:p w14:paraId="756CEFC4" w14:textId="77777777" w:rsidR="000643B2" w:rsidRPr="00522564" w:rsidRDefault="000643B2" w:rsidP="001B10BF">
            <w:pPr>
              <w:ind w:left="-57" w:right="-57"/>
              <w:jc w:val="center"/>
              <w:rPr>
                <w:sz w:val="22"/>
                <w:szCs w:val="22"/>
              </w:rPr>
            </w:pPr>
            <w:r w:rsidRPr="00522564">
              <w:rPr>
                <w:sz w:val="22"/>
                <w:szCs w:val="22"/>
              </w:rPr>
              <w:t>Коды профессиональных общих компетенций</w:t>
            </w:r>
          </w:p>
        </w:tc>
        <w:tc>
          <w:tcPr>
            <w:tcW w:w="3061" w:type="dxa"/>
            <w:vMerge w:val="restart"/>
            <w:tcBorders>
              <w:top w:val="single" w:sz="4" w:space="0" w:color="000000"/>
              <w:left w:val="single" w:sz="4" w:space="0" w:color="000000"/>
              <w:bottom w:val="single" w:sz="4" w:space="0" w:color="000000"/>
            </w:tcBorders>
            <w:shd w:val="clear" w:color="auto" w:fill="auto"/>
          </w:tcPr>
          <w:p w14:paraId="6F3727B0" w14:textId="77777777" w:rsidR="000643B2" w:rsidRPr="00522564" w:rsidRDefault="000643B2" w:rsidP="001B10BF">
            <w:pPr>
              <w:ind w:left="-57" w:right="-57"/>
              <w:jc w:val="center"/>
              <w:rPr>
                <w:iCs/>
                <w:sz w:val="22"/>
                <w:szCs w:val="22"/>
              </w:rPr>
            </w:pPr>
            <w:r w:rsidRPr="00522564">
              <w:rPr>
                <w:sz w:val="22"/>
                <w:szCs w:val="22"/>
              </w:rPr>
              <w:t>Наименования разделов профессионального модуля</w:t>
            </w:r>
          </w:p>
        </w:tc>
        <w:tc>
          <w:tcPr>
            <w:tcW w:w="1017" w:type="dxa"/>
            <w:vMerge w:val="restart"/>
            <w:tcBorders>
              <w:top w:val="single" w:sz="4" w:space="0" w:color="000000"/>
              <w:left w:val="single" w:sz="4" w:space="0" w:color="000000"/>
              <w:bottom w:val="single" w:sz="4" w:space="0" w:color="000000"/>
            </w:tcBorders>
            <w:shd w:val="clear" w:color="auto" w:fill="auto"/>
          </w:tcPr>
          <w:p w14:paraId="31FA83F3" w14:textId="77777777" w:rsidR="000643B2" w:rsidRPr="00522564" w:rsidRDefault="000643B2" w:rsidP="001B10BF">
            <w:pPr>
              <w:jc w:val="center"/>
              <w:rPr>
                <w:iCs/>
                <w:sz w:val="22"/>
                <w:szCs w:val="22"/>
              </w:rPr>
            </w:pPr>
            <w:r w:rsidRPr="00522564">
              <w:rPr>
                <w:iCs/>
                <w:sz w:val="22"/>
                <w:szCs w:val="22"/>
              </w:rPr>
              <w:t>Всего, час.</w:t>
            </w:r>
          </w:p>
        </w:tc>
        <w:tc>
          <w:tcPr>
            <w:tcW w:w="1025" w:type="dxa"/>
            <w:vMerge w:val="restart"/>
            <w:tcBorders>
              <w:top w:val="single" w:sz="4" w:space="0" w:color="000000"/>
              <w:left w:val="single" w:sz="4" w:space="0" w:color="000000"/>
              <w:bottom w:val="single" w:sz="4" w:space="0" w:color="000000"/>
            </w:tcBorders>
            <w:shd w:val="clear" w:color="auto" w:fill="auto"/>
            <w:textDirection w:val="btLr"/>
          </w:tcPr>
          <w:p w14:paraId="72A4C23D" w14:textId="77777777" w:rsidR="000643B2" w:rsidRPr="00522564" w:rsidRDefault="000643B2" w:rsidP="001B10BF">
            <w:pPr>
              <w:ind w:left="113" w:right="113"/>
              <w:jc w:val="center"/>
              <w:rPr>
                <w:sz w:val="22"/>
                <w:szCs w:val="22"/>
              </w:rPr>
            </w:pPr>
            <w:r w:rsidRPr="00522564">
              <w:rPr>
                <w:iCs/>
                <w:sz w:val="22"/>
                <w:szCs w:val="22"/>
              </w:rPr>
              <w:t>В т.ч. в форме практической. подготовки</w:t>
            </w:r>
          </w:p>
        </w:tc>
        <w:tc>
          <w:tcPr>
            <w:tcW w:w="8340" w:type="dxa"/>
            <w:gridSpan w:val="6"/>
            <w:tcBorders>
              <w:top w:val="single" w:sz="4" w:space="0" w:color="000000"/>
              <w:left w:val="single" w:sz="4" w:space="0" w:color="000000"/>
              <w:bottom w:val="single" w:sz="4" w:space="0" w:color="000000"/>
              <w:right w:val="single" w:sz="4" w:space="0" w:color="000000"/>
            </w:tcBorders>
            <w:shd w:val="clear" w:color="auto" w:fill="auto"/>
          </w:tcPr>
          <w:p w14:paraId="35BC8A82" w14:textId="77777777" w:rsidR="000643B2" w:rsidRPr="00522564" w:rsidRDefault="000643B2" w:rsidP="001B10BF">
            <w:pPr>
              <w:jc w:val="center"/>
              <w:rPr>
                <w:sz w:val="22"/>
                <w:szCs w:val="22"/>
              </w:rPr>
            </w:pPr>
            <w:r w:rsidRPr="00522564">
              <w:rPr>
                <w:sz w:val="22"/>
                <w:szCs w:val="22"/>
              </w:rPr>
              <w:t xml:space="preserve">Объем профессионального модуля, </w:t>
            </w:r>
            <w:proofErr w:type="spellStart"/>
            <w:r w:rsidRPr="00522564">
              <w:rPr>
                <w:sz w:val="22"/>
                <w:szCs w:val="22"/>
              </w:rPr>
              <w:t>ак</w:t>
            </w:r>
            <w:proofErr w:type="spellEnd"/>
            <w:r w:rsidRPr="00522564">
              <w:rPr>
                <w:sz w:val="22"/>
                <w:szCs w:val="22"/>
              </w:rPr>
              <w:t>. час.</w:t>
            </w:r>
          </w:p>
        </w:tc>
      </w:tr>
      <w:tr w:rsidR="00E01903" w:rsidRPr="00E01903" w14:paraId="0E990E14" w14:textId="77777777" w:rsidTr="001B10BF">
        <w:trPr>
          <w:gridAfter w:val="2"/>
          <w:wAfter w:w="3094" w:type="dxa"/>
          <w:trHeight w:val="58"/>
        </w:trPr>
        <w:tc>
          <w:tcPr>
            <w:tcW w:w="1843" w:type="dxa"/>
            <w:vMerge/>
            <w:tcBorders>
              <w:top w:val="single" w:sz="4" w:space="0" w:color="000000"/>
              <w:left w:val="single" w:sz="4" w:space="0" w:color="000000"/>
              <w:bottom w:val="single" w:sz="4" w:space="0" w:color="000000"/>
            </w:tcBorders>
            <w:shd w:val="clear" w:color="auto" w:fill="auto"/>
          </w:tcPr>
          <w:p w14:paraId="195CAF9D" w14:textId="77777777" w:rsidR="000643B2" w:rsidRPr="00522564" w:rsidRDefault="000643B2" w:rsidP="001B10BF">
            <w:pPr>
              <w:snapToGrid w:val="0"/>
              <w:jc w:val="center"/>
              <w:rPr>
                <w:i/>
                <w:sz w:val="22"/>
                <w:szCs w:val="22"/>
              </w:rPr>
            </w:pPr>
          </w:p>
        </w:tc>
        <w:tc>
          <w:tcPr>
            <w:tcW w:w="3061" w:type="dxa"/>
            <w:vMerge/>
            <w:tcBorders>
              <w:top w:val="single" w:sz="4" w:space="0" w:color="000000"/>
              <w:left w:val="single" w:sz="4" w:space="0" w:color="000000"/>
              <w:bottom w:val="single" w:sz="4" w:space="0" w:color="000000"/>
            </w:tcBorders>
            <w:shd w:val="clear" w:color="auto" w:fill="auto"/>
          </w:tcPr>
          <w:p w14:paraId="13C9C978" w14:textId="77777777" w:rsidR="000643B2" w:rsidRPr="00522564" w:rsidRDefault="000643B2" w:rsidP="001B10BF">
            <w:pPr>
              <w:snapToGrid w:val="0"/>
              <w:jc w:val="center"/>
              <w:rPr>
                <w:i/>
                <w:sz w:val="22"/>
                <w:szCs w:val="22"/>
              </w:rPr>
            </w:pPr>
          </w:p>
        </w:tc>
        <w:tc>
          <w:tcPr>
            <w:tcW w:w="1017" w:type="dxa"/>
            <w:vMerge/>
            <w:tcBorders>
              <w:top w:val="single" w:sz="4" w:space="0" w:color="000000"/>
              <w:left w:val="single" w:sz="4" w:space="0" w:color="000000"/>
              <w:bottom w:val="single" w:sz="4" w:space="0" w:color="000000"/>
            </w:tcBorders>
            <w:shd w:val="clear" w:color="auto" w:fill="auto"/>
          </w:tcPr>
          <w:p w14:paraId="3F42B33F" w14:textId="77777777" w:rsidR="000643B2" w:rsidRPr="00522564" w:rsidRDefault="000643B2" w:rsidP="001B10BF">
            <w:pPr>
              <w:snapToGrid w:val="0"/>
              <w:jc w:val="center"/>
              <w:rPr>
                <w:i/>
                <w:iCs/>
                <w:sz w:val="22"/>
                <w:szCs w:val="22"/>
              </w:rPr>
            </w:pPr>
          </w:p>
        </w:tc>
        <w:tc>
          <w:tcPr>
            <w:tcW w:w="1025" w:type="dxa"/>
            <w:vMerge/>
            <w:tcBorders>
              <w:top w:val="single" w:sz="4" w:space="0" w:color="000000"/>
              <w:left w:val="single" w:sz="4" w:space="0" w:color="000000"/>
              <w:bottom w:val="single" w:sz="4" w:space="0" w:color="000000"/>
            </w:tcBorders>
            <w:shd w:val="clear" w:color="auto" w:fill="FFFF00"/>
          </w:tcPr>
          <w:p w14:paraId="7CE349A1" w14:textId="77777777" w:rsidR="000643B2" w:rsidRPr="00522564" w:rsidRDefault="000643B2" w:rsidP="001B10BF">
            <w:pPr>
              <w:snapToGrid w:val="0"/>
              <w:jc w:val="center"/>
              <w:rPr>
                <w:sz w:val="22"/>
                <w:szCs w:val="22"/>
              </w:rPr>
            </w:pPr>
          </w:p>
        </w:tc>
        <w:tc>
          <w:tcPr>
            <w:tcW w:w="5245" w:type="dxa"/>
            <w:gridSpan w:val="4"/>
            <w:tcBorders>
              <w:top w:val="single" w:sz="4" w:space="0" w:color="000000"/>
              <w:left w:val="single" w:sz="4" w:space="0" w:color="000000"/>
              <w:bottom w:val="single" w:sz="4" w:space="0" w:color="000000"/>
            </w:tcBorders>
            <w:shd w:val="clear" w:color="auto" w:fill="auto"/>
          </w:tcPr>
          <w:p w14:paraId="368CAC36" w14:textId="77777777" w:rsidR="000643B2" w:rsidRPr="00522564" w:rsidRDefault="000643B2" w:rsidP="001B10BF">
            <w:pPr>
              <w:jc w:val="center"/>
              <w:rPr>
                <w:sz w:val="22"/>
                <w:szCs w:val="22"/>
              </w:rPr>
            </w:pPr>
            <w:r w:rsidRPr="00522564">
              <w:rPr>
                <w:sz w:val="22"/>
                <w:szCs w:val="22"/>
              </w:rPr>
              <w:t>Обучение по МДК</w:t>
            </w:r>
          </w:p>
        </w:tc>
        <w:tc>
          <w:tcPr>
            <w:tcW w:w="30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4DB75DDF" w14:textId="77777777" w:rsidR="000643B2" w:rsidRPr="00522564" w:rsidRDefault="000643B2" w:rsidP="001B10BF">
            <w:pPr>
              <w:jc w:val="center"/>
              <w:rPr>
                <w:sz w:val="22"/>
                <w:szCs w:val="22"/>
              </w:rPr>
            </w:pPr>
            <w:r w:rsidRPr="00522564">
              <w:rPr>
                <w:sz w:val="22"/>
                <w:szCs w:val="22"/>
              </w:rPr>
              <w:t>Практики</w:t>
            </w:r>
          </w:p>
        </w:tc>
      </w:tr>
      <w:tr w:rsidR="00E01903" w:rsidRPr="00E01903" w14:paraId="2084EDB3" w14:textId="77777777" w:rsidTr="001B10BF">
        <w:trPr>
          <w:gridAfter w:val="2"/>
          <w:wAfter w:w="3094" w:type="dxa"/>
        </w:trPr>
        <w:tc>
          <w:tcPr>
            <w:tcW w:w="1843" w:type="dxa"/>
            <w:vMerge/>
            <w:tcBorders>
              <w:top w:val="single" w:sz="4" w:space="0" w:color="000000"/>
              <w:left w:val="single" w:sz="4" w:space="0" w:color="000000"/>
              <w:bottom w:val="single" w:sz="4" w:space="0" w:color="000000"/>
            </w:tcBorders>
            <w:shd w:val="clear" w:color="auto" w:fill="auto"/>
          </w:tcPr>
          <w:p w14:paraId="20BDD57B" w14:textId="77777777" w:rsidR="000643B2" w:rsidRPr="00522564" w:rsidRDefault="000643B2" w:rsidP="001B10BF">
            <w:pPr>
              <w:snapToGrid w:val="0"/>
              <w:jc w:val="center"/>
              <w:rPr>
                <w:i/>
                <w:sz w:val="22"/>
                <w:szCs w:val="22"/>
              </w:rPr>
            </w:pPr>
          </w:p>
        </w:tc>
        <w:tc>
          <w:tcPr>
            <w:tcW w:w="3061" w:type="dxa"/>
            <w:vMerge/>
            <w:tcBorders>
              <w:top w:val="single" w:sz="4" w:space="0" w:color="000000"/>
              <w:left w:val="single" w:sz="4" w:space="0" w:color="000000"/>
              <w:bottom w:val="single" w:sz="4" w:space="0" w:color="000000"/>
            </w:tcBorders>
            <w:shd w:val="clear" w:color="auto" w:fill="auto"/>
          </w:tcPr>
          <w:p w14:paraId="2DB39CB6" w14:textId="77777777" w:rsidR="000643B2" w:rsidRPr="00522564" w:rsidRDefault="000643B2" w:rsidP="001B10BF">
            <w:pPr>
              <w:snapToGrid w:val="0"/>
              <w:jc w:val="center"/>
              <w:rPr>
                <w:i/>
                <w:sz w:val="22"/>
                <w:szCs w:val="22"/>
              </w:rPr>
            </w:pPr>
          </w:p>
        </w:tc>
        <w:tc>
          <w:tcPr>
            <w:tcW w:w="1017" w:type="dxa"/>
            <w:vMerge/>
            <w:tcBorders>
              <w:top w:val="single" w:sz="4" w:space="0" w:color="000000"/>
              <w:left w:val="single" w:sz="4" w:space="0" w:color="000000"/>
              <w:bottom w:val="single" w:sz="4" w:space="0" w:color="000000"/>
            </w:tcBorders>
            <w:shd w:val="clear" w:color="auto" w:fill="auto"/>
          </w:tcPr>
          <w:p w14:paraId="5E8FC177" w14:textId="77777777" w:rsidR="000643B2" w:rsidRPr="00522564" w:rsidRDefault="000643B2" w:rsidP="001B10BF">
            <w:pPr>
              <w:snapToGrid w:val="0"/>
              <w:jc w:val="center"/>
              <w:rPr>
                <w:i/>
                <w:iCs/>
                <w:sz w:val="22"/>
                <w:szCs w:val="22"/>
              </w:rPr>
            </w:pPr>
          </w:p>
        </w:tc>
        <w:tc>
          <w:tcPr>
            <w:tcW w:w="1025" w:type="dxa"/>
            <w:vMerge/>
            <w:tcBorders>
              <w:top w:val="single" w:sz="4" w:space="0" w:color="000000"/>
              <w:left w:val="single" w:sz="4" w:space="0" w:color="000000"/>
              <w:bottom w:val="single" w:sz="4" w:space="0" w:color="000000"/>
            </w:tcBorders>
            <w:shd w:val="clear" w:color="auto" w:fill="FFFF00"/>
          </w:tcPr>
          <w:p w14:paraId="4BFDD9C8" w14:textId="77777777" w:rsidR="000643B2" w:rsidRPr="00522564" w:rsidRDefault="000643B2" w:rsidP="001B10BF">
            <w:pPr>
              <w:snapToGrid w:val="0"/>
              <w:jc w:val="center"/>
              <w:rPr>
                <w:sz w:val="22"/>
                <w:szCs w:val="22"/>
              </w:rPr>
            </w:pPr>
          </w:p>
        </w:tc>
        <w:tc>
          <w:tcPr>
            <w:tcW w:w="851" w:type="dxa"/>
            <w:vMerge w:val="restart"/>
            <w:tcBorders>
              <w:top w:val="single" w:sz="4" w:space="0" w:color="000000"/>
              <w:left w:val="single" w:sz="4" w:space="0" w:color="000000"/>
              <w:bottom w:val="single" w:sz="4" w:space="0" w:color="000000"/>
            </w:tcBorders>
            <w:shd w:val="clear" w:color="auto" w:fill="auto"/>
          </w:tcPr>
          <w:p w14:paraId="6498A88B" w14:textId="77777777" w:rsidR="000643B2" w:rsidRPr="00522564" w:rsidRDefault="000643B2" w:rsidP="001B10BF">
            <w:pPr>
              <w:jc w:val="center"/>
              <w:rPr>
                <w:sz w:val="22"/>
                <w:szCs w:val="22"/>
              </w:rPr>
            </w:pPr>
            <w:r w:rsidRPr="00522564">
              <w:rPr>
                <w:sz w:val="22"/>
                <w:szCs w:val="22"/>
              </w:rPr>
              <w:t>Всего</w:t>
            </w:r>
          </w:p>
          <w:p w14:paraId="4F86C2FF" w14:textId="77777777" w:rsidR="000643B2" w:rsidRPr="00522564" w:rsidRDefault="000643B2" w:rsidP="001B10BF">
            <w:pPr>
              <w:jc w:val="center"/>
              <w:rPr>
                <w:sz w:val="22"/>
                <w:szCs w:val="22"/>
              </w:rPr>
            </w:pPr>
          </w:p>
        </w:tc>
        <w:tc>
          <w:tcPr>
            <w:tcW w:w="4394" w:type="dxa"/>
            <w:gridSpan w:val="3"/>
            <w:tcBorders>
              <w:top w:val="single" w:sz="4" w:space="0" w:color="000000"/>
              <w:left w:val="single" w:sz="4" w:space="0" w:color="000000"/>
              <w:bottom w:val="single" w:sz="4" w:space="0" w:color="000000"/>
            </w:tcBorders>
            <w:shd w:val="clear" w:color="auto" w:fill="auto"/>
          </w:tcPr>
          <w:p w14:paraId="7FF39D0E" w14:textId="77777777" w:rsidR="000643B2" w:rsidRPr="00522564" w:rsidRDefault="000643B2" w:rsidP="001B10BF">
            <w:pPr>
              <w:jc w:val="center"/>
              <w:rPr>
                <w:i/>
                <w:sz w:val="22"/>
                <w:szCs w:val="22"/>
              </w:rPr>
            </w:pPr>
            <w:r w:rsidRPr="00522564">
              <w:rPr>
                <w:sz w:val="22"/>
                <w:szCs w:val="22"/>
              </w:rPr>
              <w:t>В том числе</w:t>
            </w:r>
          </w:p>
        </w:tc>
        <w:tc>
          <w:tcPr>
            <w:tcW w:w="3095"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3FDD1BEB" w14:textId="77777777" w:rsidR="000643B2" w:rsidRPr="00522564" w:rsidRDefault="000643B2" w:rsidP="001B10BF">
            <w:pPr>
              <w:snapToGrid w:val="0"/>
              <w:jc w:val="center"/>
              <w:rPr>
                <w:i/>
                <w:sz w:val="22"/>
                <w:szCs w:val="22"/>
              </w:rPr>
            </w:pPr>
          </w:p>
        </w:tc>
      </w:tr>
      <w:tr w:rsidR="00E01903" w:rsidRPr="00E01903" w14:paraId="7B223451" w14:textId="77777777" w:rsidTr="001B10BF">
        <w:trPr>
          <w:gridAfter w:val="2"/>
          <w:wAfter w:w="3094" w:type="dxa"/>
          <w:cantSplit/>
          <w:trHeight w:val="1415"/>
        </w:trPr>
        <w:tc>
          <w:tcPr>
            <w:tcW w:w="1843" w:type="dxa"/>
            <w:vMerge/>
            <w:tcBorders>
              <w:top w:val="single" w:sz="4" w:space="0" w:color="000000"/>
              <w:left w:val="single" w:sz="4" w:space="0" w:color="000000"/>
              <w:bottom w:val="single" w:sz="4" w:space="0" w:color="000000"/>
            </w:tcBorders>
            <w:shd w:val="clear" w:color="auto" w:fill="auto"/>
          </w:tcPr>
          <w:p w14:paraId="269FB203" w14:textId="77777777" w:rsidR="001B10BF" w:rsidRPr="00522564" w:rsidRDefault="001B10BF" w:rsidP="001B10BF">
            <w:pPr>
              <w:snapToGrid w:val="0"/>
              <w:jc w:val="center"/>
              <w:rPr>
                <w:i/>
                <w:sz w:val="22"/>
                <w:szCs w:val="22"/>
              </w:rPr>
            </w:pPr>
          </w:p>
        </w:tc>
        <w:tc>
          <w:tcPr>
            <w:tcW w:w="3061" w:type="dxa"/>
            <w:vMerge/>
            <w:tcBorders>
              <w:top w:val="single" w:sz="4" w:space="0" w:color="000000"/>
              <w:left w:val="single" w:sz="4" w:space="0" w:color="000000"/>
              <w:bottom w:val="single" w:sz="4" w:space="0" w:color="000000"/>
            </w:tcBorders>
            <w:shd w:val="clear" w:color="auto" w:fill="auto"/>
          </w:tcPr>
          <w:p w14:paraId="577CE997" w14:textId="77777777" w:rsidR="001B10BF" w:rsidRPr="00522564" w:rsidRDefault="001B10BF" w:rsidP="001B10BF">
            <w:pPr>
              <w:snapToGrid w:val="0"/>
              <w:jc w:val="center"/>
              <w:rPr>
                <w:i/>
                <w:sz w:val="22"/>
                <w:szCs w:val="22"/>
              </w:rPr>
            </w:pPr>
          </w:p>
        </w:tc>
        <w:tc>
          <w:tcPr>
            <w:tcW w:w="1017" w:type="dxa"/>
            <w:vMerge/>
            <w:tcBorders>
              <w:top w:val="single" w:sz="4" w:space="0" w:color="000000"/>
              <w:left w:val="single" w:sz="4" w:space="0" w:color="000000"/>
              <w:bottom w:val="single" w:sz="4" w:space="0" w:color="000000"/>
            </w:tcBorders>
            <w:shd w:val="clear" w:color="auto" w:fill="auto"/>
          </w:tcPr>
          <w:p w14:paraId="6E1A3126" w14:textId="77777777" w:rsidR="001B10BF" w:rsidRPr="00522564" w:rsidRDefault="001B10BF" w:rsidP="001B10BF">
            <w:pPr>
              <w:snapToGrid w:val="0"/>
              <w:jc w:val="center"/>
              <w:rPr>
                <w:i/>
                <w:sz w:val="22"/>
                <w:szCs w:val="22"/>
              </w:rPr>
            </w:pPr>
          </w:p>
        </w:tc>
        <w:tc>
          <w:tcPr>
            <w:tcW w:w="1025" w:type="dxa"/>
            <w:vMerge/>
            <w:tcBorders>
              <w:top w:val="single" w:sz="4" w:space="0" w:color="000000"/>
              <w:left w:val="single" w:sz="4" w:space="0" w:color="000000"/>
              <w:bottom w:val="single" w:sz="4" w:space="0" w:color="000000"/>
            </w:tcBorders>
            <w:shd w:val="clear" w:color="auto" w:fill="FFFF00"/>
          </w:tcPr>
          <w:p w14:paraId="7DDC8333" w14:textId="77777777" w:rsidR="001B10BF" w:rsidRPr="00522564" w:rsidRDefault="001B10BF" w:rsidP="001B10BF">
            <w:pPr>
              <w:snapToGrid w:val="0"/>
              <w:jc w:val="center"/>
              <w:rPr>
                <w:i/>
                <w:sz w:val="22"/>
                <w:szCs w:val="22"/>
              </w:rPr>
            </w:pPr>
          </w:p>
        </w:tc>
        <w:tc>
          <w:tcPr>
            <w:tcW w:w="851" w:type="dxa"/>
            <w:vMerge/>
            <w:tcBorders>
              <w:top w:val="single" w:sz="4" w:space="0" w:color="000000"/>
              <w:left w:val="single" w:sz="4" w:space="0" w:color="000000"/>
              <w:bottom w:val="single" w:sz="4" w:space="0" w:color="000000"/>
            </w:tcBorders>
            <w:shd w:val="clear" w:color="auto" w:fill="auto"/>
          </w:tcPr>
          <w:p w14:paraId="0FA23A3C" w14:textId="77777777" w:rsidR="001B10BF" w:rsidRPr="00522564" w:rsidRDefault="001B10BF" w:rsidP="001B10BF">
            <w:pPr>
              <w:snapToGrid w:val="0"/>
              <w:jc w:val="center"/>
              <w:rPr>
                <w:i/>
                <w:sz w:val="22"/>
                <w:szCs w:val="22"/>
              </w:rPr>
            </w:pPr>
          </w:p>
        </w:tc>
        <w:tc>
          <w:tcPr>
            <w:tcW w:w="1701" w:type="dxa"/>
            <w:tcBorders>
              <w:top w:val="single" w:sz="4" w:space="0" w:color="000000"/>
              <w:left w:val="single" w:sz="4" w:space="0" w:color="000000"/>
              <w:bottom w:val="single" w:sz="4" w:space="0" w:color="000000"/>
            </w:tcBorders>
            <w:shd w:val="clear" w:color="auto" w:fill="auto"/>
          </w:tcPr>
          <w:p w14:paraId="5DA0C944" w14:textId="71DCB7CD" w:rsidR="001B10BF" w:rsidRPr="00522564" w:rsidRDefault="001B10BF" w:rsidP="001B10BF">
            <w:pPr>
              <w:ind w:left="-57" w:right="-57"/>
              <w:jc w:val="center"/>
              <w:rPr>
                <w:sz w:val="22"/>
                <w:szCs w:val="22"/>
              </w:rPr>
            </w:pPr>
            <w:r w:rsidRPr="00522564">
              <w:rPr>
                <w:sz w:val="22"/>
                <w:szCs w:val="22"/>
              </w:rPr>
              <w:t>Лабораторных и практических занятий</w:t>
            </w:r>
          </w:p>
          <w:p w14:paraId="7C561BC1" w14:textId="77777777" w:rsidR="001B10BF" w:rsidRPr="00522564" w:rsidRDefault="001B10BF" w:rsidP="001B10BF">
            <w:pPr>
              <w:ind w:left="-57" w:right="-57"/>
              <w:jc w:val="center"/>
              <w:rPr>
                <w:sz w:val="22"/>
                <w:szCs w:val="22"/>
              </w:rPr>
            </w:pPr>
          </w:p>
          <w:p w14:paraId="0E73A417" w14:textId="77777777" w:rsidR="001B10BF" w:rsidRPr="00522564" w:rsidRDefault="001B10BF" w:rsidP="001B10BF">
            <w:pPr>
              <w:ind w:left="-57" w:right="-57"/>
              <w:jc w:val="center"/>
              <w:rPr>
                <w:i/>
                <w:sz w:val="22"/>
                <w:szCs w:val="22"/>
              </w:rPr>
            </w:pPr>
          </w:p>
        </w:tc>
        <w:tc>
          <w:tcPr>
            <w:tcW w:w="1842" w:type="dxa"/>
            <w:tcBorders>
              <w:top w:val="single" w:sz="4" w:space="0" w:color="000000"/>
              <w:left w:val="single" w:sz="4" w:space="0" w:color="000000"/>
              <w:bottom w:val="single" w:sz="4" w:space="0" w:color="000000"/>
            </w:tcBorders>
            <w:shd w:val="clear" w:color="auto" w:fill="auto"/>
          </w:tcPr>
          <w:p w14:paraId="056ACC44" w14:textId="1805171F" w:rsidR="001B10BF" w:rsidRPr="00522564" w:rsidRDefault="001B10BF" w:rsidP="001B10BF">
            <w:pPr>
              <w:ind w:left="-57" w:right="-57"/>
              <w:jc w:val="center"/>
              <w:rPr>
                <w:sz w:val="22"/>
                <w:szCs w:val="22"/>
              </w:rPr>
            </w:pPr>
            <w:r w:rsidRPr="00522564">
              <w:rPr>
                <w:sz w:val="22"/>
                <w:szCs w:val="22"/>
              </w:rPr>
              <w:t>Самостоятельная работа</w:t>
            </w:r>
          </w:p>
        </w:tc>
        <w:tc>
          <w:tcPr>
            <w:tcW w:w="851" w:type="dxa"/>
            <w:tcBorders>
              <w:top w:val="single" w:sz="4" w:space="0" w:color="000000"/>
              <w:left w:val="single" w:sz="4" w:space="0" w:color="000000"/>
              <w:bottom w:val="single" w:sz="4" w:space="0" w:color="000000"/>
            </w:tcBorders>
            <w:shd w:val="clear" w:color="auto" w:fill="auto"/>
            <w:textDirection w:val="btLr"/>
          </w:tcPr>
          <w:p w14:paraId="245556B8" w14:textId="22D69AA6" w:rsidR="001B10BF" w:rsidRPr="00522564" w:rsidRDefault="001B10BF" w:rsidP="001B10BF">
            <w:pPr>
              <w:ind w:left="-57" w:right="-57"/>
              <w:jc w:val="center"/>
              <w:rPr>
                <w:i/>
                <w:sz w:val="22"/>
                <w:szCs w:val="22"/>
              </w:rPr>
            </w:pPr>
            <w:r w:rsidRPr="00522564">
              <w:rPr>
                <w:sz w:val="22"/>
                <w:szCs w:val="22"/>
              </w:rPr>
              <w:t>Промежуточная аттестация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AD3F3A3" w14:textId="77777777" w:rsidR="001B10BF" w:rsidRPr="00522564" w:rsidRDefault="001B10BF" w:rsidP="001B10BF">
            <w:pPr>
              <w:ind w:left="-57" w:right="-57"/>
              <w:jc w:val="center"/>
              <w:rPr>
                <w:i/>
                <w:sz w:val="22"/>
                <w:szCs w:val="22"/>
              </w:rPr>
            </w:pPr>
            <w:r w:rsidRPr="00522564">
              <w:rPr>
                <w:sz w:val="22"/>
                <w:szCs w:val="22"/>
              </w:rPr>
              <w:t>Учебная</w:t>
            </w:r>
          </w:p>
          <w:p w14:paraId="312BE9C6" w14:textId="47E5FF79" w:rsidR="001B10BF" w:rsidRPr="00522564" w:rsidRDefault="001B10BF" w:rsidP="001B10BF">
            <w:pPr>
              <w:ind w:left="-57" w:right="-57"/>
              <w:jc w:val="center"/>
              <w:rPr>
                <w:i/>
                <w:sz w:val="22"/>
                <w:szCs w:val="22"/>
              </w:rPr>
            </w:pPr>
          </w:p>
        </w:tc>
        <w:tc>
          <w:tcPr>
            <w:tcW w:w="1961" w:type="dxa"/>
            <w:tcBorders>
              <w:top w:val="single" w:sz="4" w:space="0" w:color="000000"/>
              <w:left w:val="single" w:sz="4" w:space="0" w:color="000000"/>
              <w:bottom w:val="single" w:sz="4" w:space="0" w:color="000000"/>
              <w:right w:val="single" w:sz="4" w:space="0" w:color="000000"/>
            </w:tcBorders>
            <w:shd w:val="clear" w:color="auto" w:fill="auto"/>
          </w:tcPr>
          <w:p w14:paraId="25F32013" w14:textId="224E03E7" w:rsidR="001B10BF" w:rsidRPr="00522564" w:rsidRDefault="001B10BF" w:rsidP="001B10BF">
            <w:pPr>
              <w:ind w:left="-57" w:right="-57"/>
              <w:jc w:val="center"/>
              <w:rPr>
                <w:i/>
                <w:sz w:val="22"/>
                <w:szCs w:val="22"/>
              </w:rPr>
            </w:pPr>
            <w:r w:rsidRPr="00522564">
              <w:rPr>
                <w:sz w:val="22"/>
                <w:szCs w:val="22"/>
              </w:rPr>
              <w:t>Производственная</w:t>
            </w:r>
          </w:p>
        </w:tc>
      </w:tr>
      <w:tr w:rsidR="00E01903" w:rsidRPr="00E01903" w14:paraId="6A9B8F0F" w14:textId="77777777" w:rsidTr="001B10BF">
        <w:trPr>
          <w:gridAfter w:val="2"/>
          <w:wAfter w:w="3094" w:type="dxa"/>
          <w:trHeight w:val="415"/>
        </w:trPr>
        <w:tc>
          <w:tcPr>
            <w:tcW w:w="1843" w:type="dxa"/>
            <w:tcBorders>
              <w:top w:val="single" w:sz="4" w:space="0" w:color="000000"/>
              <w:left w:val="single" w:sz="4" w:space="0" w:color="000000"/>
              <w:bottom w:val="single" w:sz="4" w:space="0" w:color="000000"/>
            </w:tcBorders>
            <w:shd w:val="clear" w:color="auto" w:fill="auto"/>
            <w:vAlign w:val="center"/>
          </w:tcPr>
          <w:p w14:paraId="6A3E0933" w14:textId="77777777" w:rsidR="001B10BF" w:rsidRPr="00522564" w:rsidRDefault="001B10BF" w:rsidP="001B10BF">
            <w:pPr>
              <w:jc w:val="center"/>
              <w:rPr>
                <w:b/>
                <w:i/>
                <w:sz w:val="22"/>
                <w:szCs w:val="22"/>
              </w:rPr>
            </w:pPr>
            <w:r w:rsidRPr="00522564">
              <w:rPr>
                <w:b/>
                <w:i/>
                <w:sz w:val="22"/>
                <w:szCs w:val="22"/>
              </w:rPr>
              <w:t>1</w:t>
            </w:r>
          </w:p>
        </w:tc>
        <w:tc>
          <w:tcPr>
            <w:tcW w:w="3061" w:type="dxa"/>
            <w:tcBorders>
              <w:top w:val="single" w:sz="4" w:space="0" w:color="000000"/>
              <w:left w:val="single" w:sz="4" w:space="0" w:color="000000"/>
              <w:bottom w:val="single" w:sz="4" w:space="0" w:color="000000"/>
            </w:tcBorders>
            <w:shd w:val="clear" w:color="auto" w:fill="auto"/>
            <w:vAlign w:val="center"/>
          </w:tcPr>
          <w:p w14:paraId="68F3DA71" w14:textId="77777777" w:rsidR="001B10BF" w:rsidRPr="00522564" w:rsidRDefault="001B10BF" w:rsidP="001B10BF">
            <w:pPr>
              <w:jc w:val="center"/>
              <w:rPr>
                <w:b/>
                <w:i/>
                <w:sz w:val="22"/>
                <w:szCs w:val="22"/>
              </w:rPr>
            </w:pPr>
            <w:r w:rsidRPr="00522564">
              <w:rPr>
                <w:b/>
                <w:i/>
                <w:sz w:val="22"/>
                <w:szCs w:val="22"/>
              </w:rPr>
              <w:t>2</w:t>
            </w:r>
          </w:p>
        </w:tc>
        <w:tc>
          <w:tcPr>
            <w:tcW w:w="1017" w:type="dxa"/>
            <w:tcBorders>
              <w:top w:val="single" w:sz="4" w:space="0" w:color="000000"/>
              <w:left w:val="single" w:sz="4" w:space="0" w:color="000000"/>
              <w:bottom w:val="single" w:sz="4" w:space="0" w:color="000000"/>
            </w:tcBorders>
            <w:shd w:val="clear" w:color="auto" w:fill="auto"/>
            <w:vAlign w:val="center"/>
          </w:tcPr>
          <w:p w14:paraId="6E1016FC" w14:textId="77777777" w:rsidR="001B10BF" w:rsidRPr="00522564" w:rsidRDefault="001B10BF" w:rsidP="001B10BF">
            <w:pPr>
              <w:jc w:val="center"/>
              <w:rPr>
                <w:b/>
                <w:i/>
                <w:sz w:val="22"/>
                <w:szCs w:val="22"/>
              </w:rPr>
            </w:pPr>
            <w:r w:rsidRPr="00522564">
              <w:rPr>
                <w:b/>
                <w:i/>
                <w:sz w:val="22"/>
                <w:szCs w:val="22"/>
              </w:rPr>
              <w:t>3</w:t>
            </w:r>
          </w:p>
        </w:tc>
        <w:tc>
          <w:tcPr>
            <w:tcW w:w="1025" w:type="dxa"/>
            <w:tcBorders>
              <w:top w:val="single" w:sz="4" w:space="0" w:color="000000"/>
              <w:left w:val="single" w:sz="4" w:space="0" w:color="000000"/>
              <w:bottom w:val="single" w:sz="4" w:space="0" w:color="000000"/>
            </w:tcBorders>
            <w:shd w:val="clear" w:color="auto" w:fill="auto"/>
            <w:vAlign w:val="center"/>
          </w:tcPr>
          <w:p w14:paraId="7A4EBE00" w14:textId="77777777" w:rsidR="001B10BF" w:rsidRPr="00522564" w:rsidRDefault="001B10BF" w:rsidP="001B10BF">
            <w:pPr>
              <w:jc w:val="center"/>
              <w:rPr>
                <w:b/>
                <w:i/>
                <w:sz w:val="22"/>
                <w:szCs w:val="22"/>
              </w:rPr>
            </w:pPr>
            <w:r w:rsidRPr="00522564">
              <w:rPr>
                <w:b/>
                <w:i/>
                <w:sz w:val="22"/>
                <w:szCs w:val="22"/>
              </w:rPr>
              <w:t>4</w:t>
            </w:r>
          </w:p>
        </w:tc>
        <w:tc>
          <w:tcPr>
            <w:tcW w:w="851" w:type="dxa"/>
            <w:tcBorders>
              <w:top w:val="single" w:sz="4" w:space="0" w:color="000000"/>
              <w:left w:val="single" w:sz="4" w:space="0" w:color="000000"/>
              <w:bottom w:val="single" w:sz="4" w:space="0" w:color="000000"/>
            </w:tcBorders>
            <w:shd w:val="clear" w:color="auto" w:fill="auto"/>
            <w:vAlign w:val="center"/>
          </w:tcPr>
          <w:p w14:paraId="39DBFAF7" w14:textId="77777777" w:rsidR="001B10BF" w:rsidRPr="00522564" w:rsidRDefault="001B10BF" w:rsidP="001B10BF">
            <w:pPr>
              <w:jc w:val="center"/>
              <w:rPr>
                <w:b/>
                <w:i/>
                <w:sz w:val="22"/>
                <w:szCs w:val="22"/>
              </w:rPr>
            </w:pPr>
            <w:r w:rsidRPr="00522564">
              <w:rPr>
                <w:b/>
                <w:i/>
                <w:sz w:val="22"/>
                <w:szCs w:val="22"/>
              </w:rPr>
              <w:t>5</w:t>
            </w:r>
          </w:p>
        </w:tc>
        <w:tc>
          <w:tcPr>
            <w:tcW w:w="1701" w:type="dxa"/>
            <w:tcBorders>
              <w:top w:val="single" w:sz="4" w:space="0" w:color="000000"/>
              <w:left w:val="single" w:sz="4" w:space="0" w:color="000000"/>
              <w:bottom w:val="single" w:sz="4" w:space="0" w:color="000000"/>
            </w:tcBorders>
            <w:shd w:val="clear" w:color="auto" w:fill="auto"/>
            <w:vAlign w:val="center"/>
          </w:tcPr>
          <w:p w14:paraId="47379E09" w14:textId="77777777" w:rsidR="001B10BF" w:rsidRPr="00522564" w:rsidRDefault="001B10BF" w:rsidP="001B10BF">
            <w:pPr>
              <w:jc w:val="center"/>
              <w:rPr>
                <w:b/>
                <w:i/>
                <w:sz w:val="22"/>
                <w:szCs w:val="22"/>
              </w:rPr>
            </w:pPr>
            <w:r w:rsidRPr="00522564">
              <w:rPr>
                <w:b/>
                <w:i/>
                <w:sz w:val="22"/>
                <w:szCs w:val="22"/>
              </w:rPr>
              <w:t>6</w:t>
            </w:r>
          </w:p>
        </w:tc>
        <w:tc>
          <w:tcPr>
            <w:tcW w:w="1842" w:type="dxa"/>
            <w:tcBorders>
              <w:top w:val="single" w:sz="4" w:space="0" w:color="000000"/>
              <w:left w:val="single" w:sz="4" w:space="0" w:color="000000"/>
              <w:bottom w:val="single" w:sz="4" w:space="0" w:color="000000"/>
            </w:tcBorders>
            <w:shd w:val="clear" w:color="auto" w:fill="auto"/>
            <w:vAlign w:val="center"/>
          </w:tcPr>
          <w:p w14:paraId="3BB6A3F9" w14:textId="77777777" w:rsidR="001B10BF" w:rsidRPr="00522564" w:rsidRDefault="001B10BF" w:rsidP="001B10BF">
            <w:pPr>
              <w:jc w:val="center"/>
              <w:rPr>
                <w:b/>
                <w:i/>
                <w:sz w:val="22"/>
                <w:szCs w:val="22"/>
              </w:rPr>
            </w:pPr>
            <w:r w:rsidRPr="00522564">
              <w:rPr>
                <w:b/>
                <w:i/>
                <w:sz w:val="22"/>
                <w:szCs w:val="22"/>
              </w:rPr>
              <w:t>7</w:t>
            </w:r>
          </w:p>
        </w:tc>
        <w:tc>
          <w:tcPr>
            <w:tcW w:w="851" w:type="dxa"/>
            <w:tcBorders>
              <w:top w:val="single" w:sz="4" w:space="0" w:color="000000"/>
              <w:left w:val="single" w:sz="4" w:space="0" w:color="000000"/>
              <w:bottom w:val="single" w:sz="4" w:space="0" w:color="000000"/>
            </w:tcBorders>
            <w:shd w:val="clear" w:color="auto" w:fill="auto"/>
            <w:vAlign w:val="center"/>
          </w:tcPr>
          <w:p w14:paraId="45026A01" w14:textId="1E6041D2" w:rsidR="001B10BF" w:rsidRPr="00522564" w:rsidRDefault="001B10BF" w:rsidP="001B10BF">
            <w:pPr>
              <w:jc w:val="center"/>
              <w:rPr>
                <w:b/>
                <w:i/>
                <w:sz w:val="22"/>
                <w:szCs w:val="22"/>
              </w:rPr>
            </w:pPr>
            <w:r w:rsidRPr="00522564">
              <w:rPr>
                <w:b/>
                <w:i/>
                <w:sz w:val="22"/>
                <w:szCs w:val="22"/>
              </w:rPr>
              <w:t>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34451" w14:textId="4036921A" w:rsidR="001B10BF" w:rsidRPr="00522564" w:rsidRDefault="001B10BF" w:rsidP="001B10BF">
            <w:pPr>
              <w:jc w:val="center"/>
              <w:rPr>
                <w:b/>
                <w:sz w:val="22"/>
                <w:szCs w:val="22"/>
              </w:rPr>
            </w:pPr>
            <w:r w:rsidRPr="00522564">
              <w:rPr>
                <w:b/>
                <w:i/>
                <w:sz w:val="22"/>
                <w:szCs w:val="22"/>
              </w:rPr>
              <w:t>9</w:t>
            </w:r>
          </w:p>
        </w:tc>
        <w:tc>
          <w:tcPr>
            <w:tcW w:w="1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9868D" w14:textId="25F86CD1" w:rsidR="001B10BF" w:rsidRPr="00522564" w:rsidRDefault="001B10BF" w:rsidP="001B10BF">
            <w:pPr>
              <w:jc w:val="center"/>
              <w:rPr>
                <w:b/>
                <w:sz w:val="22"/>
                <w:szCs w:val="22"/>
              </w:rPr>
            </w:pPr>
            <w:r w:rsidRPr="00522564">
              <w:rPr>
                <w:b/>
                <w:i/>
                <w:sz w:val="22"/>
                <w:szCs w:val="22"/>
              </w:rPr>
              <w:t>10</w:t>
            </w:r>
          </w:p>
        </w:tc>
      </w:tr>
      <w:tr w:rsidR="00E01903" w:rsidRPr="00E01903" w14:paraId="7961AD94" w14:textId="77777777" w:rsidTr="001B10BF">
        <w:trPr>
          <w:gridAfter w:val="2"/>
          <w:wAfter w:w="3094" w:type="dxa"/>
        </w:trPr>
        <w:tc>
          <w:tcPr>
            <w:tcW w:w="1843" w:type="dxa"/>
            <w:vMerge w:val="restart"/>
            <w:tcBorders>
              <w:top w:val="single" w:sz="4" w:space="0" w:color="000000"/>
              <w:left w:val="single" w:sz="4" w:space="0" w:color="000000"/>
            </w:tcBorders>
            <w:shd w:val="clear" w:color="auto" w:fill="auto"/>
          </w:tcPr>
          <w:p w14:paraId="1845B719" w14:textId="77777777" w:rsidR="001B10BF" w:rsidRPr="00522564" w:rsidRDefault="001B10BF" w:rsidP="001B10BF">
            <w:r w:rsidRPr="00522564">
              <w:t>ПК 3.1, ПК 3.2, ПК 3.3, ПК 3.4,</w:t>
            </w:r>
          </w:p>
          <w:p w14:paraId="458DF700" w14:textId="77777777" w:rsidR="001B10BF" w:rsidRPr="00522564" w:rsidRDefault="001B10BF" w:rsidP="001B10BF">
            <w:r w:rsidRPr="00522564">
              <w:t>ПК 3.5, ПК 3.6,</w:t>
            </w:r>
          </w:p>
          <w:p w14:paraId="726B9C24" w14:textId="72498853" w:rsidR="001B10BF" w:rsidRPr="00522564" w:rsidRDefault="001B10BF" w:rsidP="001B10BF">
            <w:pPr>
              <w:rPr>
                <w:bCs/>
                <w:sz w:val="22"/>
                <w:szCs w:val="22"/>
              </w:rPr>
            </w:pPr>
            <w:r w:rsidRPr="00522564">
              <w:t>ОК 01, ОК 02, ОК 03, ОК 04, ОК 05, ОК 06, ОК 07, ОК 08, ОК 09</w:t>
            </w:r>
          </w:p>
        </w:tc>
        <w:tc>
          <w:tcPr>
            <w:tcW w:w="3061" w:type="dxa"/>
            <w:tcBorders>
              <w:top w:val="single" w:sz="4" w:space="0" w:color="000000"/>
              <w:left w:val="single" w:sz="4" w:space="0" w:color="000000"/>
              <w:bottom w:val="single" w:sz="4" w:space="0" w:color="000000"/>
            </w:tcBorders>
            <w:shd w:val="clear" w:color="auto" w:fill="auto"/>
          </w:tcPr>
          <w:p w14:paraId="2551F602" w14:textId="5DDE6D21" w:rsidR="001B10BF" w:rsidRPr="00522564" w:rsidRDefault="00696B6D" w:rsidP="001B10BF">
            <w:pPr>
              <w:rPr>
                <w:b/>
                <w:bCs/>
                <w:sz w:val="22"/>
                <w:szCs w:val="22"/>
              </w:rPr>
            </w:pPr>
            <w:r w:rsidRPr="00522564">
              <w:rPr>
                <w:b/>
                <w:bCs/>
                <w:sz w:val="22"/>
                <w:szCs w:val="22"/>
              </w:rPr>
              <w:t xml:space="preserve">Транспортировка грузов </w:t>
            </w:r>
          </w:p>
        </w:tc>
        <w:tc>
          <w:tcPr>
            <w:tcW w:w="1017" w:type="dxa"/>
            <w:tcBorders>
              <w:top w:val="single" w:sz="4" w:space="0" w:color="000000"/>
              <w:left w:val="single" w:sz="4" w:space="0" w:color="000000"/>
              <w:bottom w:val="single" w:sz="4" w:space="0" w:color="000000"/>
            </w:tcBorders>
            <w:shd w:val="clear" w:color="auto" w:fill="auto"/>
          </w:tcPr>
          <w:p w14:paraId="545777FA" w14:textId="04A7EFFB" w:rsidR="001B10BF" w:rsidRPr="00522564" w:rsidRDefault="001B10BF" w:rsidP="001B10BF">
            <w:pPr>
              <w:jc w:val="center"/>
              <w:rPr>
                <w:sz w:val="22"/>
                <w:szCs w:val="22"/>
              </w:rPr>
            </w:pPr>
          </w:p>
        </w:tc>
        <w:tc>
          <w:tcPr>
            <w:tcW w:w="1025" w:type="dxa"/>
            <w:tcBorders>
              <w:top w:val="single" w:sz="4" w:space="0" w:color="000000"/>
              <w:left w:val="single" w:sz="4" w:space="0" w:color="000000"/>
              <w:bottom w:val="single" w:sz="4" w:space="0" w:color="000000"/>
            </w:tcBorders>
            <w:shd w:val="clear" w:color="auto" w:fill="auto"/>
          </w:tcPr>
          <w:p w14:paraId="3AA29613" w14:textId="77777777" w:rsidR="001B10BF" w:rsidRPr="00522564" w:rsidRDefault="001B10BF" w:rsidP="001B10BF">
            <w:pPr>
              <w:snapToGrid w:val="0"/>
              <w:jc w:val="center"/>
              <w:rPr>
                <w:sz w:val="22"/>
                <w:szCs w:val="22"/>
              </w:rPr>
            </w:pPr>
          </w:p>
        </w:tc>
        <w:tc>
          <w:tcPr>
            <w:tcW w:w="851" w:type="dxa"/>
            <w:tcBorders>
              <w:top w:val="single" w:sz="4" w:space="0" w:color="000000"/>
              <w:left w:val="single" w:sz="4" w:space="0" w:color="000000"/>
              <w:bottom w:val="single" w:sz="4" w:space="0" w:color="000000"/>
            </w:tcBorders>
            <w:shd w:val="clear" w:color="auto" w:fill="auto"/>
          </w:tcPr>
          <w:p w14:paraId="0A643218" w14:textId="6314296A" w:rsidR="001B10BF" w:rsidRPr="00522564" w:rsidRDefault="001B10BF" w:rsidP="00696B6D">
            <w:pPr>
              <w:rPr>
                <w:sz w:val="22"/>
                <w:szCs w:val="22"/>
              </w:rPr>
            </w:pPr>
          </w:p>
        </w:tc>
        <w:tc>
          <w:tcPr>
            <w:tcW w:w="1701" w:type="dxa"/>
            <w:tcBorders>
              <w:top w:val="single" w:sz="4" w:space="0" w:color="000000"/>
              <w:left w:val="single" w:sz="4" w:space="0" w:color="000000"/>
              <w:bottom w:val="single" w:sz="4" w:space="0" w:color="000000"/>
            </w:tcBorders>
            <w:shd w:val="clear" w:color="auto" w:fill="auto"/>
          </w:tcPr>
          <w:p w14:paraId="40E2785E" w14:textId="0E22439B" w:rsidR="001B10BF" w:rsidRPr="00522564" w:rsidRDefault="00696B6D" w:rsidP="001B10BF">
            <w:pPr>
              <w:jc w:val="center"/>
              <w:rPr>
                <w:sz w:val="22"/>
                <w:szCs w:val="22"/>
              </w:rPr>
            </w:pPr>
            <w:r w:rsidRPr="00522564">
              <w:rPr>
                <w:sz w:val="22"/>
                <w:szCs w:val="22"/>
              </w:rPr>
              <w:t xml:space="preserve"> </w:t>
            </w:r>
          </w:p>
        </w:tc>
        <w:tc>
          <w:tcPr>
            <w:tcW w:w="1842" w:type="dxa"/>
            <w:tcBorders>
              <w:top w:val="single" w:sz="4" w:space="0" w:color="000000"/>
              <w:left w:val="single" w:sz="4" w:space="0" w:color="000000"/>
              <w:bottom w:val="single" w:sz="4" w:space="0" w:color="000000"/>
            </w:tcBorders>
            <w:shd w:val="clear" w:color="auto" w:fill="auto"/>
          </w:tcPr>
          <w:p w14:paraId="4B308A16" w14:textId="65F7660D" w:rsidR="001B10BF" w:rsidRPr="00522564" w:rsidRDefault="001B10BF" w:rsidP="001B10BF">
            <w:pPr>
              <w:jc w:val="center"/>
              <w:rPr>
                <w:sz w:val="22"/>
                <w:szCs w:val="22"/>
              </w:rPr>
            </w:pPr>
          </w:p>
        </w:tc>
        <w:tc>
          <w:tcPr>
            <w:tcW w:w="851" w:type="dxa"/>
            <w:tcBorders>
              <w:top w:val="single" w:sz="4" w:space="0" w:color="000000"/>
              <w:left w:val="single" w:sz="4" w:space="0" w:color="000000"/>
              <w:bottom w:val="single" w:sz="4" w:space="0" w:color="000000"/>
            </w:tcBorders>
            <w:shd w:val="clear" w:color="auto" w:fill="auto"/>
          </w:tcPr>
          <w:p w14:paraId="29CBB075" w14:textId="60A26DAD" w:rsidR="001B10BF" w:rsidRPr="00522564" w:rsidRDefault="007E44EA" w:rsidP="001B10BF">
            <w:pPr>
              <w:snapToGrid w:val="0"/>
              <w:jc w:val="center"/>
              <w:rPr>
                <w:bCs/>
                <w:sz w:val="22"/>
                <w:szCs w:val="22"/>
              </w:rPr>
            </w:pPr>
            <w:r w:rsidRPr="00522564">
              <w:rPr>
                <w:bCs/>
                <w:sz w:val="22"/>
                <w:szCs w:val="22"/>
              </w:rPr>
              <w:t>Эк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87EB3D7" w14:textId="77777777" w:rsidR="001B10BF" w:rsidRPr="00522564" w:rsidRDefault="001B10BF" w:rsidP="001B10BF">
            <w:pPr>
              <w:snapToGrid w:val="0"/>
              <w:jc w:val="center"/>
              <w:rPr>
                <w:bCs/>
                <w:sz w:val="22"/>
                <w:szCs w:val="22"/>
              </w:rPr>
            </w:pPr>
          </w:p>
        </w:tc>
        <w:tc>
          <w:tcPr>
            <w:tcW w:w="1961" w:type="dxa"/>
            <w:tcBorders>
              <w:top w:val="single" w:sz="4" w:space="0" w:color="000000"/>
              <w:left w:val="single" w:sz="4" w:space="0" w:color="000000"/>
              <w:bottom w:val="single" w:sz="4" w:space="0" w:color="000000"/>
              <w:right w:val="single" w:sz="4" w:space="0" w:color="000000"/>
            </w:tcBorders>
            <w:shd w:val="clear" w:color="auto" w:fill="auto"/>
          </w:tcPr>
          <w:p w14:paraId="063D5139" w14:textId="520DDA5B" w:rsidR="001B10BF" w:rsidRPr="00522564" w:rsidRDefault="001B10BF" w:rsidP="001B10BF">
            <w:pPr>
              <w:snapToGrid w:val="0"/>
              <w:jc w:val="center"/>
              <w:rPr>
                <w:bCs/>
                <w:sz w:val="22"/>
                <w:szCs w:val="22"/>
              </w:rPr>
            </w:pPr>
          </w:p>
        </w:tc>
      </w:tr>
      <w:tr w:rsidR="00E01903" w:rsidRPr="00E01903" w14:paraId="3C74B880" w14:textId="77777777" w:rsidTr="001B10BF">
        <w:trPr>
          <w:gridAfter w:val="2"/>
          <w:wAfter w:w="3094" w:type="dxa"/>
        </w:trPr>
        <w:tc>
          <w:tcPr>
            <w:tcW w:w="1843" w:type="dxa"/>
            <w:vMerge/>
            <w:tcBorders>
              <w:top w:val="single" w:sz="4" w:space="0" w:color="000000"/>
              <w:left w:val="single" w:sz="4" w:space="0" w:color="000000"/>
            </w:tcBorders>
            <w:shd w:val="clear" w:color="auto" w:fill="auto"/>
          </w:tcPr>
          <w:p w14:paraId="393946CF" w14:textId="77777777" w:rsidR="00696B6D" w:rsidRPr="00522564" w:rsidRDefault="00696B6D" w:rsidP="001B10BF"/>
        </w:tc>
        <w:tc>
          <w:tcPr>
            <w:tcW w:w="3061" w:type="dxa"/>
            <w:tcBorders>
              <w:top w:val="single" w:sz="4" w:space="0" w:color="000000"/>
              <w:left w:val="single" w:sz="4" w:space="0" w:color="000000"/>
              <w:bottom w:val="single" w:sz="4" w:space="0" w:color="000000"/>
            </w:tcBorders>
            <w:shd w:val="clear" w:color="auto" w:fill="auto"/>
          </w:tcPr>
          <w:p w14:paraId="655E4CE3" w14:textId="21DF7C97" w:rsidR="00696B6D" w:rsidRPr="00522564" w:rsidRDefault="008852C1" w:rsidP="00696B6D">
            <w:pPr>
              <w:rPr>
                <w:sz w:val="22"/>
                <w:szCs w:val="22"/>
              </w:rPr>
            </w:pPr>
            <w:r>
              <w:rPr>
                <w:sz w:val="22"/>
                <w:szCs w:val="22"/>
              </w:rPr>
              <w:t xml:space="preserve">МДК 03.01. </w:t>
            </w:r>
            <w:r w:rsidR="00696B6D" w:rsidRPr="00522564">
              <w:rPr>
                <w:sz w:val="22"/>
                <w:szCs w:val="22"/>
              </w:rPr>
              <w:t>Теоретическая подготовка водителей автомобилей категории "С"</w:t>
            </w:r>
          </w:p>
        </w:tc>
        <w:tc>
          <w:tcPr>
            <w:tcW w:w="1017" w:type="dxa"/>
            <w:tcBorders>
              <w:top w:val="single" w:sz="4" w:space="0" w:color="000000"/>
              <w:left w:val="single" w:sz="4" w:space="0" w:color="000000"/>
              <w:bottom w:val="single" w:sz="4" w:space="0" w:color="000000"/>
            </w:tcBorders>
            <w:shd w:val="clear" w:color="auto" w:fill="auto"/>
          </w:tcPr>
          <w:p w14:paraId="6DB88A90" w14:textId="5E88BF3E" w:rsidR="00696B6D" w:rsidRPr="00522564" w:rsidRDefault="00017734" w:rsidP="001B10BF">
            <w:pPr>
              <w:jc w:val="center"/>
              <w:rPr>
                <w:sz w:val="22"/>
                <w:szCs w:val="22"/>
              </w:rPr>
            </w:pPr>
            <w:r w:rsidRPr="00522564">
              <w:rPr>
                <w:sz w:val="22"/>
                <w:szCs w:val="22"/>
              </w:rPr>
              <w:t>201</w:t>
            </w:r>
          </w:p>
        </w:tc>
        <w:tc>
          <w:tcPr>
            <w:tcW w:w="1025" w:type="dxa"/>
            <w:tcBorders>
              <w:top w:val="single" w:sz="4" w:space="0" w:color="000000"/>
              <w:left w:val="single" w:sz="4" w:space="0" w:color="000000"/>
              <w:bottom w:val="single" w:sz="4" w:space="0" w:color="000000"/>
            </w:tcBorders>
            <w:shd w:val="clear" w:color="auto" w:fill="auto"/>
          </w:tcPr>
          <w:p w14:paraId="5BA897F1" w14:textId="73B64BBF" w:rsidR="00696B6D" w:rsidRPr="00522564" w:rsidRDefault="000F1C82" w:rsidP="001B10BF">
            <w:pPr>
              <w:snapToGrid w:val="0"/>
              <w:jc w:val="center"/>
              <w:rPr>
                <w:sz w:val="22"/>
                <w:szCs w:val="22"/>
              </w:rPr>
            </w:pPr>
            <w:r w:rsidRPr="00522564">
              <w:rPr>
                <w:sz w:val="22"/>
                <w:szCs w:val="22"/>
              </w:rPr>
              <w:t>40</w:t>
            </w:r>
          </w:p>
        </w:tc>
        <w:tc>
          <w:tcPr>
            <w:tcW w:w="851" w:type="dxa"/>
            <w:tcBorders>
              <w:top w:val="single" w:sz="4" w:space="0" w:color="000000"/>
              <w:left w:val="single" w:sz="4" w:space="0" w:color="000000"/>
              <w:bottom w:val="single" w:sz="4" w:space="0" w:color="000000"/>
            </w:tcBorders>
            <w:shd w:val="clear" w:color="auto" w:fill="auto"/>
          </w:tcPr>
          <w:p w14:paraId="6DD9EC76" w14:textId="357DC688" w:rsidR="00696B6D" w:rsidRPr="00522564" w:rsidRDefault="00017734" w:rsidP="001B10BF">
            <w:pPr>
              <w:jc w:val="center"/>
              <w:rPr>
                <w:bCs/>
                <w:sz w:val="22"/>
                <w:szCs w:val="22"/>
              </w:rPr>
            </w:pPr>
            <w:r w:rsidRPr="00522564">
              <w:rPr>
                <w:bCs/>
                <w:sz w:val="22"/>
                <w:szCs w:val="22"/>
              </w:rPr>
              <w:t>168</w:t>
            </w:r>
          </w:p>
        </w:tc>
        <w:tc>
          <w:tcPr>
            <w:tcW w:w="1701" w:type="dxa"/>
            <w:tcBorders>
              <w:top w:val="single" w:sz="4" w:space="0" w:color="000000"/>
              <w:left w:val="single" w:sz="4" w:space="0" w:color="000000"/>
              <w:bottom w:val="single" w:sz="4" w:space="0" w:color="000000"/>
            </w:tcBorders>
            <w:shd w:val="clear" w:color="auto" w:fill="auto"/>
          </w:tcPr>
          <w:p w14:paraId="5C516AFE" w14:textId="2D0144A2" w:rsidR="00696B6D" w:rsidRPr="00522564" w:rsidRDefault="00017734" w:rsidP="001B10BF">
            <w:pPr>
              <w:jc w:val="center"/>
              <w:rPr>
                <w:sz w:val="22"/>
                <w:szCs w:val="22"/>
              </w:rPr>
            </w:pPr>
            <w:r w:rsidRPr="00522564">
              <w:rPr>
                <w:sz w:val="22"/>
                <w:szCs w:val="22"/>
              </w:rPr>
              <w:t>40</w:t>
            </w:r>
          </w:p>
        </w:tc>
        <w:tc>
          <w:tcPr>
            <w:tcW w:w="1842" w:type="dxa"/>
            <w:tcBorders>
              <w:top w:val="single" w:sz="4" w:space="0" w:color="000000"/>
              <w:left w:val="single" w:sz="4" w:space="0" w:color="000000"/>
              <w:bottom w:val="single" w:sz="4" w:space="0" w:color="000000"/>
            </w:tcBorders>
            <w:shd w:val="clear" w:color="auto" w:fill="auto"/>
          </w:tcPr>
          <w:p w14:paraId="3A82837E" w14:textId="45AF6AC4" w:rsidR="00696B6D" w:rsidRPr="00522564" w:rsidRDefault="00017734" w:rsidP="001B10BF">
            <w:pPr>
              <w:jc w:val="center"/>
              <w:rPr>
                <w:sz w:val="22"/>
                <w:szCs w:val="22"/>
              </w:rPr>
            </w:pPr>
            <w:r w:rsidRPr="00522564">
              <w:rPr>
                <w:sz w:val="22"/>
                <w:szCs w:val="22"/>
              </w:rPr>
              <w:t>33</w:t>
            </w:r>
          </w:p>
        </w:tc>
        <w:tc>
          <w:tcPr>
            <w:tcW w:w="851" w:type="dxa"/>
            <w:tcBorders>
              <w:top w:val="single" w:sz="4" w:space="0" w:color="000000"/>
              <w:left w:val="single" w:sz="4" w:space="0" w:color="000000"/>
              <w:bottom w:val="single" w:sz="4" w:space="0" w:color="000000"/>
            </w:tcBorders>
            <w:shd w:val="clear" w:color="auto" w:fill="auto"/>
          </w:tcPr>
          <w:p w14:paraId="3BFB3DDC" w14:textId="77777777" w:rsidR="00696B6D" w:rsidRPr="00522564" w:rsidRDefault="00696B6D" w:rsidP="001B10BF">
            <w:pPr>
              <w:snapToGrid w:val="0"/>
              <w:jc w:val="center"/>
              <w:rPr>
                <w:bCs/>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080E688" w14:textId="77777777" w:rsidR="00696B6D" w:rsidRPr="00522564" w:rsidRDefault="00696B6D" w:rsidP="001B10BF">
            <w:pPr>
              <w:snapToGrid w:val="0"/>
              <w:jc w:val="center"/>
              <w:rPr>
                <w:bCs/>
                <w:sz w:val="22"/>
                <w:szCs w:val="22"/>
              </w:rPr>
            </w:pPr>
          </w:p>
        </w:tc>
        <w:tc>
          <w:tcPr>
            <w:tcW w:w="1961" w:type="dxa"/>
            <w:tcBorders>
              <w:top w:val="single" w:sz="4" w:space="0" w:color="000000"/>
              <w:left w:val="single" w:sz="4" w:space="0" w:color="000000"/>
              <w:bottom w:val="single" w:sz="4" w:space="0" w:color="000000"/>
              <w:right w:val="single" w:sz="4" w:space="0" w:color="000000"/>
            </w:tcBorders>
            <w:shd w:val="clear" w:color="auto" w:fill="auto"/>
          </w:tcPr>
          <w:p w14:paraId="5C18BF6E" w14:textId="77777777" w:rsidR="00696B6D" w:rsidRPr="00522564" w:rsidRDefault="00696B6D" w:rsidP="001B10BF">
            <w:pPr>
              <w:snapToGrid w:val="0"/>
              <w:jc w:val="center"/>
              <w:rPr>
                <w:bCs/>
                <w:sz w:val="22"/>
                <w:szCs w:val="22"/>
              </w:rPr>
            </w:pPr>
          </w:p>
        </w:tc>
      </w:tr>
      <w:tr w:rsidR="00E01903" w:rsidRPr="00E01903" w14:paraId="2B496118" w14:textId="77777777" w:rsidTr="001B10BF">
        <w:trPr>
          <w:gridAfter w:val="2"/>
          <w:wAfter w:w="3094" w:type="dxa"/>
          <w:trHeight w:val="314"/>
        </w:trPr>
        <w:tc>
          <w:tcPr>
            <w:tcW w:w="1843" w:type="dxa"/>
            <w:vMerge/>
            <w:tcBorders>
              <w:left w:val="single" w:sz="4" w:space="0" w:color="000000"/>
            </w:tcBorders>
            <w:shd w:val="clear" w:color="auto" w:fill="auto"/>
          </w:tcPr>
          <w:p w14:paraId="2AF2AAEE" w14:textId="286AC229" w:rsidR="001B10BF" w:rsidRPr="00522564" w:rsidRDefault="001B10BF" w:rsidP="001B10BF">
            <w:pPr>
              <w:rPr>
                <w:rFonts w:eastAsia="Calibri"/>
                <w:sz w:val="22"/>
                <w:szCs w:val="22"/>
              </w:rPr>
            </w:pPr>
          </w:p>
        </w:tc>
        <w:tc>
          <w:tcPr>
            <w:tcW w:w="3061" w:type="dxa"/>
            <w:tcBorders>
              <w:top w:val="single" w:sz="4" w:space="0" w:color="000000"/>
              <w:left w:val="single" w:sz="4" w:space="0" w:color="000000"/>
              <w:bottom w:val="single" w:sz="4" w:space="0" w:color="000000"/>
            </w:tcBorders>
            <w:shd w:val="clear" w:color="auto" w:fill="auto"/>
          </w:tcPr>
          <w:p w14:paraId="3A942E79" w14:textId="1F9FD844" w:rsidR="001B10BF" w:rsidRPr="00522564" w:rsidRDefault="00696B6D" w:rsidP="001B10BF">
            <w:pPr>
              <w:rPr>
                <w:rFonts w:eastAsia="Calibri"/>
                <w:sz w:val="22"/>
                <w:szCs w:val="22"/>
              </w:rPr>
            </w:pPr>
            <w:r w:rsidRPr="00522564">
              <w:rPr>
                <w:rFonts w:eastAsia="Calibri"/>
                <w:sz w:val="22"/>
                <w:szCs w:val="22"/>
              </w:rPr>
              <w:t>Учебная практика (Индивидуальное вождение автомобилей категории</w:t>
            </w:r>
            <w:r w:rsidR="00017734" w:rsidRPr="00522564">
              <w:rPr>
                <w:rFonts w:eastAsia="Calibri"/>
                <w:sz w:val="22"/>
                <w:szCs w:val="22"/>
              </w:rPr>
              <w:t xml:space="preserve"> </w:t>
            </w:r>
            <w:r w:rsidRPr="00522564">
              <w:rPr>
                <w:rFonts w:eastAsia="Calibri"/>
                <w:sz w:val="22"/>
                <w:szCs w:val="22"/>
              </w:rPr>
              <w:t>"С")</w:t>
            </w:r>
          </w:p>
        </w:tc>
        <w:tc>
          <w:tcPr>
            <w:tcW w:w="1017" w:type="dxa"/>
            <w:tcBorders>
              <w:top w:val="single" w:sz="4" w:space="0" w:color="000000"/>
              <w:left w:val="single" w:sz="4" w:space="0" w:color="000000"/>
              <w:bottom w:val="single" w:sz="4" w:space="0" w:color="000000"/>
            </w:tcBorders>
            <w:shd w:val="clear" w:color="auto" w:fill="auto"/>
          </w:tcPr>
          <w:p w14:paraId="61C7B2C5" w14:textId="41F970C1" w:rsidR="001B10BF" w:rsidRPr="00522564" w:rsidRDefault="001B10BF" w:rsidP="001B10BF">
            <w:pPr>
              <w:jc w:val="center"/>
              <w:rPr>
                <w:sz w:val="22"/>
                <w:szCs w:val="22"/>
              </w:rPr>
            </w:pPr>
            <w:r w:rsidRPr="00522564">
              <w:rPr>
                <w:bCs/>
                <w:sz w:val="22"/>
                <w:szCs w:val="22"/>
              </w:rPr>
              <w:t>72</w:t>
            </w:r>
          </w:p>
        </w:tc>
        <w:tc>
          <w:tcPr>
            <w:tcW w:w="1025" w:type="dxa"/>
            <w:tcBorders>
              <w:top w:val="single" w:sz="4" w:space="0" w:color="000000"/>
              <w:left w:val="single" w:sz="4" w:space="0" w:color="000000"/>
              <w:bottom w:val="single" w:sz="4" w:space="0" w:color="000000"/>
            </w:tcBorders>
            <w:shd w:val="clear" w:color="auto" w:fill="auto"/>
          </w:tcPr>
          <w:p w14:paraId="45220F1A" w14:textId="495744F3" w:rsidR="001B10BF" w:rsidRPr="00522564" w:rsidRDefault="001B10BF" w:rsidP="001B10BF">
            <w:pPr>
              <w:jc w:val="center"/>
              <w:rPr>
                <w:bCs/>
                <w:sz w:val="22"/>
                <w:szCs w:val="22"/>
              </w:rPr>
            </w:pPr>
            <w:r w:rsidRPr="00522564">
              <w:rPr>
                <w:sz w:val="22"/>
                <w:szCs w:val="22"/>
              </w:rPr>
              <w:t>72</w:t>
            </w:r>
          </w:p>
        </w:tc>
        <w:tc>
          <w:tcPr>
            <w:tcW w:w="851" w:type="dxa"/>
            <w:tcBorders>
              <w:top w:val="single" w:sz="4" w:space="0" w:color="000000"/>
              <w:left w:val="single" w:sz="4" w:space="0" w:color="000000"/>
              <w:bottom w:val="single" w:sz="4" w:space="0" w:color="000000"/>
            </w:tcBorders>
            <w:shd w:val="clear" w:color="auto" w:fill="auto"/>
          </w:tcPr>
          <w:p w14:paraId="46AA22A0" w14:textId="77777777" w:rsidR="001B10BF" w:rsidRPr="00522564" w:rsidRDefault="001B10BF" w:rsidP="001B10BF">
            <w:pPr>
              <w:snapToGrid w:val="0"/>
              <w:jc w:val="center"/>
              <w:rPr>
                <w:bCs/>
                <w:sz w:val="22"/>
                <w:szCs w:val="22"/>
              </w:rPr>
            </w:pPr>
          </w:p>
        </w:tc>
        <w:tc>
          <w:tcPr>
            <w:tcW w:w="1701" w:type="dxa"/>
            <w:tcBorders>
              <w:top w:val="single" w:sz="4" w:space="0" w:color="000000"/>
              <w:left w:val="single" w:sz="4" w:space="0" w:color="000000"/>
              <w:bottom w:val="single" w:sz="4" w:space="0" w:color="000000"/>
            </w:tcBorders>
            <w:shd w:val="clear" w:color="auto" w:fill="auto"/>
          </w:tcPr>
          <w:p w14:paraId="07FF2739" w14:textId="77777777" w:rsidR="001B10BF" w:rsidRPr="00522564" w:rsidRDefault="001B10BF" w:rsidP="001B10BF">
            <w:pPr>
              <w:snapToGrid w:val="0"/>
              <w:jc w:val="center"/>
              <w:rPr>
                <w:sz w:val="22"/>
                <w:szCs w:val="22"/>
              </w:rPr>
            </w:pPr>
          </w:p>
        </w:tc>
        <w:tc>
          <w:tcPr>
            <w:tcW w:w="1842" w:type="dxa"/>
            <w:tcBorders>
              <w:top w:val="single" w:sz="4" w:space="0" w:color="000000"/>
              <w:left w:val="single" w:sz="4" w:space="0" w:color="000000"/>
              <w:bottom w:val="single" w:sz="4" w:space="0" w:color="000000"/>
            </w:tcBorders>
            <w:shd w:val="clear" w:color="auto" w:fill="auto"/>
          </w:tcPr>
          <w:p w14:paraId="62907A0A" w14:textId="77777777" w:rsidR="001B10BF" w:rsidRPr="00522564" w:rsidRDefault="001B10BF" w:rsidP="001B10BF">
            <w:pPr>
              <w:snapToGrid w:val="0"/>
              <w:jc w:val="center"/>
              <w:rPr>
                <w:sz w:val="22"/>
                <w:szCs w:val="22"/>
              </w:rPr>
            </w:pPr>
          </w:p>
        </w:tc>
        <w:tc>
          <w:tcPr>
            <w:tcW w:w="851" w:type="dxa"/>
            <w:tcBorders>
              <w:top w:val="single" w:sz="4" w:space="0" w:color="000000"/>
              <w:left w:val="single" w:sz="4" w:space="0" w:color="000000"/>
              <w:bottom w:val="single" w:sz="4" w:space="0" w:color="000000"/>
            </w:tcBorders>
            <w:shd w:val="clear" w:color="auto" w:fill="auto"/>
          </w:tcPr>
          <w:p w14:paraId="27D2E72D" w14:textId="77777777" w:rsidR="001B10BF" w:rsidRPr="00522564" w:rsidRDefault="001B10BF" w:rsidP="001B10BF">
            <w:pPr>
              <w:snapToGrid w:val="0"/>
              <w:jc w:val="center"/>
              <w:rPr>
                <w:bCs/>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E04CDEE" w14:textId="379716E6" w:rsidR="001B10BF" w:rsidRPr="00522564" w:rsidRDefault="001B10BF" w:rsidP="001B10BF">
            <w:pPr>
              <w:jc w:val="center"/>
              <w:rPr>
                <w:sz w:val="22"/>
                <w:szCs w:val="22"/>
              </w:rPr>
            </w:pPr>
            <w:r w:rsidRPr="00522564">
              <w:rPr>
                <w:sz w:val="22"/>
                <w:szCs w:val="22"/>
              </w:rPr>
              <w:t>72</w:t>
            </w:r>
          </w:p>
        </w:tc>
        <w:tc>
          <w:tcPr>
            <w:tcW w:w="1961" w:type="dxa"/>
            <w:tcBorders>
              <w:top w:val="single" w:sz="4" w:space="0" w:color="000000"/>
              <w:left w:val="single" w:sz="4" w:space="0" w:color="000000"/>
              <w:bottom w:val="single" w:sz="4" w:space="0" w:color="000000"/>
              <w:right w:val="single" w:sz="4" w:space="0" w:color="000000"/>
            </w:tcBorders>
            <w:shd w:val="clear" w:color="auto" w:fill="auto"/>
          </w:tcPr>
          <w:p w14:paraId="60FB7F24" w14:textId="45C7FA4A" w:rsidR="001B10BF" w:rsidRPr="00522564" w:rsidRDefault="001B10BF" w:rsidP="001B10BF">
            <w:pPr>
              <w:jc w:val="center"/>
              <w:rPr>
                <w:sz w:val="22"/>
                <w:szCs w:val="22"/>
              </w:rPr>
            </w:pPr>
          </w:p>
        </w:tc>
      </w:tr>
      <w:tr w:rsidR="00E01903" w:rsidRPr="00E01903" w14:paraId="02B34AC2" w14:textId="2F6BA98A" w:rsidTr="001B10BF">
        <w:tc>
          <w:tcPr>
            <w:tcW w:w="1843" w:type="dxa"/>
            <w:vMerge/>
            <w:tcBorders>
              <w:left w:val="single" w:sz="4" w:space="0" w:color="000000"/>
              <w:bottom w:val="single" w:sz="4" w:space="0" w:color="000000"/>
            </w:tcBorders>
            <w:shd w:val="clear" w:color="auto" w:fill="auto"/>
          </w:tcPr>
          <w:p w14:paraId="680B6096" w14:textId="18D66410" w:rsidR="001B10BF" w:rsidRPr="00522564" w:rsidRDefault="001B10BF" w:rsidP="001B10BF">
            <w:pPr>
              <w:snapToGrid w:val="0"/>
              <w:rPr>
                <w:sz w:val="22"/>
                <w:szCs w:val="22"/>
              </w:rPr>
            </w:pPr>
          </w:p>
        </w:tc>
        <w:tc>
          <w:tcPr>
            <w:tcW w:w="3061" w:type="dxa"/>
            <w:tcBorders>
              <w:top w:val="single" w:sz="4" w:space="0" w:color="000000"/>
              <w:left w:val="single" w:sz="4" w:space="0" w:color="000000"/>
              <w:bottom w:val="single" w:sz="4" w:space="0" w:color="000000"/>
            </w:tcBorders>
            <w:shd w:val="clear" w:color="auto" w:fill="auto"/>
          </w:tcPr>
          <w:p w14:paraId="17854AF6" w14:textId="31195BFF" w:rsidR="001B10BF" w:rsidRPr="00522564" w:rsidRDefault="001B10BF" w:rsidP="001B10BF">
            <w:pPr>
              <w:rPr>
                <w:bCs/>
                <w:sz w:val="22"/>
                <w:szCs w:val="22"/>
              </w:rPr>
            </w:pPr>
            <w:r w:rsidRPr="00522564">
              <w:rPr>
                <w:sz w:val="22"/>
                <w:szCs w:val="22"/>
              </w:rPr>
              <w:t>П</w:t>
            </w:r>
            <w:r w:rsidR="00696B6D" w:rsidRPr="00522564">
              <w:rPr>
                <w:sz w:val="22"/>
                <w:szCs w:val="22"/>
              </w:rPr>
              <w:t>роизводственная практика</w:t>
            </w:r>
          </w:p>
        </w:tc>
        <w:tc>
          <w:tcPr>
            <w:tcW w:w="1017" w:type="dxa"/>
            <w:tcBorders>
              <w:top w:val="single" w:sz="4" w:space="0" w:color="000000"/>
              <w:left w:val="single" w:sz="4" w:space="0" w:color="000000"/>
              <w:bottom w:val="single" w:sz="4" w:space="0" w:color="000000"/>
            </w:tcBorders>
            <w:shd w:val="clear" w:color="auto" w:fill="auto"/>
          </w:tcPr>
          <w:p w14:paraId="6F998B7E" w14:textId="44FA46BF" w:rsidR="001B10BF" w:rsidRPr="00522564" w:rsidRDefault="001B10BF" w:rsidP="001B10BF">
            <w:pPr>
              <w:jc w:val="center"/>
              <w:rPr>
                <w:bCs/>
                <w:i/>
                <w:sz w:val="22"/>
                <w:szCs w:val="22"/>
              </w:rPr>
            </w:pPr>
            <w:r w:rsidRPr="00522564">
              <w:rPr>
                <w:bCs/>
                <w:sz w:val="22"/>
                <w:szCs w:val="22"/>
              </w:rPr>
              <w:t xml:space="preserve"> </w:t>
            </w:r>
          </w:p>
          <w:p w14:paraId="70894F97" w14:textId="77777777" w:rsidR="001B10BF" w:rsidRPr="00522564" w:rsidRDefault="001B10BF" w:rsidP="001B10BF">
            <w:pPr>
              <w:jc w:val="center"/>
              <w:rPr>
                <w:bCs/>
                <w:i/>
                <w:sz w:val="22"/>
                <w:szCs w:val="22"/>
              </w:rPr>
            </w:pPr>
          </w:p>
        </w:tc>
        <w:tc>
          <w:tcPr>
            <w:tcW w:w="1025" w:type="dxa"/>
            <w:tcBorders>
              <w:top w:val="single" w:sz="4" w:space="0" w:color="000000"/>
              <w:left w:val="single" w:sz="4" w:space="0" w:color="000000"/>
              <w:bottom w:val="single" w:sz="4" w:space="0" w:color="000000"/>
            </w:tcBorders>
            <w:shd w:val="clear" w:color="auto" w:fill="C0C0C0"/>
          </w:tcPr>
          <w:p w14:paraId="5EBF4692" w14:textId="08579876" w:rsidR="001B10BF" w:rsidRPr="00522564" w:rsidRDefault="001B10BF" w:rsidP="001B10BF">
            <w:pPr>
              <w:jc w:val="center"/>
              <w:rPr>
                <w:bCs/>
                <w:i/>
                <w:sz w:val="22"/>
                <w:szCs w:val="22"/>
              </w:rPr>
            </w:pPr>
            <w:r w:rsidRPr="00522564">
              <w:rPr>
                <w:i/>
                <w:sz w:val="22"/>
                <w:szCs w:val="22"/>
              </w:rPr>
              <w:t xml:space="preserve"> </w:t>
            </w:r>
          </w:p>
        </w:tc>
        <w:tc>
          <w:tcPr>
            <w:tcW w:w="851" w:type="dxa"/>
            <w:tcBorders>
              <w:top w:val="single" w:sz="4" w:space="0" w:color="000000"/>
              <w:left w:val="single" w:sz="4" w:space="0" w:color="000000"/>
              <w:bottom w:val="single" w:sz="4" w:space="0" w:color="000000"/>
            </w:tcBorders>
            <w:shd w:val="clear" w:color="auto" w:fill="C0C0C0"/>
          </w:tcPr>
          <w:p w14:paraId="6B032C79" w14:textId="77777777" w:rsidR="001B10BF" w:rsidRPr="00522564" w:rsidRDefault="001B10BF" w:rsidP="001B10BF">
            <w:pPr>
              <w:snapToGrid w:val="0"/>
              <w:jc w:val="center"/>
              <w:rPr>
                <w:bCs/>
                <w:i/>
                <w:sz w:val="22"/>
                <w:szCs w:val="22"/>
              </w:rPr>
            </w:pPr>
          </w:p>
        </w:tc>
        <w:tc>
          <w:tcPr>
            <w:tcW w:w="1701" w:type="dxa"/>
            <w:tcBorders>
              <w:top w:val="single" w:sz="4" w:space="0" w:color="000000"/>
              <w:left w:val="single" w:sz="4" w:space="0" w:color="000000"/>
              <w:bottom w:val="single" w:sz="4" w:space="0" w:color="000000"/>
            </w:tcBorders>
            <w:shd w:val="clear" w:color="auto" w:fill="C0C0C0"/>
          </w:tcPr>
          <w:p w14:paraId="73CE0B33" w14:textId="77777777" w:rsidR="001B10BF" w:rsidRPr="00522564" w:rsidRDefault="001B10BF" w:rsidP="001B10BF">
            <w:pPr>
              <w:snapToGrid w:val="0"/>
              <w:jc w:val="center"/>
              <w:rPr>
                <w:bCs/>
                <w:i/>
                <w:sz w:val="22"/>
                <w:szCs w:val="22"/>
              </w:rPr>
            </w:pPr>
          </w:p>
        </w:tc>
        <w:tc>
          <w:tcPr>
            <w:tcW w:w="2693" w:type="dxa"/>
            <w:gridSpan w:val="2"/>
            <w:tcBorders>
              <w:top w:val="single" w:sz="4" w:space="0" w:color="000000"/>
              <w:left w:val="single" w:sz="4" w:space="0" w:color="000000"/>
              <w:bottom w:val="single" w:sz="4" w:space="0" w:color="000000"/>
            </w:tcBorders>
            <w:shd w:val="clear" w:color="auto" w:fill="C0C0C0"/>
          </w:tcPr>
          <w:p w14:paraId="42909D70" w14:textId="77777777" w:rsidR="001B10BF" w:rsidRPr="00522564" w:rsidRDefault="001B10BF" w:rsidP="001B10BF">
            <w:pPr>
              <w:snapToGrid w:val="0"/>
              <w:jc w:val="center"/>
              <w:rPr>
                <w:i/>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EB50E57" w14:textId="6BA8EFE8" w:rsidR="001B10BF" w:rsidRPr="00522564" w:rsidRDefault="001B10BF" w:rsidP="001B10BF">
            <w:pPr>
              <w:jc w:val="center"/>
              <w:rPr>
                <w:sz w:val="22"/>
                <w:szCs w:val="22"/>
              </w:rPr>
            </w:pPr>
          </w:p>
        </w:tc>
        <w:tc>
          <w:tcPr>
            <w:tcW w:w="1961" w:type="dxa"/>
            <w:tcBorders>
              <w:top w:val="single" w:sz="4" w:space="0" w:color="000000"/>
              <w:left w:val="single" w:sz="4" w:space="0" w:color="000000"/>
              <w:bottom w:val="single" w:sz="4" w:space="0" w:color="000000"/>
              <w:right w:val="single" w:sz="4" w:space="0" w:color="000000"/>
            </w:tcBorders>
            <w:shd w:val="clear" w:color="auto" w:fill="auto"/>
          </w:tcPr>
          <w:p w14:paraId="40F4998B" w14:textId="7B9BAFD2" w:rsidR="001B10BF" w:rsidRPr="00522564" w:rsidRDefault="001B10BF" w:rsidP="001B10BF">
            <w:pPr>
              <w:jc w:val="center"/>
              <w:rPr>
                <w:sz w:val="22"/>
                <w:szCs w:val="22"/>
              </w:rPr>
            </w:pPr>
          </w:p>
        </w:tc>
        <w:tc>
          <w:tcPr>
            <w:tcW w:w="1547" w:type="dxa"/>
          </w:tcPr>
          <w:p w14:paraId="5053CEED" w14:textId="77777777" w:rsidR="001B10BF" w:rsidRPr="00E01903" w:rsidRDefault="001B10BF" w:rsidP="001B10BF">
            <w:pPr>
              <w:spacing w:after="160" w:line="259" w:lineRule="auto"/>
              <w:rPr>
                <w:color w:val="FF0000"/>
                <w:sz w:val="22"/>
                <w:szCs w:val="22"/>
              </w:rPr>
            </w:pPr>
          </w:p>
        </w:tc>
        <w:tc>
          <w:tcPr>
            <w:tcW w:w="1547" w:type="dxa"/>
          </w:tcPr>
          <w:p w14:paraId="3A3631FD" w14:textId="4C289339" w:rsidR="001B10BF" w:rsidRPr="00E01903" w:rsidRDefault="001B10BF" w:rsidP="001B10BF">
            <w:pPr>
              <w:spacing w:after="160" w:line="259" w:lineRule="auto"/>
              <w:rPr>
                <w:color w:val="FF0000"/>
                <w:sz w:val="22"/>
                <w:szCs w:val="22"/>
              </w:rPr>
            </w:pPr>
            <w:r w:rsidRPr="00E01903">
              <w:rPr>
                <w:bCs/>
                <w:color w:val="FF0000"/>
                <w:sz w:val="22"/>
                <w:szCs w:val="22"/>
              </w:rPr>
              <w:t xml:space="preserve"> 72</w:t>
            </w:r>
          </w:p>
        </w:tc>
      </w:tr>
      <w:tr w:rsidR="00E01903" w:rsidRPr="00E01903" w14:paraId="72B5C826" w14:textId="4BA4C327" w:rsidTr="001B10BF">
        <w:tc>
          <w:tcPr>
            <w:tcW w:w="1843" w:type="dxa"/>
            <w:tcBorders>
              <w:top w:val="single" w:sz="4" w:space="0" w:color="000000"/>
              <w:left w:val="single" w:sz="4" w:space="0" w:color="000000"/>
              <w:bottom w:val="single" w:sz="4" w:space="0" w:color="000000"/>
            </w:tcBorders>
            <w:shd w:val="clear" w:color="auto" w:fill="auto"/>
          </w:tcPr>
          <w:p w14:paraId="33479F1D" w14:textId="77777777" w:rsidR="001B10BF" w:rsidRPr="00522564" w:rsidRDefault="001B10BF" w:rsidP="001B10BF">
            <w:pPr>
              <w:snapToGrid w:val="0"/>
              <w:rPr>
                <w:b/>
                <w:i/>
                <w:sz w:val="22"/>
                <w:szCs w:val="22"/>
              </w:rPr>
            </w:pPr>
          </w:p>
        </w:tc>
        <w:tc>
          <w:tcPr>
            <w:tcW w:w="3061" w:type="dxa"/>
            <w:tcBorders>
              <w:top w:val="single" w:sz="4" w:space="0" w:color="000000"/>
              <w:left w:val="single" w:sz="4" w:space="0" w:color="000000"/>
              <w:bottom w:val="single" w:sz="4" w:space="0" w:color="000000"/>
            </w:tcBorders>
            <w:shd w:val="clear" w:color="auto" w:fill="auto"/>
          </w:tcPr>
          <w:p w14:paraId="5DAFDC93" w14:textId="77777777" w:rsidR="001B10BF" w:rsidRPr="00522564" w:rsidRDefault="001B10BF" w:rsidP="001B10BF">
            <w:pPr>
              <w:rPr>
                <w:bCs/>
                <w:sz w:val="22"/>
                <w:szCs w:val="22"/>
              </w:rPr>
            </w:pPr>
            <w:r w:rsidRPr="00522564">
              <w:rPr>
                <w:sz w:val="22"/>
                <w:szCs w:val="22"/>
              </w:rPr>
              <w:t>Промежуточная аттестация</w:t>
            </w:r>
          </w:p>
        </w:tc>
        <w:tc>
          <w:tcPr>
            <w:tcW w:w="1017" w:type="dxa"/>
            <w:tcBorders>
              <w:top w:val="single" w:sz="4" w:space="0" w:color="000000"/>
              <w:left w:val="single" w:sz="4" w:space="0" w:color="000000"/>
              <w:bottom w:val="single" w:sz="4" w:space="0" w:color="000000"/>
            </w:tcBorders>
            <w:shd w:val="clear" w:color="auto" w:fill="auto"/>
          </w:tcPr>
          <w:p w14:paraId="3EADD75B" w14:textId="28ED5B44" w:rsidR="001B10BF" w:rsidRPr="00522564" w:rsidRDefault="001B10BF" w:rsidP="001B10BF">
            <w:pPr>
              <w:jc w:val="center"/>
              <w:rPr>
                <w:i/>
                <w:sz w:val="22"/>
                <w:szCs w:val="22"/>
              </w:rPr>
            </w:pPr>
            <w:r w:rsidRPr="00522564">
              <w:rPr>
                <w:bCs/>
                <w:sz w:val="22"/>
                <w:szCs w:val="22"/>
              </w:rPr>
              <w:t>6</w:t>
            </w:r>
          </w:p>
        </w:tc>
        <w:tc>
          <w:tcPr>
            <w:tcW w:w="1025" w:type="dxa"/>
            <w:tcBorders>
              <w:top w:val="single" w:sz="4" w:space="0" w:color="000000"/>
              <w:left w:val="single" w:sz="4" w:space="0" w:color="000000"/>
              <w:bottom w:val="single" w:sz="4" w:space="0" w:color="000000"/>
            </w:tcBorders>
            <w:shd w:val="clear" w:color="auto" w:fill="C0C0C0"/>
          </w:tcPr>
          <w:p w14:paraId="2E2BA3BD" w14:textId="0C4629B4" w:rsidR="001B10BF" w:rsidRPr="00522564" w:rsidRDefault="001B10BF" w:rsidP="001B10BF">
            <w:pPr>
              <w:jc w:val="center"/>
              <w:rPr>
                <w:sz w:val="22"/>
                <w:szCs w:val="22"/>
              </w:rPr>
            </w:pPr>
            <w:r w:rsidRPr="00522564">
              <w:rPr>
                <w:sz w:val="22"/>
                <w:szCs w:val="22"/>
              </w:rPr>
              <w:t>6</w:t>
            </w:r>
          </w:p>
        </w:tc>
        <w:tc>
          <w:tcPr>
            <w:tcW w:w="851" w:type="dxa"/>
            <w:tcBorders>
              <w:top w:val="single" w:sz="4" w:space="0" w:color="000000"/>
              <w:left w:val="single" w:sz="4" w:space="0" w:color="000000"/>
              <w:bottom w:val="single" w:sz="4" w:space="0" w:color="000000"/>
            </w:tcBorders>
            <w:shd w:val="clear" w:color="auto" w:fill="C0C0C0"/>
          </w:tcPr>
          <w:p w14:paraId="5B354FCB" w14:textId="77777777" w:rsidR="001B10BF" w:rsidRPr="00522564" w:rsidRDefault="001B10BF" w:rsidP="001B10BF">
            <w:pPr>
              <w:snapToGrid w:val="0"/>
              <w:jc w:val="center"/>
              <w:rPr>
                <w:i/>
                <w:sz w:val="22"/>
                <w:szCs w:val="22"/>
              </w:rPr>
            </w:pPr>
          </w:p>
        </w:tc>
        <w:tc>
          <w:tcPr>
            <w:tcW w:w="1701" w:type="dxa"/>
            <w:tcBorders>
              <w:top w:val="single" w:sz="4" w:space="0" w:color="000000"/>
              <w:left w:val="single" w:sz="4" w:space="0" w:color="000000"/>
              <w:bottom w:val="single" w:sz="4" w:space="0" w:color="000000"/>
            </w:tcBorders>
            <w:shd w:val="clear" w:color="auto" w:fill="C0C0C0"/>
          </w:tcPr>
          <w:p w14:paraId="2742F930" w14:textId="77777777" w:rsidR="001B10BF" w:rsidRPr="00522564" w:rsidRDefault="001B10BF" w:rsidP="001B10BF">
            <w:pPr>
              <w:snapToGrid w:val="0"/>
              <w:jc w:val="center"/>
              <w:rPr>
                <w:i/>
                <w:sz w:val="22"/>
                <w:szCs w:val="22"/>
              </w:rPr>
            </w:pPr>
          </w:p>
        </w:tc>
        <w:tc>
          <w:tcPr>
            <w:tcW w:w="2693" w:type="dxa"/>
            <w:gridSpan w:val="2"/>
            <w:tcBorders>
              <w:top w:val="single" w:sz="4" w:space="0" w:color="000000"/>
              <w:left w:val="single" w:sz="4" w:space="0" w:color="000000"/>
              <w:bottom w:val="single" w:sz="4" w:space="0" w:color="000000"/>
            </w:tcBorders>
            <w:shd w:val="clear" w:color="auto" w:fill="C0C0C0"/>
          </w:tcPr>
          <w:p w14:paraId="4F5E6321" w14:textId="77777777" w:rsidR="001B10BF" w:rsidRPr="00522564" w:rsidRDefault="001B10BF" w:rsidP="001B10BF">
            <w:pPr>
              <w:snapToGrid w:val="0"/>
              <w:jc w:val="center"/>
              <w:rPr>
                <w:i/>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1B4F228" w14:textId="4B0878EA" w:rsidR="001B10BF" w:rsidRPr="00522564" w:rsidRDefault="001B10BF" w:rsidP="001B10BF">
            <w:pPr>
              <w:jc w:val="center"/>
              <w:rPr>
                <w:sz w:val="22"/>
                <w:szCs w:val="22"/>
              </w:rPr>
            </w:pPr>
          </w:p>
        </w:tc>
        <w:tc>
          <w:tcPr>
            <w:tcW w:w="1961" w:type="dxa"/>
            <w:tcBorders>
              <w:top w:val="single" w:sz="4" w:space="0" w:color="000000"/>
              <w:left w:val="single" w:sz="4" w:space="0" w:color="000000"/>
              <w:bottom w:val="single" w:sz="4" w:space="0" w:color="000000"/>
              <w:right w:val="single" w:sz="4" w:space="0" w:color="000000"/>
            </w:tcBorders>
            <w:shd w:val="clear" w:color="auto" w:fill="auto"/>
          </w:tcPr>
          <w:p w14:paraId="730DC7C5" w14:textId="01D9F5BD" w:rsidR="001B10BF" w:rsidRPr="00522564" w:rsidRDefault="001B10BF" w:rsidP="001B10BF">
            <w:pPr>
              <w:jc w:val="center"/>
              <w:rPr>
                <w:sz w:val="22"/>
                <w:szCs w:val="22"/>
              </w:rPr>
            </w:pPr>
          </w:p>
        </w:tc>
        <w:tc>
          <w:tcPr>
            <w:tcW w:w="1547" w:type="dxa"/>
          </w:tcPr>
          <w:p w14:paraId="0ADF9A05" w14:textId="77777777" w:rsidR="001B10BF" w:rsidRPr="00E01903" w:rsidRDefault="001B10BF" w:rsidP="001B10BF">
            <w:pPr>
              <w:spacing w:after="160" w:line="259" w:lineRule="auto"/>
              <w:rPr>
                <w:color w:val="FF0000"/>
                <w:sz w:val="22"/>
                <w:szCs w:val="22"/>
              </w:rPr>
            </w:pPr>
          </w:p>
        </w:tc>
        <w:tc>
          <w:tcPr>
            <w:tcW w:w="1547" w:type="dxa"/>
          </w:tcPr>
          <w:p w14:paraId="3F24660B" w14:textId="726B7E9F" w:rsidR="001B10BF" w:rsidRPr="00E01903" w:rsidRDefault="001B10BF" w:rsidP="001B10BF">
            <w:pPr>
              <w:spacing w:after="160" w:line="259" w:lineRule="auto"/>
              <w:rPr>
                <w:color w:val="FF0000"/>
                <w:sz w:val="22"/>
                <w:szCs w:val="22"/>
              </w:rPr>
            </w:pPr>
            <w:r w:rsidRPr="00E01903">
              <w:rPr>
                <w:color w:val="FF0000"/>
                <w:sz w:val="22"/>
                <w:szCs w:val="22"/>
              </w:rPr>
              <w:t>4</w:t>
            </w:r>
          </w:p>
        </w:tc>
      </w:tr>
      <w:tr w:rsidR="00E01903" w:rsidRPr="00E01903" w14:paraId="4639E7AE" w14:textId="77777777" w:rsidTr="001B10BF">
        <w:tc>
          <w:tcPr>
            <w:tcW w:w="1843" w:type="dxa"/>
            <w:tcBorders>
              <w:top w:val="single" w:sz="4" w:space="0" w:color="000000"/>
              <w:left w:val="single" w:sz="4" w:space="0" w:color="000000"/>
              <w:bottom w:val="single" w:sz="4" w:space="0" w:color="000000"/>
            </w:tcBorders>
            <w:shd w:val="clear" w:color="auto" w:fill="auto"/>
          </w:tcPr>
          <w:p w14:paraId="3BA27647" w14:textId="77777777" w:rsidR="001B10BF" w:rsidRPr="00522564" w:rsidRDefault="001B10BF" w:rsidP="001B10BF">
            <w:pPr>
              <w:snapToGrid w:val="0"/>
              <w:rPr>
                <w:b/>
                <w:i/>
                <w:sz w:val="22"/>
                <w:szCs w:val="22"/>
              </w:rPr>
            </w:pPr>
          </w:p>
        </w:tc>
        <w:tc>
          <w:tcPr>
            <w:tcW w:w="3061" w:type="dxa"/>
            <w:tcBorders>
              <w:top w:val="single" w:sz="4" w:space="0" w:color="000000"/>
              <w:left w:val="single" w:sz="4" w:space="0" w:color="000000"/>
              <w:bottom w:val="single" w:sz="4" w:space="0" w:color="000000"/>
            </w:tcBorders>
            <w:shd w:val="clear" w:color="auto" w:fill="auto"/>
          </w:tcPr>
          <w:p w14:paraId="62A04813" w14:textId="1AD8783E" w:rsidR="001B10BF" w:rsidRPr="00522564" w:rsidRDefault="001B10BF" w:rsidP="001B10BF">
            <w:pPr>
              <w:rPr>
                <w:b/>
                <w:sz w:val="22"/>
                <w:szCs w:val="22"/>
              </w:rPr>
            </w:pPr>
            <w:r w:rsidRPr="00522564">
              <w:rPr>
                <w:b/>
                <w:sz w:val="22"/>
                <w:szCs w:val="22"/>
              </w:rPr>
              <w:t>Всего:</w:t>
            </w:r>
          </w:p>
        </w:tc>
        <w:tc>
          <w:tcPr>
            <w:tcW w:w="1017" w:type="dxa"/>
            <w:tcBorders>
              <w:top w:val="single" w:sz="4" w:space="0" w:color="000000"/>
              <w:left w:val="single" w:sz="4" w:space="0" w:color="000000"/>
              <w:bottom w:val="single" w:sz="4" w:space="0" w:color="000000"/>
            </w:tcBorders>
            <w:shd w:val="clear" w:color="auto" w:fill="auto"/>
          </w:tcPr>
          <w:p w14:paraId="39F9E947" w14:textId="375BDAFD" w:rsidR="001B10BF" w:rsidRPr="00522564" w:rsidRDefault="000F1C82" w:rsidP="001B10BF">
            <w:pPr>
              <w:jc w:val="center"/>
              <w:rPr>
                <w:b/>
                <w:bCs/>
                <w:sz w:val="22"/>
                <w:szCs w:val="22"/>
              </w:rPr>
            </w:pPr>
            <w:r w:rsidRPr="00522564">
              <w:rPr>
                <w:b/>
                <w:bCs/>
                <w:sz w:val="22"/>
                <w:szCs w:val="22"/>
              </w:rPr>
              <w:t>279</w:t>
            </w:r>
          </w:p>
        </w:tc>
        <w:tc>
          <w:tcPr>
            <w:tcW w:w="1025" w:type="dxa"/>
            <w:tcBorders>
              <w:top w:val="single" w:sz="4" w:space="0" w:color="000000"/>
              <w:left w:val="single" w:sz="4" w:space="0" w:color="000000"/>
              <w:bottom w:val="single" w:sz="4" w:space="0" w:color="000000"/>
            </w:tcBorders>
            <w:shd w:val="clear" w:color="auto" w:fill="C0C0C0"/>
          </w:tcPr>
          <w:p w14:paraId="4377239B" w14:textId="117DE109" w:rsidR="001B10BF" w:rsidRPr="00522564" w:rsidRDefault="000F1C82" w:rsidP="001B10BF">
            <w:pPr>
              <w:jc w:val="center"/>
              <w:rPr>
                <w:b/>
                <w:i/>
                <w:sz w:val="22"/>
                <w:szCs w:val="22"/>
              </w:rPr>
            </w:pPr>
            <w:r w:rsidRPr="00522564">
              <w:rPr>
                <w:b/>
                <w:i/>
                <w:sz w:val="22"/>
                <w:szCs w:val="22"/>
              </w:rPr>
              <w:t>118</w:t>
            </w:r>
          </w:p>
        </w:tc>
        <w:tc>
          <w:tcPr>
            <w:tcW w:w="851" w:type="dxa"/>
            <w:tcBorders>
              <w:top w:val="single" w:sz="4" w:space="0" w:color="000000"/>
              <w:left w:val="single" w:sz="4" w:space="0" w:color="000000"/>
              <w:bottom w:val="single" w:sz="4" w:space="0" w:color="000000"/>
            </w:tcBorders>
            <w:shd w:val="clear" w:color="auto" w:fill="C0C0C0"/>
          </w:tcPr>
          <w:p w14:paraId="4C9DD0D7" w14:textId="033E827C" w:rsidR="001B10BF" w:rsidRPr="00522564" w:rsidRDefault="000F1C82" w:rsidP="001B10BF">
            <w:pPr>
              <w:snapToGrid w:val="0"/>
              <w:jc w:val="center"/>
              <w:rPr>
                <w:b/>
                <w:i/>
                <w:sz w:val="22"/>
                <w:szCs w:val="22"/>
              </w:rPr>
            </w:pPr>
            <w:r w:rsidRPr="00522564">
              <w:rPr>
                <w:b/>
                <w:i/>
                <w:sz w:val="22"/>
                <w:szCs w:val="22"/>
              </w:rPr>
              <w:t>168</w:t>
            </w:r>
          </w:p>
        </w:tc>
        <w:tc>
          <w:tcPr>
            <w:tcW w:w="1701" w:type="dxa"/>
            <w:tcBorders>
              <w:top w:val="single" w:sz="4" w:space="0" w:color="000000"/>
              <w:left w:val="single" w:sz="4" w:space="0" w:color="000000"/>
              <w:bottom w:val="single" w:sz="4" w:space="0" w:color="000000"/>
            </w:tcBorders>
            <w:shd w:val="clear" w:color="auto" w:fill="C0C0C0"/>
          </w:tcPr>
          <w:p w14:paraId="5D61B8A5" w14:textId="49A0E756" w:rsidR="001B10BF" w:rsidRPr="00522564" w:rsidRDefault="000F1C82" w:rsidP="001B10BF">
            <w:pPr>
              <w:snapToGrid w:val="0"/>
              <w:jc w:val="center"/>
              <w:rPr>
                <w:b/>
                <w:i/>
                <w:sz w:val="22"/>
                <w:szCs w:val="22"/>
              </w:rPr>
            </w:pPr>
            <w:r w:rsidRPr="00522564">
              <w:rPr>
                <w:b/>
                <w:i/>
                <w:sz w:val="22"/>
                <w:szCs w:val="22"/>
              </w:rPr>
              <w:t>40</w:t>
            </w:r>
          </w:p>
        </w:tc>
        <w:tc>
          <w:tcPr>
            <w:tcW w:w="2693" w:type="dxa"/>
            <w:gridSpan w:val="2"/>
            <w:tcBorders>
              <w:top w:val="single" w:sz="4" w:space="0" w:color="000000"/>
              <w:left w:val="single" w:sz="4" w:space="0" w:color="000000"/>
              <w:bottom w:val="single" w:sz="4" w:space="0" w:color="000000"/>
            </w:tcBorders>
            <w:shd w:val="clear" w:color="auto" w:fill="C0C0C0"/>
          </w:tcPr>
          <w:p w14:paraId="08F58B67" w14:textId="3A940591" w:rsidR="001B10BF" w:rsidRPr="00522564" w:rsidRDefault="000F1C82" w:rsidP="001B10BF">
            <w:pPr>
              <w:snapToGrid w:val="0"/>
              <w:jc w:val="center"/>
              <w:rPr>
                <w:b/>
                <w:i/>
                <w:sz w:val="22"/>
                <w:szCs w:val="22"/>
              </w:rPr>
            </w:pPr>
            <w:r w:rsidRPr="00522564">
              <w:rPr>
                <w:b/>
                <w:i/>
                <w:sz w:val="22"/>
                <w:szCs w:val="22"/>
              </w:rPr>
              <w:t>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EF1B2C1" w14:textId="1755445D" w:rsidR="001B10BF" w:rsidRPr="00522564" w:rsidRDefault="000F1C82" w:rsidP="001B10BF">
            <w:pPr>
              <w:jc w:val="center"/>
              <w:rPr>
                <w:b/>
                <w:sz w:val="22"/>
                <w:szCs w:val="22"/>
              </w:rPr>
            </w:pPr>
            <w:r w:rsidRPr="00522564">
              <w:rPr>
                <w:b/>
                <w:sz w:val="22"/>
                <w:szCs w:val="22"/>
              </w:rPr>
              <w:t>72</w:t>
            </w:r>
          </w:p>
        </w:tc>
        <w:tc>
          <w:tcPr>
            <w:tcW w:w="1961" w:type="dxa"/>
            <w:tcBorders>
              <w:top w:val="single" w:sz="4" w:space="0" w:color="000000"/>
              <w:left w:val="single" w:sz="4" w:space="0" w:color="000000"/>
              <w:bottom w:val="single" w:sz="4" w:space="0" w:color="000000"/>
              <w:right w:val="single" w:sz="4" w:space="0" w:color="000000"/>
            </w:tcBorders>
            <w:shd w:val="clear" w:color="auto" w:fill="auto"/>
          </w:tcPr>
          <w:p w14:paraId="296362C4" w14:textId="77777777" w:rsidR="001B10BF" w:rsidRPr="00522564" w:rsidRDefault="001B10BF" w:rsidP="001B10BF">
            <w:pPr>
              <w:jc w:val="center"/>
              <w:rPr>
                <w:b/>
                <w:sz w:val="22"/>
                <w:szCs w:val="22"/>
              </w:rPr>
            </w:pPr>
          </w:p>
        </w:tc>
        <w:tc>
          <w:tcPr>
            <w:tcW w:w="1547" w:type="dxa"/>
          </w:tcPr>
          <w:p w14:paraId="64D0CC12" w14:textId="77777777" w:rsidR="001B10BF" w:rsidRPr="00E01903" w:rsidRDefault="001B10BF" w:rsidP="001B10BF">
            <w:pPr>
              <w:spacing w:after="160" w:line="259" w:lineRule="auto"/>
              <w:rPr>
                <w:color w:val="FF0000"/>
                <w:sz w:val="22"/>
                <w:szCs w:val="22"/>
              </w:rPr>
            </w:pPr>
          </w:p>
        </w:tc>
        <w:tc>
          <w:tcPr>
            <w:tcW w:w="1547" w:type="dxa"/>
          </w:tcPr>
          <w:p w14:paraId="3931CAB2" w14:textId="77777777" w:rsidR="001B10BF" w:rsidRPr="00E01903" w:rsidRDefault="001B10BF" w:rsidP="001B10BF">
            <w:pPr>
              <w:spacing w:after="160" w:line="259" w:lineRule="auto"/>
              <w:rPr>
                <w:color w:val="FF0000"/>
                <w:sz w:val="22"/>
                <w:szCs w:val="22"/>
              </w:rPr>
            </w:pPr>
          </w:p>
        </w:tc>
      </w:tr>
    </w:tbl>
    <w:p w14:paraId="439BE7C2" w14:textId="77777777" w:rsidR="001B10BF" w:rsidRPr="0008643F" w:rsidRDefault="001B10BF" w:rsidP="001B10BF">
      <w:pPr>
        <w:ind w:firstLine="660"/>
        <w:jc w:val="both"/>
        <w:rPr>
          <w:rFonts w:eastAsia="Calibri"/>
          <w:b/>
        </w:rPr>
      </w:pPr>
      <w:r w:rsidRPr="0008643F">
        <w:rPr>
          <w:rFonts w:eastAsia="Calibri"/>
          <w:b/>
        </w:rPr>
        <w:t>Примечание:</w:t>
      </w:r>
    </w:p>
    <w:p w14:paraId="4F16D4C4" w14:textId="33C7A390" w:rsidR="001B10BF" w:rsidRPr="0008643F" w:rsidRDefault="001B10BF" w:rsidP="001B10BF">
      <w:pPr>
        <w:ind w:firstLine="660"/>
        <w:jc w:val="both"/>
        <w:rPr>
          <w:rFonts w:eastAsia="Calibri"/>
        </w:rPr>
      </w:pPr>
      <w:r w:rsidRPr="0008643F">
        <w:rPr>
          <w:rFonts w:eastAsia="Calibri"/>
        </w:rPr>
        <w:t>В ПМ.03 «Транспортировка грузов» предусмотрено прохождение только учебной практики, которая проводится индивидуально с каждым студентом вне сетки часов учебного времени:</w:t>
      </w:r>
      <w:r w:rsidR="00017734">
        <w:rPr>
          <w:rFonts w:eastAsia="Calibri"/>
        </w:rPr>
        <w:t xml:space="preserve"> </w:t>
      </w:r>
      <w:r w:rsidRPr="0008643F">
        <w:rPr>
          <w:rFonts w:eastAsia="Calibri"/>
        </w:rPr>
        <w:t>72 часа отводится на вождение автомобилей категории «С» (проводится индивидуально для каждого студента вне учебной сетки часов учебного времени).</w:t>
      </w:r>
    </w:p>
    <w:p w14:paraId="34857504" w14:textId="77777777" w:rsidR="00BA4E04" w:rsidRDefault="00BA4E04" w:rsidP="00BA4E04">
      <w:pPr>
        <w:jc w:val="both"/>
        <w:rPr>
          <w:b/>
        </w:rPr>
      </w:pPr>
    </w:p>
    <w:p w14:paraId="7A70C9DC" w14:textId="77777777" w:rsidR="00BA4E04" w:rsidRDefault="00BA4E04" w:rsidP="00BA4E04">
      <w:pPr>
        <w:jc w:val="both"/>
        <w:rPr>
          <w:b/>
        </w:rPr>
      </w:pPr>
    </w:p>
    <w:p w14:paraId="2D30F33C" w14:textId="77777777" w:rsidR="00BA4E04" w:rsidRDefault="00BA4E04" w:rsidP="00BA4E04">
      <w:pPr>
        <w:jc w:val="both"/>
        <w:rPr>
          <w:b/>
        </w:rPr>
      </w:pPr>
    </w:p>
    <w:p w14:paraId="17A3F521" w14:textId="269D3965" w:rsidR="00BA4E04" w:rsidRDefault="00BA4E04" w:rsidP="00BA4E04">
      <w:pPr>
        <w:jc w:val="both"/>
        <w:rPr>
          <w:b/>
        </w:rPr>
      </w:pPr>
    </w:p>
    <w:p w14:paraId="78AFB08E" w14:textId="77777777" w:rsidR="00BE5B8A" w:rsidRDefault="00BE5B8A" w:rsidP="00BA4E04">
      <w:pPr>
        <w:jc w:val="both"/>
        <w:rPr>
          <w:b/>
        </w:rPr>
      </w:pPr>
    </w:p>
    <w:p w14:paraId="75F55126" w14:textId="77777777" w:rsidR="00BA4E04" w:rsidRDefault="00BA4E04" w:rsidP="00BA4E04">
      <w:pPr>
        <w:jc w:val="both"/>
        <w:rPr>
          <w:b/>
        </w:rPr>
      </w:pPr>
    </w:p>
    <w:p w14:paraId="037E54DA" w14:textId="69316283" w:rsidR="00BA4E04" w:rsidRPr="00315F34" w:rsidRDefault="00BA4E04" w:rsidP="00BA4E04">
      <w:pPr>
        <w:jc w:val="both"/>
        <w:rPr>
          <w:b/>
        </w:rPr>
      </w:pPr>
      <w:r w:rsidRPr="00315F34">
        <w:rPr>
          <w:b/>
        </w:rPr>
        <w:lastRenderedPageBreak/>
        <w:t xml:space="preserve">2.2. Тематический план и содержание профессионального модуля </w:t>
      </w:r>
      <w:r>
        <w:rPr>
          <w:b/>
          <w:bCs/>
        </w:rPr>
        <w:t xml:space="preserve"> </w:t>
      </w:r>
    </w:p>
    <w:tbl>
      <w:tblPr>
        <w:tblW w:w="1556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709"/>
        <w:gridCol w:w="6562"/>
        <w:gridCol w:w="1620"/>
        <w:gridCol w:w="1738"/>
        <w:gridCol w:w="1935"/>
      </w:tblGrid>
      <w:tr w:rsidR="0084104B" w:rsidRPr="00E01903" w14:paraId="4B938574" w14:textId="77777777" w:rsidTr="001712BB">
        <w:trPr>
          <w:trHeight w:val="1139"/>
        </w:trPr>
        <w:tc>
          <w:tcPr>
            <w:tcW w:w="3709" w:type="dxa"/>
            <w:tcBorders>
              <w:top w:val="single" w:sz="4" w:space="0" w:color="auto"/>
              <w:left w:val="single" w:sz="4" w:space="0" w:color="auto"/>
              <w:right w:val="single" w:sz="4" w:space="0" w:color="auto"/>
            </w:tcBorders>
            <w:hideMark/>
          </w:tcPr>
          <w:p w14:paraId="108013A8" w14:textId="466A0ABE" w:rsidR="0084104B" w:rsidRPr="00E01903" w:rsidRDefault="0084104B" w:rsidP="0084104B">
            <w:pPr>
              <w:jc w:val="center"/>
              <w:rPr>
                <w:rFonts w:eastAsia="Calibri"/>
                <w:sz w:val="22"/>
                <w:szCs w:val="22"/>
              </w:rPr>
            </w:pPr>
            <w:r w:rsidRPr="00315F34">
              <w:rPr>
                <w:b/>
                <w:bCs/>
              </w:rPr>
              <w:t>Наименование разделов и тем профессионального модуля (ПМ), междисциплинарных курсов (МДК)</w:t>
            </w:r>
          </w:p>
        </w:tc>
        <w:tc>
          <w:tcPr>
            <w:tcW w:w="6562" w:type="dxa"/>
            <w:tcBorders>
              <w:top w:val="single" w:sz="4" w:space="0" w:color="auto"/>
              <w:left w:val="single" w:sz="4" w:space="0" w:color="auto"/>
              <w:right w:val="single" w:sz="4" w:space="0" w:color="auto"/>
            </w:tcBorders>
            <w:hideMark/>
          </w:tcPr>
          <w:p w14:paraId="7C28C885" w14:textId="77777777" w:rsidR="0084104B" w:rsidRPr="00315F34" w:rsidRDefault="0084104B" w:rsidP="0084104B">
            <w:pPr>
              <w:suppressAutoHyphens/>
              <w:jc w:val="center"/>
              <w:rPr>
                <w:b/>
                <w:bCs/>
              </w:rPr>
            </w:pPr>
            <w:r w:rsidRPr="00315F34">
              <w:rPr>
                <w:b/>
                <w:bCs/>
              </w:rPr>
              <w:t>Содержание учебного материала,</w:t>
            </w:r>
          </w:p>
          <w:p w14:paraId="1C7EDAD7" w14:textId="126427B0" w:rsidR="0084104B" w:rsidRPr="00E01903" w:rsidRDefault="0084104B" w:rsidP="0084104B">
            <w:pPr>
              <w:jc w:val="center"/>
              <w:rPr>
                <w:rFonts w:eastAsia="Calibri"/>
                <w:sz w:val="22"/>
                <w:szCs w:val="22"/>
              </w:rPr>
            </w:pPr>
            <w:r w:rsidRPr="00315F34">
              <w:rPr>
                <w:b/>
                <w:bCs/>
              </w:rPr>
              <w:t xml:space="preserve">лабораторные работы и практические занятия, самостоятельная учебная работа обучающихся, курсовая работа (проект) </w:t>
            </w:r>
            <w:r w:rsidRPr="00315F34">
              <w:rPr>
                <w:bCs/>
                <w:i/>
              </w:rPr>
              <w:t>(если предусмотрены)</w:t>
            </w:r>
          </w:p>
        </w:tc>
        <w:tc>
          <w:tcPr>
            <w:tcW w:w="1620" w:type="dxa"/>
            <w:tcBorders>
              <w:top w:val="single" w:sz="4" w:space="0" w:color="auto"/>
              <w:left w:val="single" w:sz="4" w:space="0" w:color="auto"/>
              <w:right w:val="single" w:sz="4" w:space="0" w:color="auto"/>
            </w:tcBorders>
          </w:tcPr>
          <w:p w14:paraId="499E3688" w14:textId="622E5C84" w:rsidR="0084104B" w:rsidRPr="0084104B" w:rsidRDefault="0084104B" w:rsidP="0084104B">
            <w:pPr>
              <w:jc w:val="center"/>
              <w:rPr>
                <w:rFonts w:eastAsia="Calibri"/>
                <w:sz w:val="22"/>
                <w:szCs w:val="22"/>
              </w:rPr>
            </w:pPr>
            <w:r w:rsidRPr="0084104B">
              <w:rPr>
                <w:b/>
                <w:bCs/>
                <w:sz w:val="22"/>
                <w:szCs w:val="22"/>
              </w:rPr>
              <w:t>Объем, акад. ч / в том числе в форме практической подготовки, акад. ч</w:t>
            </w:r>
          </w:p>
        </w:tc>
        <w:tc>
          <w:tcPr>
            <w:tcW w:w="1738" w:type="dxa"/>
            <w:tcBorders>
              <w:top w:val="single" w:sz="4" w:space="0" w:color="auto"/>
              <w:left w:val="single" w:sz="4" w:space="0" w:color="auto"/>
              <w:right w:val="single" w:sz="4" w:space="0" w:color="auto"/>
            </w:tcBorders>
          </w:tcPr>
          <w:p w14:paraId="474B7C39" w14:textId="77777777" w:rsidR="0084104B" w:rsidRPr="00D33BA2" w:rsidRDefault="0084104B" w:rsidP="0084104B">
            <w:pPr>
              <w:jc w:val="center"/>
              <w:rPr>
                <w:rFonts w:eastAsia="Calibri"/>
                <w:b/>
                <w:bCs/>
                <w:sz w:val="22"/>
                <w:szCs w:val="22"/>
                <w:lang w:eastAsia="en-US"/>
              </w:rPr>
            </w:pPr>
            <w:r w:rsidRPr="00D33BA2">
              <w:rPr>
                <w:rFonts w:eastAsia="Calibri"/>
                <w:b/>
                <w:bCs/>
                <w:sz w:val="22"/>
                <w:szCs w:val="22"/>
                <w:lang w:eastAsia="en-US"/>
              </w:rPr>
              <w:t>Код</w:t>
            </w:r>
          </w:p>
          <w:p w14:paraId="1FEC64FD" w14:textId="35E9630F" w:rsidR="0084104B" w:rsidRPr="00D33BA2" w:rsidRDefault="0084104B" w:rsidP="0084104B">
            <w:pPr>
              <w:jc w:val="center"/>
              <w:rPr>
                <w:rFonts w:eastAsia="Calibri"/>
                <w:sz w:val="22"/>
                <w:szCs w:val="22"/>
              </w:rPr>
            </w:pPr>
            <w:r w:rsidRPr="00D33BA2">
              <w:rPr>
                <w:rFonts w:eastAsia="Calibri"/>
                <w:b/>
                <w:bCs/>
                <w:sz w:val="22"/>
                <w:szCs w:val="22"/>
                <w:lang w:eastAsia="en-US"/>
              </w:rPr>
              <w:t>ПК, ОК</w:t>
            </w:r>
          </w:p>
        </w:tc>
        <w:tc>
          <w:tcPr>
            <w:tcW w:w="1935" w:type="dxa"/>
            <w:tcBorders>
              <w:top w:val="single" w:sz="4" w:space="0" w:color="auto"/>
              <w:left w:val="single" w:sz="4" w:space="0" w:color="auto"/>
              <w:right w:val="single" w:sz="4" w:space="0" w:color="auto"/>
            </w:tcBorders>
          </w:tcPr>
          <w:p w14:paraId="2D26D27A" w14:textId="77777777" w:rsidR="0084104B" w:rsidRPr="00D33BA2" w:rsidRDefault="0084104B" w:rsidP="0084104B">
            <w:pPr>
              <w:jc w:val="center"/>
              <w:rPr>
                <w:rFonts w:eastAsia="Calibri"/>
                <w:b/>
                <w:bCs/>
                <w:sz w:val="22"/>
                <w:szCs w:val="22"/>
                <w:lang w:eastAsia="en-US"/>
              </w:rPr>
            </w:pPr>
            <w:r w:rsidRPr="00D33BA2">
              <w:rPr>
                <w:rFonts w:eastAsia="Calibri"/>
                <w:b/>
                <w:bCs/>
                <w:sz w:val="22"/>
                <w:szCs w:val="22"/>
                <w:lang w:eastAsia="en-US"/>
              </w:rPr>
              <w:t xml:space="preserve">Код </w:t>
            </w:r>
          </w:p>
          <w:p w14:paraId="559EE3BC" w14:textId="456569D6" w:rsidR="0084104B" w:rsidRPr="00D33BA2" w:rsidRDefault="0084104B" w:rsidP="0084104B">
            <w:pPr>
              <w:jc w:val="center"/>
              <w:rPr>
                <w:rFonts w:eastAsia="Calibri"/>
                <w:sz w:val="22"/>
                <w:szCs w:val="22"/>
              </w:rPr>
            </w:pPr>
            <w:r w:rsidRPr="00D33BA2">
              <w:rPr>
                <w:rFonts w:eastAsia="Calibri"/>
                <w:b/>
                <w:bCs/>
                <w:sz w:val="22"/>
                <w:szCs w:val="22"/>
                <w:lang w:eastAsia="en-US"/>
              </w:rPr>
              <w:t>Н/У/З</w:t>
            </w:r>
          </w:p>
        </w:tc>
      </w:tr>
      <w:tr w:rsidR="0084104B" w:rsidRPr="00E01903" w14:paraId="56D1AD1E" w14:textId="77777777" w:rsidTr="001712BB">
        <w:tc>
          <w:tcPr>
            <w:tcW w:w="3709" w:type="dxa"/>
            <w:tcBorders>
              <w:top w:val="single" w:sz="4" w:space="0" w:color="auto"/>
              <w:left w:val="single" w:sz="4" w:space="0" w:color="auto"/>
              <w:bottom w:val="single" w:sz="4" w:space="0" w:color="auto"/>
              <w:right w:val="single" w:sz="4" w:space="0" w:color="auto"/>
            </w:tcBorders>
            <w:hideMark/>
          </w:tcPr>
          <w:p w14:paraId="4EA34AD3" w14:textId="77777777" w:rsidR="0084104B" w:rsidRPr="00E01903" w:rsidRDefault="0084104B" w:rsidP="0084104B">
            <w:pPr>
              <w:jc w:val="center"/>
              <w:rPr>
                <w:rFonts w:eastAsia="Calibri"/>
                <w:b/>
                <w:sz w:val="22"/>
                <w:szCs w:val="22"/>
              </w:rPr>
            </w:pPr>
            <w:r w:rsidRPr="00E01903">
              <w:rPr>
                <w:rFonts w:eastAsia="Calibri"/>
                <w:b/>
                <w:sz w:val="22"/>
                <w:szCs w:val="22"/>
              </w:rPr>
              <w:t>1</w:t>
            </w:r>
          </w:p>
        </w:tc>
        <w:tc>
          <w:tcPr>
            <w:tcW w:w="6562" w:type="dxa"/>
            <w:tcBorders>
              <w:top w:val="single" w:sz="4" w:space="0" w:color="auto"/>
              <w:left w:val="single" w:sz="4" w:space="0" w:color="auto"/>
              <w:bottom w:val="single" w:sz="4" w:space="0" w:color="auto"/>
              <w:right w:val="single" w:sz="4" w:space="0" w:color="auto"/>
            </w:tcBorders>
            <w:hideMark/>
          </w:tcPr>
          <w:p w14:paraId="697A5ED6" w14:textId="77777777" w:rsidR="0084104B" w:rsidRPr="00E01903" w:rsidRDefault="0084104B" w:rsidP="0084104B">
            <w:pPr>
              <w:jc w:val="center"/>
              <w:rPr>
                <w:rFonts w:eastAsia="Calibri"/>
                <w:b/>
                <w:sz w:val="22"/>
                <w:szCs w:val="22"/>
              </w:rPr>
            </w:pPr>
            <w:r w:rsidRPr="00E01903">
              <w:rPr>
                <w:rFonts w:eastAsia="Calibri"/>
                <w:b/>
                <w:sz w:val="22"/>
                <w:szCs w:val="22"/>
              </w:rPr>
              <w:t>2</w:t>
            </w:r>
          </w:p>
        </w:tc>
        <w:tc>
          <w:tcPr>
            <w:tcW w:w="1620" w:type="dxa"/>
            <w:tcBorders>
              <w:top w:val="single" w:sz="4" w:space="0" w:color="auto"/>
              <w:left w:val="single" w:sz="4" w:space="0" w:color="auto"/>
              <w:bottom w:val="single" w:sz="4" w:space="0" w:color="auto"/>
              <w:right w:val="single" w:sz="4" w:space="0" w:color="auto"/>
            </w:tcBorders>
            <w:hideMark/>
          </w:tcPr>
          <w:p w14:paraId="16951DF2" w14:textId="77777777" w:rsidR="0084104B" w:rsidRPr="00E01903" w:rsidRDefault="0084104B" w:rsidP="0084104B">
            <w:pPr>
              <w:jc w:val="center"/>
              <w:rPr>
                <w:rFonts w:eastAsia="Calibri"/>
                <w:b/>
                <w:sz w:val="22"/>
                <w:szCs w:val="22"/>
              </w:rPr>
            </w:pPr>
            <w:r w:rsidRPr="00E01903">
              <w:rPr>
                <w:rFonts w:eastAsia="Calibri"/>
                <w:b/>
                <w:sz w:val="22"/>
                <w:szCs w:val="22"/>
              </w:rPr>
              <w:t>3</w:t>
            </w:r>
          </w:p>
        </w:tc>
        <w:tc>
          <w:tcPr>
            <w:tcW w:w="1738" w:type="dxa"/>
            <w:tcBorders>
              <w:top w:val="single" w:sz="4" w:space="0" w:color="auto"/>
              <w:left w:val="single" w:sz="4" w:space="0" w:color="auto"/>
              <w:bottom w:val="single" w:sz="4" w:space="0" w:color="auto"/>
              <w:right w:val="single" w:sz="4" w:space="0" w:color="auto"/>
            </w:tcBorders>
            <w:hideMark/>
          </w:tcPr>
          <w:p w14:paraId="71AA9D76" w14:textId="77777777" w:rsidR="0084104B" w:rsidRPr="00E01903" w:rsidRDefault="0084104B" w:rsidP="0084104B">
            <w:pPr>
              <w:jc w:val="center"/>
              <w:rPr>
                <w:rFonts w:eastAsia="Calibri"/>
                <w:b/>
                <w:sz w:val="22"/>
                <w:szCs w:val="22"/>
              </w:rPr>
            </w:pPr>
            <w:r w:rsidRPr="00E01903">
              <w:rPr>
                <w:rFonts w:eastAsia="Calibri"/>
                <w:b/>
                <w:sz w:val="22"/>
                <w:szCs w:val="22"/>
              </w:rPr>
              <w:t>4</w:t>
            </w:r>
          </w:p>
        </w:tc>
        <w:tc>
          <w:tcPr>
            <w:tcW w:w="1935" w:type="dxa"/>
            <w:tcBorders>
              <w:top w:val="single" w:sz="4" w:space="0" w:color="auto"/>
              <w:left w:val="single" w:sz="4" w:space="0" w:color="auto"/>
              <w:bottom w:val="single" w:sz="4" w:space="0" w:color="auto"/>
              <w:right w:val="single" w:sz="4" w:space="0" w:color="auto"/>
            </w:tcBorders>
          </w:tcPr>
          <w:p w14:paraId="39679BD3" w14:textId="7303936B" w:rsidR="0084104B" w:rsidRPr="00E01903" w:rsidRDefault="0084104B" w:rsidP="0084104B">
            <w:pPr>
              <w:jc w:val="center"/>
              <w:rPr>
                <w:rFonts w:eastAsia="Calibri"/>
                <w:b/>
                <w:sz w:val="22"/>
                <w:szCs w:val="22"/>
              </w:rPr>
            </w:pPr>
            <w:r>
              <w:rPr>
                <w:rFonts w:eastAsia="Calibri"/>
                <w:b/>
                <w:sz w:val="22"/>
                <w:szCs w:val="22"/>
              </w:rPr>
              <w:t>5</w:t>
            </w:r>
          </w:p>
        </w:tc>
      </w:tr>
      <w:tr w:rsidR="0084104B" w:rsidRPr="00E01903" w14:paraId="551A2D96" w14:textId="77777777" w:rsidTr="001712BB">
        <w:trPr>
          <w:trHeight w:val="349"/>
        </w:trPr>
        <w:tc>
          <w:tcPr>
            <w:tcW w:w="10271" w:type="dxa"/>
            <w:gridSpan w:val="2"/>
            <w:tcBorders>
              <w:top w:val="single" w:sz="4" w:space="0" w:color="auto"/>
              <w:left w:val="single" w:sz="4" w:space="0" w:color="auto"/>
              <w:bottom w:val="single" w:sz="4" w:space="0" w:color="auto"/>
              <w:right w:val="single" w:sz="4" w:space="0" w:color="auto"/>
            </w:tcBorders>
            <w:hideMark/>
          </w:tcPr>
          <w:p w14:paraId="44EB2BF8" w14:textId="77777777" w:rsidR="0084104B" w:rsidRPr="00E01903" w:rsidRDefault="0084104B" w:rsidP="0084104B">
            <w:pPr>
              <w:rPr>
                <w:rFonts w:eastAsia="Calibri"/>
                <w:b/>
                <w:sz w:val="22"/>
                <w:szCs w:val="22"/>
              </w:rPr>
            </w:pPr>
            <w:r w:rsidRPr="00E01903">
              <w:rPr>
                <w:rFonts w:eastAsia="Calibri"/>
                <w:b/>
                <w:sz w:val="22"/>
                <w:szCs w:val="22"/>
              </w:rPr>
              <w:t xml:space="preserve">Раздел ПМ.03. Транспортировка грузов </w:t>
            </w:r>
          </w:p>
        </w:tc>
        <w:tc>
          <w:tcPr>
            <w:tcW w:w="1620" w:type="dxa"/>
            <w:tcBorders>
              <w:top w:val="single" w:sz="4" w:space="0" w:color="auto"/>
              <w:left w:val="single" w:sz="4" w:space="0" w:color="auto"/>
              <w:bottom w:val="single" w:sz="4" w:space="0" w:color="auto"/>
              <w:right w:val="single" w:sz="4" w:space="0" w:color="auto"/>
            </w:tcBorders>
          </w:tcPr>
          <w:p w14:paraId="0D029B4B" w14:textId="530FD4B7" w:rsidR="0084104B" w:rsidRPr="00E01903" w:rsidRDefault="0084104B" w:rsidP="0084104B">
            <w:pPr>
              <w:rPr>
                <w:rFonts w:eastAsia="Calibri"/>
                <w:b/>
                <w:sz w:val="22"/>
                <w:szCs w:val="22"/>
              </w:rPr>
            </w:pPr>
          </w:p>
        </w:tc>
        <w:tc>
          <w:tcPr>
            <w:tcW w:w="1738" w:type="dxa"/>
            <w:tcBorders>
              <w:top w:val="single" w:sz="4" w:space="0" w:color="auto"/>
              <w:left w:val="single" w:sz="4" w:space="0" w:color="auto"/>
              <w:bottom w:val="single" w:sz="4" w:space="0" w:color="auto"/>
              <w:right w:val="single" w:sz="4" w:space="0" w:color="auto"/>
            </w:tcBorders>
            <w:shd w:val="clear" w:color="auto" w:fill="auto"/>
            <w:hideMark/>
          </w:tcPr>
          <w:p w14:paraId="380C49B0" w14:textId="47B17A84" w:rsidR="0084104B" w:rsidRPr="00E01903" w:rsidRDefault="0084104B" w:rsidP="0084104B">
            <w:pPr>
              <w:rPr>
                <w:rFonts w:eastAsia="Calibri"/>
                <w:b/>
                <w:sz w:val="22"/>
                <w:szCs w:val="22"/>
              </w:rPr>
            </w:pPr>
          </w:p>
        </w:tc>
        <w:tc>
          <w:tcPr>
            <w:tcW w:w="1935" w:type="dxa"/>
            <w:tcBorders>
              <w:top w:val="single" w:sz="4" w:space="0" w:color="auto"/>
              <w:left w:val="single" w:sz="4" w:space="0" w:color="auto"/>
              <w:bottom w:val="single" w:sz="4" w:space="0" w:color="auto"/>
              <w:right w:val="single" w:sz="4" w:space="0" w:color="auto"/>
            </w:tcBorders>
            <w:shd w:val="clear" w:color="auto" w:fill="auto"/>
          </w:tcPr>
          <w:p w14:paraId="4A73BCAE" w14:textId="22E75789" w:rsidR="0084104B" w:rsidRPr="00E01903" w:rsidRDefault="0084104B" w:rsidP="0084104B">
            <w:pPr>
              <w:rPr>
                <w:rFonts w:eastAsia="Calibri"/>
                <w:b/>
                <w:sz w:val="22"/>
                <w:szCs w:val="22"/>
              </w:rPr>
            </w:pPr>
          </w:p>
        </w:tc>
      </w:tr>
      <w:tr w:rsidR="0084104B" w:rsidRPr="00E01903" w14:paraId="6D27A7CF" w14:textId="77777777" w:rsidTr="00522564">
        <w:trPr>
          <w:trHeight w:val="269"/>
        </w:trPr>
        <w:tc>
          <w:tcPr>
            <w:tcW w:w="15564" w:type="dxa"/>
            <w:gridSpan w:val="5"/>
            <w:tcBorders>
              <w:top w:val="single" w:sz="4" w:space="0" w:color="auto"/>
              <w:left w:val="single" w:sz="4" w:space="0" w:color="auto"/>
              <w:bottom w:val="single" w:sz="4" w:space="0" w:color="auto"/>
              <w:right w:val="single" w:sz="4" w:space="0" w:color="auto"/>
            </w:tcBorders>
            <w:shd w:val="clear" w:color="auto" w:fill="auto"/>
            <w:hideMark/>
          </w:tcPr>
          <w:p w14:paraId="6853AD2E" w14:textId="2F18011D" w:rsidR="0084104B" w:rsidRPr="00E01903" w:rsidRDefault="0084104B" w:rsidP="0084104B">
            <w:pPr>
              <w:rPr>
                <w:rFonts w:eastAsia="Calibri"/>
                <w:b/>
                <w:sz w:val="22"/>
                <w:szCs w:val="22"/>
              </w:rPr>
            </w:pPr>
            <w:r w:rsidRPr="00E01903">
              <w:rPr>
                <w:rFonts w:eastAsia="Calibri"/>
                <w:b/>
                <w:sz w:val="22"/>
                <w:szCs w:val="22"/>
              </w:rPr>
              <w:t>МДК.03.01</w:t>
            </w:r>
            <w:r>
              <w:rPr>
                <w:rFonts w:eastAsia="Calibri"/>
                <w:b/>
                <w:sz w:val="22"/>
                <w:szCs w:val="22"/>
              </w:rPr>
              <w:t>.</w:t>
            </w:r>
            <w:r w:rsidRPr="00E01903">
              <w:rPr>
                <w:rFonts w:eastAsia="Calibri"/>
                <w:b/>
                <w:sz w:val="22"/>
                <w:szCs w:val="22"/>
              </w:rPr>
              <w:t xml:space="preserve"> Теоретическая подготовка водителей автомобилей категории «С»</w:t>
            </w:r>
          </w:p>
        </w:tc>
      </w:tr>
      <w:tr w:rsidR="0084104B" w:rsidRPr="00E01903" w14:paraId="3743353A" w14:textId="77777777" w:rsidTr="001712BB">
        <w:trPr>
          <w:trHeight w:val="284"/>
        </w:trPr>
        <w:tc>
          <w:tcPr>
            <w:tcW w:w="13629" w:type="dxa"/>
            <w:gridSpan w:val="4"/>
            <w:tcBorders>
              <w:top w:val="single" w:sz="4" w:space="0" w:color="auto"/>
              <w:left w:val="single" w:sz="4" w:space="0" w:color="auto"/>
              <w:bottom w:val="single" w:sz="4" w:space="0" w:color="auto"/>
              <w:right w:val="single" w:sz="4" w:space="0" w:color="auto"/>
            </w:tcBorders>
            <w:shd w:val="clear" w:color="auto" w:fill="auto"/>
            <w:hideMark/>
          </w:tcPr>
          <w:p w14:paraId="255D91D5" w14:textId="77777777" w:rsidR="0084104B" w:rsidRPr="00E01903" w:rsidRDefault="0084104B" w:rsidP="00112FA7">
            <w:pPr>
              <w:jc w:val="center"/>
              <w:rPr>
                <w:rFonts w:eastAsia="Calibri"/>
                <w:sz w:val="22"/>
                <w:szCs w:val="22"/>
              </w:rPr>
            </w:pPr>
            <w:r w:rsidRPr="00E01903">
              <w:rPr>
                <w:rFonts w:eastAsia="Calibri"/>
                <w:sz w:val="22"/>
                <w:szCs w:val="22"/>
              </w:rPr>
              <w:t>Учебные предметы базового цикла</w:t>
            </w:r>
          </w:p>
        </w:tc>
        <w:tc>
          <w:tcPr>
            <w:tcW w:w="1935" w:type="dxa"/>
            <w:tcBorders>
              <w:top w:val="single" w:sz="4" w:space="0" w:color="auto"/>
              <w:left w:val="single" w:sz="4" w:space="0" w:color="auto"/>
              <w:bottom w:val="single" w:sz="4" w:space="0" w:color="auto"/>
              <w:right w:val="single" w:sz="4" w:space="0" w:color="auto"/>
            </w:tcBorders>
            <w:shd w:val="clear" w:color="auto" w:fill="auto"/>
          </w:tcPr>
          <w:p w14:paraId="11B065EF" w14:textId="77777777" w:rsidR="0084104B" w:rsidRPr="00E01903" w:rsidRDefault="0084104B" w:rsidP="0084104B">
            <w:pPr>
              <w:rPr>
                <w:rFonts w:eastAsia="Calibri"/>
                <w:sz w:val="22"/>
                <w:szCs w:val="22"/>
              </w:rPr>
            </w:pPr>
          </w:p>
        </w:tc>
      </w:tr>
      <w:tr w:rsidR="0084104B" w:rsidRPr="00E01903" w14:paraId="2F1FD571" w14:textId="77777777" w:rsidTr="00522564">
        <w:trPr>
          <w:trHeight w:val="403"/>
        </w:trPr>
        <w:tc>
          <w:tcPr>
            <w:tcW w:w="15564" w:type="dxa"/>
            <w:gridSpan w:val="5"/>
            <w:tcBorders>
              <w:top w:val="single" w:sz="4" w:space="0" w:color="auto"/>
              <w:left w:val="single" w:sz="4" w:space="0" w:color="auto"/>
              <w:bottom w:val="single" w:sz="4" w:space="0" w:color="auto"/>
              <w:right w:val="single" w:sz="4" w:space="0" w:color="auto"/>
            </w:tcBorders>
            <w:shd w:val="clear" w:color="auto" w:fill="auto"/>
          </w:tcPr>
          <w:p w14:paraId="285DBCC7" w14:textId="50E48864" w:rsidR="0084104B" w:rsidRPr="00E01903" w:rsidRDefault="0084104B" w:rsidP="0084104B">
            <w:pPr>
              <w:rPr>
                <w:rFonts w:eastAsia="Calibri"/>
                <w:b/>
                <w:sz w:val="22"/>
                <w:szCs w:val="22"/>
              </w:rPr>
            </w:pPr>
            <w:r w:rsidRPr="00E01903">
              <w:rPr>
                <w:rFonts w:eastAsia="Calibri"/>
                <w:b/>
                <w:sz w:val="22"/>
                <w:szCs w:val="22"/>
              </w:rPr>
              <w:t>Раздел 1.</w:t>
            </w:r>
            <w:r>
              <w:rPr>
                <w:rFonts w:eastAsia="Calibri"/>
                <w:b/>
                <w:sz w:val="22"/>
                <w:szCs w:val="22"/>
              </w:rPr>
              <w:t xml:space="preserve"> </w:t>
            </w:r>
            <w:r w:rsidRPr="00E01903">
              <w:rPr>
                <w:rFonts w:eastAsia="Calibri"/>
                <w:b/>
                <w:sz w:val="22"/>
                <w:szCs w:val="22"/>
              </w:rPr>
              <w:t>Законодательство Российской Федерации в сфере дорожного движения</w:t>
            </w:r>
          </w:p>
        </w:tc>
      </w:tr>
      <w:tr w:rsidR="001712BB" w:rsidRPr="00E01903" w14:paraId="2D48FC76" w14:textId="77777777" w:rsidTr="001712BB">
        <w:trPr>
          <w:trHeight w:val="221"/>
        </w:trPr>
        <w:tc>
          <w:tcPr>
            <w:tcW w:w="3709" w:type="dxa"/>
            <w:vMerge w:val="restart"/>
            <w:tcBorders>
              <w:top w:val="single" w:sz="4" w:space="0" w:color="auto"/>
              <w:left w:val="single" w:sz="4" w:space="0" w:color="auto"/>
              <w:bottom w:val="nil"/>
              <w:right w:val="single" w:sz="4" w:space="0" w:color="auto"/>
            </w:tcBorders>
            <w:hideMark/>
          </w:tcPr>
          <w:p w14:paraId="734C1DE6" w14:textId="77777777" w:rsidR="001712BB" w:rsidRPr="00E01903" w:rsidRDefault="001712BB" w:rsidP="0084104B">
            <w:pPr>
              <w:rPr>
                <w:rFonts w:eastAsia="Calibri"/>
                <w:sz w:val="22"/>
                <w:szCs w:val="22"/>
              </w:rPr>
            </w:pPr>
            <w:r w:rsidRPr="00E01903">
              <w:rPr>
                <w:rFonts w:eastAsia="Calibri"/>
                <w:sz w:val="22"/>
                <w:szCs w:val="22"/>
              </w:rPr>
              <w:t>Тема 1.1.Законодательство Российской Федерации, определяющее правовые основы обеспечения безопасности дорожного движения и регулирующее отношения в сфере взаимодействия общества и природы</w:t>
            </w:r>
          </w:p>
        </w:tc>
        <w:tc>
          <w:tcPr>
            <w:tcW w:w="6562" w:type="dxa"/>
            <w:tcBorders>
              <w:top w:val="single" w:sz="4" w:space="0" w:color="auto"/>
              <w:left w:val="single" w:sz="4" w:space="0" w:color="auto"/>
              <w:bottom w:val="single" w:sz="4" w:space="0" w:color="auto"/>
              <w:right w:val="single" w:sz="4" w:space="0" w:color="auto"/>
            </w:tcBorders>
          </w:tcPr>
          <w:p w14:paraId="4A23F631" w14:textId="77777777" w:rsidR="001712BB" w:rsidRPr="00112FA7" w:rsidRDefault="001712BB" w:rsidP="0084104B">
            <w:pPr>
              <w:rPr>
                <w:rFonts w:eastAsia="Calibri"/>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hideMark/>
          </w:tcPr>
          <w:p w14:paraId="60A89688" w14:textId="7A1B3696" w:rsidR="001712BB" w:rsidRPr="00112FA7" w:rsidRDefault="001712BB" w:rsidP="00112FA7">
            <w:pPr>
              <w:jc w:val="center"/>
              <w:rPr>
                <w:rFonts w:eastAsia="Calibri"/>
                <w:b/>
                <w:sz w:val="22"/>
                <w:szCs w:val="22"/>
              </w:rPr>
            </w:pPr>
            <w:r w:rsidRPr="00112FA7">
              <w:rPr>
                <w:rFonts w:eastAsia="Calibri"/>
                <w:b/>
                <w:sz w:val="22"/>
                <w:szCs w:val="22"/>
              </w:rPr>
              <w:t>1</w:t>
            </w:r>
          </w:p>
        </w:tc>
        <w:tc>
          <w:tcPr>
            <w:tcW w:w="1738" w:type="dxa"/>
            <w:vMerge w:val="restart"/>
            <w:tcBorders>
              <w:left w:val="single" w:sz="4" w:space="0" w:color="auto"/>
              <w:right w:val="single" w:sz="4" w:space="0" w:color="auto"/>
            </w:tcBorders>
            <w:shd w:val="clear" w:color="auto" w:fill="auto"/>
          </w:tcPr>
          <w:p w14:paraId="4C4AC7EF" w14:textId="6B35CE59" w:rsidR="001712BB" w:rsidRDefault="001712BB" w:rsidP="001712BB">
            <w:pPr>
              <w:pStyle w:val="afff4"/>
              <w:rPr>
                <w:rFonts w:ascii="Times New Roman" w:hAnsi="Times New Roman"/>
                <w:i/>
              </w:rPr>
            </w:pPr>
            <w:r>
              <w:rPr>
                <w:rFonts w:ascii="Times New Roman" w:hAnsi="Times New Roman"/>
                <w:i/>
              </w:rPr>
              <w:t>ПК 3</w:t>
            </w:r>
            <w:r w:rsidRPr="00441636">
              <w:rPr>
                <w:rFonts w:ascii="Times New Roman" w:hAnsi="Times New Roman"/>
                <w:i/>
              </w:rPr>
              <w:t>.1</w:t>
            </w:r>
            <w:r>
              <w:rPr>
                <w:rFonts w:ascii="Times New Roman" w:hAnsi="Times New Roman"/>
                <w:i/>
              </w:rPr>
              <w:t>.</w:t>
            </w:r>
          </w:p>
          <w:p w14:paraId="00119FD5" w14:textId="0A3A0C8B" w:rsidR="001712BB" w:rsidRPr="001712BB" w:rsidRDefault="001712BB" w:rsidP="001712BB">
            <w:pPr>
              <w:pStyle w:val="afff4"/>
              <w:rPr>
                <w:rFonts w:ascii="Times New Roman" w:hAnsi="Times New Roman"/>
                <w:i/>
              </w:rPr>
            </w:pPr>
            <w:r>
              <w:rPr>
                <w:rFonts w:ascii="Times New Roman" w:hAnsi="Times New Roman"/>
                <w:i/>
              </w:rPr>
              <w:t>ПК 3.2.</w:t>
            </w:r>
          </w:p>
          <w:p w14:paraId="00A616A9" w14:textId="6FFFECA9" w:rsidR="001712BB" w:rsidRPr="001712BB" w:rsidRDefault="001712BB" w:rsidP="001712BB">
            <w:pPr>
              <w:pStyle w:val="afff4"/>
              <w:rPr>
                <w:rFonts w:ascii="Times New Roman" w:eastAsia="Calibri" w:hAnsi="Times New Roman"/>
                <w:i/>
                <w:lang w:eastAsia="en-US"/>
              </w:rPr>
            </w:pPr>
            <w:r>
              <w:rPr>
                <w:rFonts w:ascii="Times New Roman" w:eastAsia="Calibri" w:hAnsi="Times New Roman"/>
                <w:i/>
                <w:lang w:eastAsia="en-US"/>
              </w:rPr>
              <w:t>ОК 0</w:t>
            </w:r>
            <w:r w:rsidRPr="00B4478B">
              <w:rPr>
                <w:rFonts w:ascii="Times New Roman" w:eastAsia="Calibri" w:hAnsi="Times New Roman"/>
                <w:i/>
                <w:lang w:eastAsia="en-US"/>
              </w:rPr>
              <w:t>1</w:t>
            </w:r>
          </w:p>
          <w:p w14:paraId="7A033341" w14:textId="48270A20" w:rsidR="001712BB" w:rsidRDefault="001712BB" w:rsidP="001712BB">
            <w:pPr>
              <w:pStyle w:val="afff4"/>
              <w:rPr>
                <w:rFonts w:ascii="Times New Roman" w:hAnsi="Times New Roman"/>
                <w:i/>
              </w:rPr>
            </w:pPr>
            <w:r w:rsidRPr="00BD7F52">
              <w:rPr>
                <w:rFonts w:ascii="Times New Roman" w:hAnsi="Times New Roman"/>
                <w:i/>
              </w:rPr>
              <w:t>ОК</w:t>
            </w:r>
            <w:r>
              <w:rPr>
                <w:rFonts w:ascii="Times New Roman" w:hAnsi="Times New Roman"/>
                <w:i/>
              </w:rPr>
              <w:t xml:space="preserve"> 0</w:t>
            </w:r>
            <w:r w:rsidRPr="00BD7F52">
              <w:rPr>
                <w:rFonts w:ascii="Times New Roman" w:hAnsi="Times New Roman"/>
                <w:i/>
              </w:rPr>
              <w:t>2</w:t>
            </w:r>
          </w:p>
          <w:p w14:paraId="67D2330E" w14:textId="22899ABB" w:rsidR="001712BB" w:rsidRDefault="001712BB" w:rsidP="001712BB">
            <w:pPr>
              <w:pStyle w:val="afff4"/>
              <w:rPr>
                <w:rFonts w:ascii="Times New Roman" w:hAnsi="Times New Roman"/>
                <w:i/>
              </w:rPr>
            </w:pPr>
            <w:r>
              <w:rPr>
                <w:rFonts w:ascii="Times New Roman" w:hAnsi="Times New Roman"/>
                <w:i/>
              </w:rPr>
              <w:t>ОК 03</w:t>
            </w:r>
          </w:p>
          <w:p w14:paraId="018D68D2" w14:textId="7DD32B92" w:rsidR="003A5332" w:rsidRDefault="003A5332" w:rsidP="003A5332">
            <w:pPr>
              <w:pStyle w:val="afff4"/>
              <w:rPr>
                <w:rFonts w:ascii="Times New Roman" w:hAnsi="Times New Roman"/>
                <w:i/>
              </w:rPr>
            </w:pPr>
            <w:r>
              <w:rPr>
                <w:rFonts w:ascii="Times New Roman" w:hAnsi="Times New Roman"/>
                <w:i/>
              </w:rPr>
              <w:t>ОК 05</w:t>
            </w:r>
          </w:p>
          <w:p w14:paraId="0DAC2A46" w14:textId="293B844A" w:rsidR="003A5332" w:rsidRDefault="003A5332" w:rsidP="003A5332">
            <w:pPr>
              <w:pStyle w:val="afff4"/>
              <w:rPr>
                <w:rFonts w:ascii="Times New Roman" w:hAnsi="Times New Roman"/>
                <w:i/>
              </w:rPr>
            </w:pPr>
            <w:r>
              <w:rPr>
                <w:rFonts w:ascii="Times New Roman" w:hAnsi="Times New Roman"/>
                <w:i/>
              </w:rPr>
              <w:t>ОК 07</w:t>
            </w:r>
          </w:p>
          <w:p w14:paraId="1401AFE8" w14:textId="20DE6798" w:rsidR="003A5332" w:rsidRDefault="003A5332" w:rsidP="003A5332">
            <w:pPr>
              <w:pStyle w:val="afff4"/>
              <w:rPr>
                <w:rFonts w:ascii="Times New Roman" w:hAnsi="Times New Roman"/>
                <w:i/>
              </w:rPr>
            </w:pPr>
            <w:r>
              <w:rPr>
                <w:rFonts w:ascii="Times New Roman" w:hAnsi="Times New Roman"/>
                <w:i/>
              </w:rPr>
              <w:t>ОК 09</w:t>
            </w:r>
          </w:p>
          <w:p w14:paraId="3EA3CC5A" w14:textId="766B9F56" w:rsidR="001712BB" w:rsidRPr="00E01903" w:rsidRDefault="001712BB" w:rsidP="0084104B">
            <w:pPr>
              <w:rPr>
                <w:rFonts w:eastAsia="Calibri"/>
                <w:sz w:val="22"/>
                <w:szCs w:val="22"/>
              </w:rPr>
            </w:pPr>
          </w:p>
        </w:tc>
        <w:tc>
          <w:tcPr>
            <w:tcW w:w="1935" w:type="dxa"/>
            <w:vMerge w:val="restart"/>
            <w:tcBorders>
              <w:left w:val="single" w:sz="4" w:space="0" w:color="auto"/>
              <w:right w:val="single" w:sz="4" w:space="0" w:color="auto"/>
            </w:tcBorders>
            <w:shd w:val="clear" w:color="auto" w:fill="auto"/>
          </w:tcPr>
          <w:p w14:paraId="28E24054" w14:textId="77777777" w:rsidR="001712BB" w:rsidRPr="00441636" w:rsidRDefault="001712BB" w:rsidP="001712BB">
            <w:pPr>
              <w:pStyle w:val="afff4"/>
              <w:rPr>
                <w:rFonts w:ascii="Times New Roman" w:hAnsi="Times New Roman"/>
                <w:i/>
              </w:rPr>
            </w:pPr>
            <w:r>
              <w:rPr>
                <w:rFonts w:ascii="Times New Roman" w:hAnsi="Times New Roman"/>
                <w:i/>
              </w:rPr>
              <w:t>Н 3</w:t>
            </w:r>
            <w:r w:rsidRPr="00441636">
              <w:rPr>
                <w:rFonts w:ascii="Times New Roman" w:hAnsi="Times New Roman"/>
                <w:i/>
              </w:rPr>
              <w:t>.1.01</w:t>
            </w:r>
          </w:p>
          <w:p w14:paraId="0ACAB0E2" w14:textId="77777777" w:rsidR="001712BB" w:rsidRPr="00441636" w:rsidRDefault="001712BB" w:rsidP="001712BB">
            <w:pPr>
              <w:pStyle w:val="afff4"/>
              <w:rPr>
                <w:rFonts w:ascii="Times New Roman" w:eastAsia="Calibri" w:hAnsi="Times New Roman"/>
                <w:i/>
                <w:iCs/>
                <w:lang w:eastAsia="en-US"/>
              </w:rPr>
            </w:pPr>
            <w:r>
              <w:rPr>
                <w:rFonts w:ascii="Times New Roman" w:eastAsia="Calibri" w:hAnsi="Times New Roman"/>
                <w:i/>
                <w:iCs/>
                <w:lang w:eastAsia="en-US"/>
              </w:rPr>
              <w:t>У 3</w:t>
            </w:r>
            <w:r w:rsidRPr="00441636">
              <w:rPr>
                <w:rFonts w:ascii="Times New Roman" w:eastAsia="Calibri" w:hAnsi="Times New Roman"/>
                <w:i/>
                <w:iCs/>
                <w:lang w:eastAsia="en-US"/>
              </w:rPr>
              <w:t>.1.01</w:t>
            </w:r>
            <w:r>
              <w:rPr>
                <w:rFonts w:ascii="Times New Roman" w:eastAsia="Calibri" w:hAnsi="Times New Roman"/>
                <w:i/>
                <w:iCs/>
                <w:lang w:eastAsia="en-US"/>
              </w:rPr>
              <w:t>-</w:t>
            </w:r>
          </w:p>
          <w:p w14:paraId="1CF08F54" w14:textId="77777777" w:rsidR="001712BB" w:rsidRPr="00441636" w:rsidRDefault="001712BB" w:rsidP="001712BB">
            <w:pPr>
              <w:pStyle w:val="afff4"/>
              <w:rPr>
                <w:rFonts w:ascii="Times New Roman" w:hAnsi="Times New Roman"/>
                <w:i/>
              </w:rPr>
            </w:pPr>
            <w:r w:rsidRPr="00441636">
              <w:rPr>
                <w:rFonts w:ascii="Times New Roman" w:eastAsia="Calibri" w:hAnsi="Times New Roman"/>
                <w:i/>
                <w:iCs/>
                <w:lang w:eastAsia="en-US"/>
              </w:rPr>
              <w:t xml:space="preserve">У </w:t>
            </w:r>
            <w:r>
              <w:rPr>
                <w:rFonts w:ascii="Times New Roman" w:eastAsia="Calibri" w:hAnsi="Times New Roman"/>
                <w:i/>
                <w:iCs/>
                <w:lang w:eastAsia="en-US"/>
              </w:rPr>
              <w:t>3</w:t>
            </w:r>
            <w:r w:rsidRPr="00441636">
              <w:rPr>
                <w:rFonts w:ascii="Times New Roman" w:eastAsia="Calibri" w:hAnsi="Times New Roman"/>
                <w:i/>
                <w:iCs/>
                <w:lang w:eastAsia="en-US"/>
              </w:rPr>
              <w:t>.1.03</w:t>
            </w:r>
          </w:p>
          <w:p w14:paraId="53B754B5" w14:textId="77777777" w:rsidR="001712BB" w:rsidRPr="00441636" w:rsidRDefault="001712BB" w:rsidP="001712BB">
            <w:pPr>
              <w:pStyle w:val="afff4"/>
              <w:rPr>
                <w:rFonts w:ascii="Times New Roman" w:hAnsi="Times New Roman"/>
                <w:i/>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3.1.01</w:t>
            </w:r>
          </w:p>
          <w:p w14:paraId="3B397504" w14:textId="77777777" w:rsidR="001712BB" w:rsidRPr="00441636" w:rsidRDefault="001712BB" w:rsidP="001712BB">
            <w:pPr>
              <w:pStyle w:val="afff4"/>
              <w:rPr>
                <w:rFonts w:ascii="Times New Roman" w:hAnsi="Times New Roman"/>
                <w:i/>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3.1.02</w:t>
            </w:r>
          </w:p>
          <w:p w14:paraId="264AE0BD" w14:textId="77777777" w:rsidR="001712BB" w:rsidRDefault="001712BB" w:rsidP="001712BB">
            <w:pPr>
              <w:pStyle w:val="afff4"/>
              <w:rPr>
                <w:rFonts w:ascii="Times New Roman" w:hAnsi="Times New Roman"/>
                <w:i/>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3.1.04</w:t>
            </w:r>
          </w:p>
          <w:p w14:paraId="219C74AD" w14:textId="77777777" w:rsidR="001712BB" w:rsidRPr="00441636" w:rsidRDefault="001712BB" w:rsidP="001712BB">
            <w:pPr>
              <w:pStyle w:val="afff4"/>
              <w:rPr>
                <w:rFonts w:ascii="Times New Roman" w:eastAsia="Calibri" w:hAnsi="Times New Roman"/>
                <w:i/>
                <w:iCs/>
                <w:lang w:eastAsia="en-US"/>
              </w:rPr>
            </w:pPr>
            <w:r>
              <w:rPr>
                <w:rFonts w:ascii="Times New Roman" w:eastAsia="Calibri" w:hAnsi="Times New Roman"/>
                <w:i/>
                <w:iCs/>
                <w:lang w:eastAsia="en-US"/>
              </w:rPr>
              <w:t>У 3</w:t>
            </w:r>
            <w:r w:rsidRPr="00441636">
              <w:rPr>
                <w:rFonts w:ascii="Times New Roman" w:eastAsia="Calibri" w:hAnsi="Times New Roman"/>
                <w:i/>
                <w:iCs/>
                <w:lang w:eastAsia="en-US"/>
              </w:rPr>
              <w:t>.</w:t>
            </w:r>
            <w:r>
              <w:rPr>
                <w:rFonts w:ascii="Times New Roman" w:eastAsia="Calibri" w:hAnsi="Times New Roman"/>
                <w:i/>
                <w:iCs/>
                <w:lang w:eastAsia="en-US"/>
              </w:rPr>
              <w:t>2</w:t>
            </w:r>
            <w:r w:rsidRPr="00441636">
              <w:rPr>
                <w:rFonts w:ascii="Times New Roman" w:eastAsia="Calibri" w:hAnsi="Times New Roman"/>
                <w:i/>
                <w:iCs/>
                <w:lang w:eastAsia="en-US"/>
              </w:rPr>
              <w:t>.01</w:t>
            </w:r>
          </w:p>
          <w:p w14:paraId="0A34C54D" w14:textId="77777777" w:rsidR="001712BB" w:rsidRPr="001712BB" w:rsidRDefault="001712BB" w:rsidP="001712BB">
            <w:pPr>
              <w:pStyle w:val="afff4"/>
              <w:rPr>
                <w:rFonts w:ascii="Times New Roman" w:eastAsia="Calibri" w:hAnsi="Times New Roman"/>
                <w:i/>
                <w:iCs/>
                <w:lang w:eastAsia="en-US"/>
              </w:rPr>
            </w:pPr>
            <w:r>
              <w:rPr>
                <w:rFonts w:ascii="Times New Roman" w:eastAsia="Calibri" w:hAnsi="Times New Roman"/>
                <w:i/>
                <w:iCs/>
                <w:lang w:eastAsia="en-US"/>
              </w:rPr>
              <w:t>З 3</w:t>
            </w:r>
            <w:r w:rsidRPr="00441636">
              <w:rPr>
                <w:rFonts w:ascii="Times New Roman" w:eastAsia="Calibri" w:hAnsi="Times New Roman"/>
                <w:i/>
                <w:iCs/>
                <w:lang w:eastAsia="en-US"/>
              </w:rPr>
              <w:t>.</w:t>
            </w:r>
            <w:r>
              <w:rPr>
                <w:rFonts w:ascii="Times New Roman" w:eastAsia="Calibri" w:hAnsi="Times New Roman"/>
                <w:i/>
                <w:iCs/>
                <w:lang w:eastAsia="en-US"/>
              </w:rPr>
              <w:t>2</w:t>
            </w:r>
            <w:r w:rsidRPr="00441636">
              <w:rPr>
                <w:rFonts w:ascii="Times New Roman" w:eastAsia="Calibri" w:hAnsi="Times New Roman"/>
                <w:i/>
                <w:iCs/>
                <w:lang w:eastAsia="en-US"/>
              </w:rPr>
              <w:t>.01</w:t>
            </w:r>
          </w:p>
          <w:p w14:paraId="2581D425" w14:textId="77777777" w:rsidR="001712BB" w:rsidRPr="00B4478B" w:rsidRDefault="001712BB" w:rsidP="001712BB">
            <w:pPr>
              <w:pStyle w:val="afff4"/>
              <w:rPr>
                <w:rFonts w:ascii="Times New Roman" w:eastAsia="Calibri" w:hAnsi="Times New Roman"/>
                <w:i/>
                <w:lang w:eastAsia="en-US"/>
              </w:rPr>
            </w:pPr>
            <w:r>
              <w:rPr>
                <w:rFonts w:ascii="Times New Roman" w:eastAsia="Calibri" w:hAnsi="Times New Roman"/>
                <w:i/>
                <w:lang w:eastAsia="en-US"/>
              </w:rPr>
              <w:t>Уо.01</w:t>
            </w:r>
            <w:r w:rsidRPr="00B4478B">
              <w:rPr>
                <w:rFonts w:ascii="Times New Roman" w:eastAsia="Calibri" w:hAnsi="Times New Roman"/>
                <w:i/>
                <w:lang w:eastAsia="en-US"/>
              </w:rPr>
              <w:t>.01</w:t>
            </w:r>
          </w:p>
          <w:p w14:paraId="00B459A0" w14:textId="77777777" w:rsidR="001712BB" w:rsidRPr="00B4478B" w:rsidRDefault="001712BB" w:rsidP="001712BB">
            <w:pPr>
              <w:pStyle w:val="afff4"/>
              <w:rPr>
                <w:rFonts w:ascii="Times New Roman" w:eastAsia="Calibri" w:hAnsi="Times New Roman"/>
                <w:i/>
                <w:lang w:eastAsia="en-US"/>
              </w:rPr>
            </w:pPr>
            <w:r w:rsidRPr="00B4478B">
              <w:rPr>
                <w:rFonts w:ascii="Times New Roman" w:eastAsia="Calibri" w:hAnsi="Times New Roman"/>
                <w:i/>
                <w:lang w:eastAsia="en-US"/>
              </w:rPr>
              <w:t>Уо.0</w:t>
            </w:r>
            <w:r>
              <w:rPr>
                <w:rFonts w:ascii="Times New Roman" w:eastAsia="Calibri" w:hAnsi="Times New Roman"/>
                <w:i/>
                <w:lang w:eastAsia="en-US"/>
              </w:rPr>
              <w:t>1</w:t>
            </w:r>
            <w:r w:rsidRPr="00B4478B">
              <w:rPr>
                <w:rFonts w:ascii="Times New Roman" w:eastAsia="Calibri" w:hAnsi="Times New Roman"/>
                <w:i/>
                <w:lang w:eastAsia="en-US"/>
              </w:rPr>
              <w:t>.0</w:t>
            </w:r>
            <w:r>
              <w:rPr>
                <w:rFonts w:ascii="Times New Roman" w:eastAsia="Calibri" w:hAnsi="Times New Roman"/>
                <w:i/>
                <w:lang w:eastAsia="en-US"/>
              </w:rPr>
              <w:t>4</w:t>
            </w:r>
          </w:p>
          <w:p w14:paraId="21DEFBDC" w14:textId="77777777" w:rsidR="001712BB" w:rsidRPr="00B4478B" w:rsidRDefault="001712BB" w:rsidP="001712BB">
            <w:pPr>
              <w:pStyle w:val="afff4"/>
              <w:rPr>
                <w:rFonts w:ascii="Times New Roman" w:eastAsia="Calibri" w:hAnsi="Times New Roman"/>
                <w:i/>
                <w:lang w:eastAsia="en-US"/>
              </w:rPr>
            </w:pPr>
            <w:r>
              <w:rPr>
                <w:rFonts w:ascii="Times New Roman" w:eastAsia="Calibri" w:hAnsi="Times New Roman"/>
                <w:i/>
                <w:lang w:eastAsia="en-US"/>
              </w:rPr>
              <w:t>Зо.01</w:t>
            </w:r>
            <w:r w:rsidRPr="00B4478B">
              <w:rPr>
                <w:rFonts w:ascii="Times New Roman" w:eastAsia="Calibri" w:hAnsi="Times New Roman"/>
                <w:i/>
                <w:lang w:eastAsia="en-US"/>
              </w:rPr>
              <w:t>.01</w:t>
            </w:r>
          </w:p>
          <w:p w14:paraId="0270EB43" w14:textId="77777777" w:rsidR="001712BB" w:rsidRPr="00B4478B" w:rsidRDefault="001712BB" w:rsidP="001712BB">
            <w:pPr>
              <w:pStyle w:val="afff4"/>
              <w:rPr>
                <w:rFonts w:ascii="Times New Roman" w:eastAsia="Calibri" w:hAnsi="Times New Roman"/>
                <w:i/>
                <w:lang w:eastAsia="en-US"/>
              </w:rPr>
            </w:pPr>
            <w:r>
              <w:rPr>
                <w:rFonts w:ascii="Times New Roman" w:eastAsia="Calibri" w:hAnsi="Times New Roman"/>
                <w:i/>
                <w:lang w:eastAsia="en-US"/>
              </w:rPr>
              <w:t>Зо.01</w:t>
            </w:r>
            <w:r w:rsidRPr="00B4478B">
              <w:rPr>
                <w:rFonts w:ascii="Times New Roman" w:eastAsia="Calibri" w:hAnsi="Times New Roman"/>
                <w:i/>
                <w:lang w:eastAsia="en-US"/>
              </w:rPr>
              <w:t>.02</w:t>
            </w:r>
          </w:p>
          <w:p w14:paraId="40FE1B21" w14:textId="77777777" w:rsidR="001712BB" w:rsidRPr="001712BB" w:rsidRDefault="001712BB" w:rsidP="001712BB">
            <w:pPr>
              <w:pStyle w:val="afff4"/>
              <w:rPr>
                <w:rFonts w:ascii="Times New Roman" w:eastAsia="Calibri" w:hAnsi="Times New Roman"/>
                <w:i/>
                <w:lang w:eastAsia="en-US"/>
              </w:rPr>
            </w:pPr>
            <w:r>
              <w:rPr>
                <w:rFonts w:ascii="Times New Roman" w:eastAsia="Calibri" w:hAnsi="Times New Roman"/>
                <w:i/>
                <w:lang w:eastAsia="en-US"/>
              </w:rPr>
              <w:t>Зо.01.06</w:t>
            </w:r>
          </w:p>
          <w:p w14:paraId="6F63A282" w14:textId="77777777" w:rsidR="001712BB" w:rsidRDefault="001712BB" w:rsidP="001712BB">
            <w:pPr>
              <w:pStyle w:val="afff4"/>
              <w:rPr>
                <w:rFonts w:ascii="Times New Roman" w:eastAsia="Calibri" w:hAnsi="Times New Roman"/>
                <w:i/>
                <w:lang w:eastAsia="en-US"/>
              </w:rPr>
            </w:pPr>
            <w:r>
              <w:rPr>
                <w:rFonts w:ascii="Times New Roman" w:eastAsia="Calibri" w:hAnsi="Times New Roman"/>
                <w:i/>
                <w:lang w:eastAsia="en-US"/>
              </w:rPr>
              <w:t>Уо.02</w:t>
            </w:r>
            <w:r w:rsidRPr="00B4478B">
              <w:rPr>
                <w:rFonts w:ascii="Times New Roman" w:eastAsia="Calibri" w:hAnsi="Times New Roman"/>
                <w:i/>
                <w:lang w:eastAsia="en-US"/>
              </w:rPr>
              <w:t>.01</w:t>
            </w:r>
          </w:p>
          <w:p w14:paraId="5C5E4265" w14:textId="77777777" w:rsidR="001712BB" w:rsidRPr="00B4478B" w:rsidRDefault="001712BB" w:rsidP="001712BB">
            <w:pPr>
              <w:pStyle w:val="afff4"/>
              <w:rPr>
                <w:rFonts w:ascii="Times New Roman" w:eastAsia="Calibri" w:hAnsi="Times New Roman"/>
                <w:i/>
                <w:lang w:eastAsia="en-US"/>
              </w:rPr>
            </w:pPr>
            <w:r>
              <w:rPr>
                <w:rFonts w:ascii="Times New Roman" w:eastAsia="Calibri" w:hAnsi="Times New Roman"/>
                <w:i/>
                <w:lang w:eastAsia="en-US"/>
              </w:rPr>
              <w:t>Уо.02.02</w:t>
            </w:r>
          </w:p>
          <w:p w14:paraId="27260F8F" w14:textId="77777777" w:rsidR="001712BB" w:rsidRDefault="001712BB" w:rsidP="001712BB">
            <w:pPr>
              <w:pStyle w:val="afff4"/>
              <w:rPr>
                <w:rFonts w:ascii="Times New Roman" w:eastAsia="Calibri" w:hAnsi="Times New Roman"/>
                <w:i/>
                <w:lang w:eastAsia="en-US"/>
              </w:rPr>
            </w:pPr>
            <w:r>
              <w:rPr>
                <w:rFonts w:ascii="Times New Roman" w:eastAsia="Calibri" w:hAnsi="Times New Roman"/>
                <w:i/>
                <w:lang w:eastAsia="en-US"/>
              </w:rPr>
              <w:t>Уо.02.07</w:t>
            </w:r>
          </w:p>
          <w:p w14:paraId="7A2FA5E1" w14:textId="77777777" w:rsidR="001712BB" w:rsidRDefault="001712BB" w:rsidP="001712BB">
            <w:pPr>
              <w:pStyle w:val="afff4"/>
              <w:rPr>
                <w:rFonts w:ascii="Times New Roman" w:eastAsia="Calibri" w:hAnsi="Times New Roman"/>
                <w:i/>
                <w:lang w:eastAsia="en-US"/>
              </w:rPr>
            </w:pPr>
            <w:r>
              <w:rPr>
                <w:rFonts w:ascii="Times New Roman" w:eastAsia="Calibri" w:hAnsi="Times New Roman"/>
                <w:i/>
                <w:lang w:eastAsia="en-US"/>
              </w:rPr>
              <w:t>Уо.02.08</w:t>
            </w:r>
          </w:p>
          <w:p w14:paraId="10FBAD24" w14:textId="77777777" w:rsidR="001712BB" w:rsidRPr="00B4478B" w:rsidRDefault="001712BB" w:rsidP="001712BB">
            <w:pPr>
              <w:pStyle w:val="afff4"/>
              <w:rPr>
                <w:rFonts w:ascii="Times New Roman" w:eastAsia="Calibri" w:hAnsi="Times New Roman"/>
                <w:i/>
                <w:lang w:eastAsia="en-US"/>
              </w:rPr>
            </w:pPr>
            <w:r>
              <w:rPr>
                <w:rFonts w:ascii="Times New Roman" w:eastAsia="Calibri" w:hAnsi="Times New Roman"/>
                <w:i/>
                <w:lang w:eastAsia="en-US"/>
              </w:rPr>
              <w:t>Зо.02</w:t>
            </w:r>
            <w:r w:rsidRPr="00B4478B">
              <w:rPr>
                <w:rFonts w:ascii="Times New Roman" w:eastAsia="Calibri" w:hAnsi="Times New Roman"/>
                <w:i/>
                <w:lang w:eastAsia="en-US"/>
              </w:rPr>
              <w:t>.01</w:t>
            </w:r>
          </w:p>
          <w:p w14:paraId="2BA67C70" w14:textId="5762CBFA" w:rsidR="003A5332" w:rsidRPr="00B4478B" w:rsidRDefault="003A5332" w:rsidP="003A5332">
            <w:pPr>
              <w:pStyle w:val="afff4"/>
              <w:rPr>
                <w:rFonts w:ascii="Times New Roman" w:eastAsia="Calibri" w:hAnsi="Times New Roman"/>
                <w:i/>
                <w:lang w:eastAsia="en-US"/>
              </w:rPr>
            </w:pPr>
            <w:r>
              <w:rPr>
                <w:rFonts w:ascii="Times New Roman" w:eastAsia="Calibri" w:hAnsi="Times New Roman"/>
                <w:i/>
                <w:lang w:eastAsia="en-US"/>
              </w:rPr>
              <w:t>Зо.02.04</w:t>
            </w:r>
          </w:p>
          <w:p w14:paraId="2D00AB75" w14:textId="77777777" w:rsidR="003A5332" w:rsidRDefault="003A5332" w:rsidP="003A5332">
            <w:pPr>
              <w:pStyle w:val="afff4"/>
              <w:rPr>
                <w:rFonts w:ascii="Times New Roman" w:eastAsia="Calibri" w:hAnsi="Times New Roman"/>
                <w:i/>
                <w:lang w:eastAsia="en-US"/>
              </w:rPr>
            </w:pPr>
            <w:r>
              <w:rPr>
                <w:rFonts w:ascii="Times New Roman" w:eastAsia="Calibri" w:hAnsi="Times New Roman"/>
                <w:i/>
                <w:lang w:eastAsia="en-US"/>
              </w:rPr>
              <w:t>Уо.03</w:t>
            </w:r>
            <w:r w:rsidRPr="00B4478B">
              <w:rPr>
                <w:rFonts w:ascii="Times New Roman" w:eastAsia="Calibri" w:hAnsi="Times New Roman"/>
                <w:i/>
                <w:lang w:eastAsia="en-US"/>
              </w:rPr>
              <w:t>.01</w:t>
            </w:r>
          </w:p>
          <w:p w14:paraId="0DBE6805" w14:textId="77777777" w:rsidR="003A5332" w:rsidRPr="00B4478B" w:rsidRDefault="003A5332" w:rsidP="003A5332">
            <w:pPr>
              <w:pStyle w:val="afff4"/>
              <w:rPr>
                <w:rFonts w:ascii="Times New Roman" w:eastAsia="Calibri" w:hAnsi="Times New Roman"/>
                <w:i/>
                <w:lang w:eastAsia="en-US"/>
              </w:rPr>
            </w:pPr>
            <w:r>
              <w:rPr>
                <w:rFonts w:ascii="Times New Roman" w:eastAsia="Calibri" w:hAnsi="Times New Roman"/>
                <w:i/>
                <w:lang w:eastAsia="en-US"/>
              </w:rPr>
              <w:t>Зо.03</w:t>
            </w:r>
            <w:r w:rsidRPr="00B4478B">
              <w:rPr>
                <w:rFonts w:ascii="Times New Roman" w:eastAsia="Calibri" w:hAnsi="Times New Roman"/>
                <w:i/>
                <w:lang w:eastAsia="en-US"/>
              </w:rPr>
              <w:t>.01</w:t>
            </w:r>
          </w:p>
          <w:p w14:paraId="659643EC" w14:textId="04382C5C" w:rsidR="003A5332" w:rsidRPr="003A5332" w:rsidRDefault="003A5332" w:rsidP="003A5332">
            <w:pPr>
              <w:pStyle w:val="afff4"/>
              <w:rPr>
                <w:rFonts w:ascii="Times New Roman" w:eastAsia="Calibri" w:hAnsi="Times New Roman"/>
                <w:i/>
                <w:lang w:eastAsia="en-US"/>
              </w:rPr>
            </w:pPr>
            <w:r>
              <w:rPr>
                <w:rFonts w:ascii="Times New Roman" w:eastAsia="Calibri" w:hAnsi="Times New Roman"/>
                <w:i/>
                <w:lang w:eastAsia="en-US"/>
              </w:rPr>
              <w:t>Зо.03</w:t>
            </w:r>
            <w:r w:rsidRPr="00B4478B">
              <w:rPr>
                <w:rFonts w:ascii="Times New Roman" w:eastAsia="Calibri" w:hAnsi="Times New Roman"/>
                <w:i/>
                <w:lang w:eastAsia="en-US"/>
              </w:rPr>
              <w:t>.0</w:t>
            </w:r>
            <w:r>
              <w:rPr>
                <w:rFonts w:ascii="Times New Roman" w:eastAsia="Calibri" w:hAnsi="Times New Roman"/>
                <w:i/>
                <w:lang w:eastAsia="en-US"/>
              </w:rPr>
              <w:t>2</w:t>
            </w:r>
          </w:p>
          <w:p w14:paraId="50B89DC8" w14:textId="77777777" w:rsidR="003A5332" w:rsidRDefault="003A5332" w:rsidP="003A5332">
            <w:pPr>
              <w:pStyle w:val="afff4"/>
              <w:rPr>
                <w:rFonts w:ascii="Times New Roman" w:eastAsia="Calibri" w:hAnsi="Times New Roman"/>
                <w:i/>
                <w:lang w:eastAsia="en-US"/>
              </w:rPr>
            </w:pPr>
            <w:r>
              <w:rPr>
                <w:rFonts w:ascii="Times New Roman" w:eastAsia="Calibri" w:hAnsi="Times New Roman"/>
                <w:i/>
                <w:lang w:eastAsia="en-US"/>
              </w:rPr>
              <w:t>Уо.05</w:t>
            </w:r>
            <w:r w:rsidRPr="00B4478B">
              <w:rPr>
                <w:rFonts w:ascii="Times New Roman" w:eastAsia="Calibri" w:hAnsi="Times New Roman"/>
                <w:i/>
                <w:lang w:eastAsia="en-US"/>
              </w:rPr>
              <w:t>.01</w:t>
            </w:r>
          </w:p>
          <w:p w14:paraId="2881FD19" w14:textId="7A0A8688" w:rsidR="003A5332" w:rsidRPr="003A5332" w:rsidRDefault="003A5332" w:rsidP="003A5332">
            <w:pPr>
              <w:pStyle w:val="afff4"/>
              <w:rPr>
                <w:rFonts w:ascii="Times New Roman" w:eastAsia="Calibri" w:hAnsi="Times New Roman"/>
                <w:i/>
                <w:lang w:eastAsia="en-US"/>
              </w:rPr>
            </w:pPr>
            <w:r>
              <w:rPr>
                <w:rFonts w:ascii="Times New Roman" w:eastAsia="Calibri" w:hAnsi="Times New Roman"/>
                <w:i/>
                <w:lang w:eastAsia="en-US"/>
              </w:rPr>
              <w:lastRenderedPageBreak/>
              <w:t>Зо.05</w:t>
            </w:r>
            <w:r w:rsidRPr="00B4478B">
              <w:rPr>
                <w:rFonts w:ascii="Times New Roman" w:eastAsia="Calibri" w:hAnsi="Times New Roman"/>
                <w:i/>
                <w:lang w:eastAsia="en-US"/>
              </w:rPr>
              <w:t>.0</w:t>
            </w:r>
            <w:r>
              <w:rPr>
                <w:rFonts w:ascii="Times New Roman" w:eastAsia="Calibri" w:hAnsi="Times New Roman"/>
                <w:i/>
                <w:lang w:eastAsia="en-US"/>
              </w:rPr>
              <w:t>2</w:t>
            </w:r>
          </w:p>
          <w:p w14:paraId="1DD775A3" w14:textId="77777777" w:rsidR="003A5332" w:rsidRDefault="003A5332" w:rsidP="003A5332">
            <w:pPr>
              <w:pStyle w:val="afff4"/>
              <w:rPr>
                <w:rFonts w:ascii="Times New Roman" w:eastAsia="Calibri" w:hAnsi="Times New Roman"/>
                <w:i/>
                <w:lang w:eastAsia="en-US"/>
              </w:rPr>
            </w:pPr>
            <w:r>
              <w:rPr>
                <w:rFonts w:ascii="Times New Roman" w:eastAsia="Calibri" w:hAnsi="Times New Roman"/>
                <w:i/>
                <w:lang w:eastAsia="en-US"/>
              </w:rPr>
              <w:t>Уо.07</w:t>
            </w:r>
            <w:r w:rsidRPr="00B4478B">
              <w:rPr>
                <w:rFonts w:ascii="Times New Roman" w:eastAsia="Calibri" w:hAnsi="Times New Roman"/>
                <w:i/>
                <w:lang w:eastAsia="en-US"/>
              </w:rPr>
              <w:t>.01</w:t>
            </w:r>
          </w:p>
          <w:p w14:paraId="44ECF51A" w14:textId="00D809B2" w:rsidR="003A5332" w:rsidRDefault="003A5332" w:rsidP="003A5332">
            <w:pPr>
              <w:pStyle w:val="afff4"/>
              <w:rPr>
                <w:rFonts w:ascii="Times New Roman" w:eastAsia="Calibri" w:hAnsi="Times New Roman"/>
                <w:i/>
                <w:lang w:eastAsia="en-US"/>
              </w:rPr>
            </w:pPr>
            <w:r>
              <w:rPr>
                <w:rFonts w:ascii="Times New Roman" w:eastAsia="Calibri" w:hAnsi="Times New Roman"/>
                <w:i/>
                <w:lang w:eastAsia="en-US"/>
              </w:rPr>
              <w:t>Зо.07</w:t>
            </w:r>
            <w:r w:rsidRPr="00B4478B">
              <w:rPr>
                <w:rFonts w:ascii="Times New Roman" w:eastAsia="Calibri" w:hAnsi="Times New Roman"/>
                <w:i/>
                <w:lang w:eastAsia="en-US"/>
              </w:rPr>
              <w:t>.0</w:t>
            </w:r>
            <w:r>
              <w:rPr>
                <w:rFonts w:ascii="Times New Roman" w:eastAsia="Calibri" w:hAnsi="Times New Roman"/>
                <w:i/>
                <w:lang w:eastAsia="en-US"/>
              </w:rPr>
              <w:t>1</w:t>
            </w:r>
          </w:p>
          <w:p w14:paraId="5183C408" w14:textId="77777777" w:rsidR="003A5332" w:rsidRDefault="003A5332" w:rsidP="003A5332">
            <w:pPr>
              <w:pStyle w:val="afff4"/>
              <w:rPr>
                <w:rFonts w:ascii="Times New Roman" w:eastAsia="Calibri" w:hAnsi="Times New Roman"/>
                <w:i/>
                <w:lang w:eastAsia="en-US"/>
              </w:rPr>
            </w:pPr>
            <w:r>
              <w:rPr>
                <w:rFonts w:ascii="Times New Roman" w:eastAsia="Calibri" w:hAnsi="Times New Roman"/>
                <w:i/>
                <w:lang w:eastAsia="en-US"/>
              </w:rPr>
              <w:t>Уо.09</w:t>
            </w:r>
            <w:r w:rsidRPr="00B4478B">
              <w:rPr>
                <w:rFonts w:ascii="Times New Roman" w:eastAsia="Calibri" w:hAnsi="Times New Roman"/>
                <w:i/>
                <w:lang w:eastAsia="en-US"/>
              </w:rPr>
              <w:t>.01</w:t>
            </w:r>
            <w:r>
              <w:rPr>
                <w:rFonts w:ascii="Times New Roman" w:eastAsia="Calibri" w:hAnsi="Times New Roman"/>
                <w:i/>
                <w:lang w:eastAsia="en-US"/>
              </w:rPr>
              <w:t>-</w:t>
            </w:r>
          </w:p>
          <w:p w14:paraId="47043BBA" w14:textId="77777777" w:rsidR="003A5332" w:rsidRDefault="003A5332" w:rsidP="003A5332">
            <w:pPr>
              <w:pStyle w:val="afff4"/>
              <w:rPr>
                <w:rFonts w:ascii="Times New Roman" w:eastAsia="Calibri" w:hAnsi="Times New Roman"/>
                <w:i/>
                <w:lang w:eastAsia="en-US"/>
              </w:rPr>
            </w:pPr>
            <w:r>
              <w:rPr>
                <w:rFonts w:ascii="Times New Roman" w:eastAsia="Calibri" w:hAnsi="Times New Roman"/>
                <w:i/>
                <w:lang w:eastAsia="en-US"/>
              </w:rPr>
              <w:t>Уо.09.04</w:t>
            </w:r>
          </w:p>
          <w:p w14:paraId="087419BA" w14:textId="77777777" w:rsidR="003A5332" w:rsidRDefault="003A5332" w:rsidP="003A5332">
            <w:pPr>
              <w:pStyle w:val="afff4"/>
              <w:rPr>
                <w:rFonts w:ascii="Times New Roman" w:eastAsia="Calibri" w:hAnsi="Times New Roman"/>
                <w:i/>
                <w:lang w:eastAsia="en-US"/>
              </w:rPr>
            </w:pPr>
            <w:r>
              <w:rPr>
                <w:rFonts w:ascii="Times New Roman" w:eastAsia="Calibri" w:hAnsi="Times New Roman"/>
                <w:i/>
                <w:lang w:eastAsia="en-US"/>
              </w:rPr>
              <w:t>Зо.09</w:t>
            </w:r>
            <w:r w:rsidRPr="00B4478B">
              <w:rPr>
                <w:rFonts w:ascii="Times New Roman" w:eastAsia="Calibri" w:hAnsi="Times New Roman"/>
                <w:i/>
                <w:lang w:eastAsia="en-US"/>
              </w:rPr>
              <w:t>.0</w:t>
            </w:r>
            <w:r>
              <w:rPr>
                <w:rFonts w:ascii="Times New Roman" w:eastAsia="Calibri" w:hAnsi="Times New Roman"/>
                <w:i/>
                <w:lang w:eastAsia="en-US"/>
              </w:rPr>
              <w:t>1</w:t>
            </w:r>
          </w:p>
          <w:p w14:paraId="690BAF29" w14:textId="77777777" w:rsidR="003A5332" w:rsidRDefault="003A5332" w:rsidP="003A5332">
            <w:pPr>
              <w:pStyle w:val="afff4"/>
              <w:rPr>
                <w:rFonts w:ascii="Times New Roman" w:eastAsia="Calibri" w:hAnsi="Times New Roman"/>
                <w:i/>
                <w:lang w:eastAsia="en-US"/>
              </w:rPr>
            </w:pPr>
            <w:r>
              <w:rPr>
                <w:rFonts w:ascii="Times New Roman" w:eastAsia="Calibri" w:hAnsi="Times New Roman"/>
                <w:i/>
                <w:lang w:eastAsia="en-US"/>
              </w:rPr>
              <w:t>Зо.09</w:t>
            </w:r>
            <w:r w:rsidRPr="00B4478B">
              <w:rPr>
                <w:rFonts w:ascii="Times New Roman" w:eastAsia="Calibri" w:hAnsi="Times New Roman"/>
                <w:i/>
                <w:lang w:eastAsia="en-US"/>
              </w:rPr>
              <w:t>.0</w:t>
            </w:r>
            <w:r>
              <w:rPr>
                <w:rFonts w:ascii="Times New Roman" w:eastAsia="Calibri" w:hAnsi="Times New Roman"/>
                <w:i/>
                <w:lang w:eastAsia="en-US"/>
              </w:rPr>
              <w:t>3</w:t>
            </w:r>
          </w:p>
          <w:p w14:paraId="2CE37695" w14:textId="004BB9C0" w:rsidR="001712BB" w:rsidRPr="00E01903" w:rsidRDefault="003A5332" w:rsidP="003A5332">
            <w:pPr>
              <w:rPr>
                <w:rFonts w:eastAsia="Calibri"/>
                <w:sz w:val="22"/>
                <w:szCs w:val="22"/>
              </w:rPr>
            </w:pPr>
            <w:r>
              <w:rPr>
                <w:rFonts w:eastAsia="Calibri"/>
                <w:i/>
                <w:lang w:eastAsia="en-US"/>
              </w:rPr>
              <w:t>Зо.09</w:t>
            </w:r>
            <w:r w:rsidRPr="00B4478B">
              <w:rPr>
                <w:rFonts w:eastAsia="Calibri"/>
                <w:i/>
                <w:lang w:eastAsia="en-US"/>
              </w:rPr>
              <w:t>.0</w:t>
            </w:r>
            <w:r>
              <w:rPr>
                <w:rFonts w:eastAsia="Calibri"/>
                <w:i/>
                <w:lang w:eastAsia="en-US"/>
              </w:rPr>
              <w:t>5</w:t>
            </w:r>
          </w:p>
        </w:tc>
      </w:tr>
      <w:tr w:rsidR="001712BB" w:rsidRPr="00E01903" w14:paraId="0FD2727C" w14:textId="77777777" w:rsidTr="00522564">
        <w:trPr>
          <w:trHeight w:val="503"/>
        </w:trPr>
        <w:tc>
          <w:tcPr>
            <w:tcW w:w="3709" w:type="dxa"/>
            <w:vMerge/>
            <w:tcBorders>
              <w:top w:val="single" w:sz="4" w:space="0" w:color="auto"/>
              <w:left w:val="single" w:sz="4" w:space="0" w:color="auto"/>
              <w:bottom w:val="single" w:sz="4" w:space="0" w:color="auto"/>
              <w:right w:val="single" w:sz="4" w:space="0" w:color="auto"/>
            </w:tcBorders>
            <w:vAlign w:val="center"/>
            <w:hideMark/>
          </w:tcPr>
          <w:p w14:paraId="6409F589" w14:textId="77777777" w:rsidR="001712BB" w:rsidRPr="00E01903" w:rsidRDefault="001712BB" w:rsidP="0084104B">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5BB9B6DC" w14:textId="32966258" w:rsidR="001712BB" w:rsidRPr="00E01903" w:rsidRDefault="001712BB" w:rsidP="0084104B">
            <w:pPr>
              <w:rPr>
                <w:rFonts w:eastAsia="Calibri"/>
                <w:sz w:val="22"/>
                <w:szCs w:val="22"/>
              </w:rPr>
            </w:pPr>
            <w:r w:rsidRPr="00E01903">
              <w:rPr>
                <w:rFonts w:eastAsiaTheme="minorEastAsia"/>
                <w:sz w:val="22"/>
                <w:szCs w:val="22"/>
              </w:rPr>
              <w:t>Законодательство Российской Федерации, определяющее правовые основы обеспечения безопасности дорожного движения и регулирующее отношения в сфере взаимодействия общества и природы: общие положения; права и обязанности граждан, общественных и иных организаций в области охраны окружающей среды; ответственность за нарушение законодательства Российской Федерации в области охраны окружающей среды.</w:t>
            </w:r>
          </w:p>
        </w:tc>
        <w:tc>
          <w:tcPr>
            <w:tcW w:w="1620" w:type="dxa"/>
            <w:tcBorders>
              <w:top w:val="single" w:sz="4" w:space="0" w:color="auto"/>
              <w:left w:val="single" w:sz="4" w:space="0" w:color="auto"/>
              <w:bottom w:val="single" w:sz="4" w:space="0" w:color="auto"/>
              <w:right w:val="single" w:sz="4" w:space="0" w:color="auto"/>
            </w:tcBorders>
            <w:vAlign w:val="center"/>
            <w:hideMark/>
          </w:tcPr>
          <w:p w14:paraId="7EA8EFD5" w14:textId="48207690" w:rsidR="001712BB" w:rsidRPr="00E01903" w:rsidRDefault="001712BB" w:rsidP="0084104B">
            <w:pPr>
              <w:rPr>
                <w:rFonts w:eastAsia="Calibri"/>
                <w:sz w:val="22"/>
                <w:szCs w:val="22"/>
              </w:rPr>
            </w:pPr>
          </w:p>
        </w:tc>
        <w:tc>
          <w:tcPr>
            <w:tcW w:w="1738" w:type="dxa"/>
            <w:vMerge/>
            <w:tcBorders>
              <w:left w:val="single" w:sz="4" w:space="0" w:color="auto"/>
              <w:right w:val="single" w:sz="4" w:space="0" w:color="auto"/>
            </w:tcBorders>
            <w:shd w:val="clear" w:color="auto" w:fill="auto"/>
            <w:vAlign w:val="center"/>
            <w:hideMark/>
          </w:tcPr>
          <w:p w14:paraId="3205BD62" w14:textId="60A2298A" w:rsidR="001712BB" w:rsidRPr="00E01903" w:rsidRDefault="001712BB" w:rsidP="0084104B">
            <w:pPr>
              <w:rPr>
                <w:rFonts w:eastAsia="Calibri"/>
                <w:sz w:val="22"/>
                <w:szCs w:val="22"/>
              </w:rPr>
            </w:pPr>
          </w:p>
        </w:tc>
        <w:tc>
          <w:tcPr>
            <w:tcW w:w="1935" w:type="dxa"/>
            <w:vMerge/>
            <w:tcBorders>
              <w:left w:val="single" w:sz="4" w:space="0" w:color="auto"/>
              <w:right w:val="single" w:sz="4" w:space="0" w:color="auto"/>
            </w:tcBorders>
            <w:shd w:val="clear" w:color="auto" w:fill="auto"/>
            <w:vAlign w:val="center"/>
          </w:tcPr>
          <w:p w14:paraId="213F2DF2" w14:textId="799EEAC9" w:rsidR="001712BB" w:rsidRPr="00E01903" w:rsidRDefault="001712BB" w:rsidP="0084104B">
            <w:pPr>
              <w:rPr>
                <w:rFonts w:eastAsia="Calibri"/>
                <w:sz w:val="22"/>
                <w:szCs w:val="22"/>
              </w:rPr>
            </w:pPr>
          </w:p>
        </w:tc>
      </w:tr>
      <w:tr w:rsidR="001712BB" w:rsidRPr="00E01903" w14:paraId="62472121" w14:textId="77777777" w:rsidTr="00522564">
        <w:trPr>
          <w:trHeight w:val="241"/>
        </w:trPr>
        <w:tc>
          <w:tcPr>
            <w:tcW w:w="3709" w:type="dxa"/>
            <w:vMerge w:val="restart"/>
            <w:tcBorders>
              <w:top w:val="single" w:sz="4" w:space="0" w:color="auto"/>
              <w:left w:val="single" w:sz="4" w:space="0" w:color="auto"/>
              <w:right w:val="single" w:sz="4" w:space="0" w:color="auto"/>
            </w:tcBorders>
          </w:tcPr>
          <w:p w14:paraId="57D48A8E" w14:textId="2C8AE390" w:rsidR="001712BB" w:rsidRPr="00E01903" w:rsidRDefault="001712BB" w:rsidP="0084104B">
            <w:pPr>
              <w:rPr>
                <w:rFonts w:eastAsia="Calibri"/>
                <w:sz w:val="22"/>
                <w:szCs w:val="22"/>
              </w:rPr>
            </w:pPr>
            <w:r w:rsidRPr="00E01903">
              <w:rPr>
                <w:rFonts w:eastAsia="Calibri"/>
                <w:sz w:val="22"/>
                <w:szCs w:val="22"/>
              </w:rPr>
              <w:t>Тема 1.2. Законодательство Российской Федерации, устанавливающее ответственность за нарушения в сфере дорожного движения</w:t>
            </w:r>
          </w:p>
        </w:tc>
        <w:tc>
          <w:tcPr>
            <w:tcW w:w="6562" w:type="dxa"/>
            <w:tcBorders>
              <w:top w:val="single" w:sz="4" w:space="0" w:color="auto"/>
              <w:left w:val="single" w:sz="4" w:space="0" w:color="auto"/>
              <w:bottom w:val="single" w:sz="4" w:space="0" w:color="auto"/>
              <w:right w:val="single" w:sz="4" w:space="0" w:color="auto"/>
            </w:tcBorders>
          </w:tcPr>
          <w:p w14:paraId="5D3F9D5D" w14:textId="773C7389" w:rsidR="001712BB" w:rsidRPr="00112FA7" w:rsidRDefault="001712BB" w:rsidP="0084104B">
            <w:pPr>
              <w:rPr>
                <w:rFonts w:eastAsiaTheme="minorEastAsia"/>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vAlign w:val="center"/>
          </w:tcPr>
          <w:p w14:paraId="6C84DBB0" w14:textId="16A9D093" w:rsidR="001712BB" w:rsidRPr="00112FA7" w:rsidRDefault="001712BB" w:rsidP="00112FA7">
            <w:pPr>
              <w:jc w:val="center"/>
              <w:rPr>
                <w:rFonts w:eastAsia="Calibri"/>
                <w:b/>
                <w:sz w:val="22"/>
                <w:szCs w:val="22"/>
              </w:rPr>
            </w:pPr>
            <w:r w:rsidRPr="00112FA7">
              <w:rPr>
                <w:rFonts w:eastAsia="Calibri"/>
                <w:b/>
                <w:sz w:val="22"/>
                <w:szCs w:val="22"/>
              </w:rPr>
              <w:t>3</w:t>
            </w:r>
          </w:p>
        </w:tc>
        <w:tc>
          <w:tcPr>
            <w:tcW w:w="1738" w:type="dxa"/>
            <w:vMerge/>
            <w:tcBorders>
              <w:left w:val="single" w:sz="4" w:space="0" w:color="auto"/>
              <w:right w:val="single" w:sz="4" w:space="0" w:color="auto"/>
            </w:tcBorders>
            <w:shd w:val="clear" w:color="auto" w:fill="auto"/>
            <w:vAlign w:val="center"/>
          </w:tcPr>
          <w:p w14:paraId="3FECE626" w14:textId="19CC8B66" w:rsidR="001712BB" w:rsidRPr="00E01903" w:rsidRDefault="001712BB" w:rsidP="0084104B">
            <w:pPr>
              <w:rPr>
                <w:rFonts w:eastAsia="Calibri"/>
                <w:sz w:val="22"/>
                <w:szCs w:val="22"/>
              </w:rPr>
            </w:pPr>
          </w:p>
        </w:tc>
        <w:tc>
          <w:tcPr>
            <w:tcW w:w="1935" w:type="dxa"/>
            <w:vMerge/>
            <w:tcBorders>
              <w:left w:val="single" w:sz="4" w:space="0" w:color="auto"/>
              <w:right w:val="single" w:sz="4" w:space="0" w:color="auto"/>
            </w:tcBorders>
            <w:shd w:val="clear" w:color="auto" w:fill="auto"/>
            <w:vAlign w:val="center"/>
          </w:tcPr>
          <w:p w14:paraId="7E461957" w14:textId="77777777" w:rsidR="001712BB" w:rsidRPr="00E01903" w:rsidRDefault="001712BB" w:rsidP="0084104B">
            <w:pPr>
              <w:rPr>
                <w:rFonts w:eastAsia="Calibri"/>
                <w:sz w:val="22"/>
                <w:szCs w:val="22"/>
              </w:rPr>
            </w:pPr>
          </w:p>
        </w:tc>
      </w:tr>
      <w:tr w:rsidR="001712BB" w:rsidRPr="00E01903" w14:paraId="67E1B8B5" w14:textId="77777777" w:rsidTr="001712BB">
        <w:trPr>
          <w:trHeight w:val="503"/>
        </w:trPr>
        <w:tc>
          <w:tcPr>
            <w:tcW w:w="3709" w:type="dxa"/>
            <w:vMerge/>
            <w:tcBorders>
              <w:left w:val="single" w:sz="4" w:space="0" w:color="auto"/>
              <w:bottom w:val="single" w:sz="4" w:space="0" w:color="auto"/>
              <w:right w:val="single" w:sz="4" w:space="0" w:color="auto"/>
            </w:tcBorders>
            <w:vAlign w:val="center"/>
          </w:tcPr>
          <w:p w14:paraId="47B3A317" w14:textId="77777777" w:rsidR="001712BB" w:rsidRPr="00E01903" w:rsidRDefault="001712BB" w:rsidP="0084104B">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518476D5" w14:textId="6B02CACB" w:rsidR="001712BB" w:rsidRPr="00E01903" w:rsidRDefault="001712BB" w:rsidP="0084104B">
            <w:pPr>
              <w:rPr>
                <w:rFonts w:eastAsia="Calibri"/>
                <w:sz w:val="22"/>
                <w:szCs w:val="22"/>
              </w:rPr>
            </w:pPr>
            <w:r w:rsidRPr="00E01903">
              <w:rPr>
                <w:rFonts w:eastAsiaTheme="minorEastAsia"/>
                <w:sz w:val="22"/>
                <w:szCs w:val="22"/>
              </w:rPr>
              <w:t xml:space="preserve">Законодательство Российской Федерации, устанавливающее ответственность за нарушения в сфере дорожного движения: задачи и принципы уголовного законодательства Российской Федерации; понятие преступления и виды преступлений; понятие и цели наказания, виды наказаний; экологические преступления; ответственность за преступления против безопасности движения и эксплуатации транспорта; задачи и принципы законодательства Российской Федерации об административных правонарушениях; административное правонарушение и административная ответственность; административное наказание; назначение административного наказания; административные правонарушения в области охраны окружающей среды и природопользования; административные правонарушения в области дорожного движения; административные правонарушения </w:t>
            </w:r>
            <w:r w:rsidRPr="00E01903">
              <w:rPr>
                <w:rFonts w:eastAsiaTheme="minorEastAsia"/>
                <w:sz w:val="22"/>
                <w:szCs w:val="22"/>
              </w:rPr>
              <w:lastRenderedPageBreak/>
              <w:t>против порядка управления; исполнение постановлений по делам об административных правонарушениях; размеры штрафов за административные правонарушения; гражданское законодательство Российской Федерации; возникновение гражданских прав и обязанностей, осуществление и защита гражданских прав; объекты гражданских прав; право собственности и другие вещные права; аренда транспортных средств; страхование; оформление документов о дорожно-транспортном происшествии без участия уполномоченных на то сотрудников полиции; обязательства вследствие причинения вреда; возмещение вреда лицом, застраховавшим свою ответственность; ответственность за вред, причиненный деятельностью, создающей повышенную опасность для окружающих; ответственность при отсутствии вины причинителя вреда; общие положения; условия и порядок осуществления обязательного страхования; компенсационные выплаты.</w:t>
            </w:r>
          </w:p>
        </w:tc>
        <w:tc>
          <w:tcPr>
            <w:tcW w:w="1620" w:type="dxa"/>
            <w:tcBorders>
              <w:top w:val="single" w:sz="4" w:space="0" w:color="auto"/>
              <w:left w:val="single" w:sz="4" w:space="0" w:color="auto"/>
              <w:bottom w:val="single" w:sz="4" w:space="0" w:color="auto"/>
              <w:right w:val="single" w:sz="4" w:space="0" w:color="auto"/>
            </w:tcBorders>
            <w:vAlign w:val="center"/>
          </w:tcPr>
          <w:p w14:paraId="61CF9C2C" w14:textId="20714D94" w:rsidR="001712BB" w:rsidRPr="00E01903" w:rsidRDefault="001712BB" w:rsidP="0084104B">
            <w:pPr>
              <w:rPr>
                <w:rFonts w:eastAsia="Calibri"/>
                <w:sz w:val="22"/>
                <w:szCs w:val="22"/>
              </w:rPr>
            </w:pPr>
          </w:p>
        </w:tc>
        <w:tc>
          <w:tcPr>
            <w:tcW w:w="1738" w:type="dxa"/>
            <w:vMerge/>
            <w:tcBorders>
              <w:left w:val="single" w:sz="4" w:space="0" w:color="auto"/>
              <w:bottom w:val="single" w:sz="4" w:space="0" w:color="auto"/>
              <w:right w:val="single" w:sz="4" w:space="0" w:color="auto"/>
            </w:tcBorders>
            <w:shd w:val="clear" w:color="auto" w:fill="auto"/>
            <w:vAlign w:val="center"/>
          </w:tcPr>
          <w:p w14:paraId="74A7392B" w14:textId="35B9E362" w:rsidR="001712BB" w:rsidRPr="00E01903" w:rsidRDefault="001712BB" w:rsidP="0084104B">
            <w:pPr>
              <w:rPr>
                <w:rFonts w:eastAsia="Calibri"/>
                <w:sz w:val="22"/>
                <w:szCs w:val="22"/>
              </w:rPr>
            </w:pPr>
          </w:p>
        </w:tc>
        <w:tc>
          <w:tcPr>
            <w:tcW w:w="1935" w:type="dxa"/>
            <w:vMerge/>
            <w:tcBorders>
              <w:left w:val="single" w:sz="4" w:space="0" w:color="auto"/>
              <w:bottom w:val="single" w:sz="4" w:space="0" w:color="auto"/>
              <w:right w:val="single" w:sz="4" w:space="0" w:color="auto"/>
            </w:tcBorders>
            <w:shd w:val="clear" w:color="auto" w:fill="auto"/>
            <w:vAlign w:val="center"/>
          </w:tcPr>
          <w:p w14:paraId="4E492A1F" w14:textId="77777777" w:rsidR="001712BB" w:rsidRPr="00E01903" w:rsidRDefault="001712BB" w:rsidP="0084104B">
            <w:pPr>
              <w:rPr>
                <w:rFonts w:eastAsia="Calibri"/>
                <w:sz w:val="22"/>
                <w:szCs w:val="22"/>
              </w:rPr>
            </w:pPr>
          </w:p>
        </w:tc>
      </w:tr>
      <w:tr w:rsidR="0084104B" w:rsidRPr="00E01903" w14:paraId="3CE6EF00" w14:textId="77777777" w:rsidTr="00522564">
        <w:trPr>
          <w:trHeight w:val="503"/>
        </w:trPr>
        <w:tc>
          <w:tcPr>
            <w:tcW w:w="15564" w:type="dxa"/>
            <w:gridSpan w:val="5"/>
            <w:tcBorders>
              <w:left w:val="single" w:sz="4" w:space="0" w:color="auto"/>
              <w:bottom w:val="single" w:sz="4" w:space="0" w:color="auto"/>
              <w:right w:val="single" w:sz="4" w:space="0" w:color="auto"/>
            </w:tcBorders>
            <w:vAlign w:val="center"/>
          </w:tcPr>
          <w:p w14:paraId="0F5EA4DA" w14:textId="4E479319" w:rsidR="0084104B" w:rsidRPr="00CC4BBA" w:rsidRDefault="0084104B" w:rsidP="0084104B">
            <w:pPr>
              <w:rPr>
                <w:rFonts w:eastAsia="Calibri"/>
                <w:b/>
                <w:sz w:val="22"/>
                <w:szCs w:val="22"/>
              </w:rPr>
            </w:pPr>
            <w:r w:rsidRPr="0036249A">
              <w:rPr>
                <w:rFonts w:eastAsia="Calibri"/>
                <w:b/>
                <w:color w:val="FF0000"/>
                <w:sz w:val="22"/>
                <w:szCs w:val="22"/>
              </w:rPr>
              <w:lastRenderedPageBreak/>
              <w:t xml:space="preserve">Раздел 2.  </w:t>
            </w:r>
            <w:r w:rsidRPr="00E01903">
              <w:rPr>
                <w:rFonts w:eastAsia="Calibri"/>
                <w:b/>
                <w:sz w:val="22"/>
                <w:szCs w:val="22"/>
              </w:rPr>
              <w:t>Правила дорожного движения, утвержденные постановлением Совета Министров- Правительства Российской Федерации от 23 октября 1993 г. №1090 )Собрание актов Президента и Правительства Российской Федерации, 1993, №47, ст.4531; Собрание законодательства Российской Федерации, 2021, №2, ст.465) (далее- Правила дорожного движения)</w:t>
            </w:r>
          </w:p>
        </w:tc>
      </w:tr>
      <w:tr w:rsidR="00847168" w:rsidRPr="00E01903" w14:paraId="197F5FED" w14:textId="77777777" w:rsidTr="00522564">
        <w:trPr>
          <w:trHeight w:val="271"/>
        </w:trPr>
        <w:tc>
          <w:tcPr>
            <w:tcW w:w="3709" w:type="dxa"/>
            <w:vMerge w:val="restart"/>
            <w:tcBorders>
              <w:left w:val="single" w:sz="4" w:space="0" w:color="auto"/>
              <w:right w:val="single" w:sz="4" w:space="0" w:color="auto"/>
            </w:tcBorders>
          </w:tcPr>
          <w:p w14:paraId="12F0CCCA" w14:textId="145B9F52" w:rsidR="00847168" w:rsidRPr="00E01903" w:rsidRDefault="00847168" w:rsidP="00847168">
            <w:pPr>
              <w:rPr>
                <w:rFonts w:eastAsia="Calibri"/>
                <w:sz w:val="22"/>
                <w:szCs w:val="22"/>
              </w:rPr>
            </w:pPr>
            <w:r w:rsidRPr="00E01903">
              <w:rPr>
                <w:rFonts w:eastAsia="Calibri"/>
                <w:sz w:val="22"/>
                <w:szCs w:val="22"/>
              </w:rPr>
              <w:t>Тема 1.3.Общее положение, основные понятия и термины, используемые в Правилах дорожного движения</w:t>
            </w:r>
          </w:p>
        </w:tc>
        <w:tc>
          <w:tcPr>
            <w:tcW w:w="6562" w:type="dxa"/>
            <w:tcBorders>
              <w:top w:val="single" w:sz="4" w:space="0" w:color="auto"/>
              <w:left w:val="single" w:sz="4" w:space="0" w:color="auto"/>
              <w:bottom w:val="single" w:sz="4" w:space="0" w:color="auto"/>
              <w:right w:val="single" w:sz="4" w:space="0" w:color="auto"/>
            </w:tcBorders>
          </w:tcPr>
          <w:p w14:paraId="3AED0BA5" w14:textId="46215674" w:rsidR="00847168" w:rsidRPr="00112FA7" w:rsidRDefault="00847168" w:rsidP="00847168">
            <w:pPr>
              <w:rPr>
                <w:rFonts w:eastAsia="Calibri"/>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vAlign w:val="center"/>
          </w:tcPr>
          <w:p w14:paraId="32E47D80" w14:textId="40D387AB" w:rsidR="00847168" w:rsidRPr="00112FA7" w:rsidRDefault="00847168" w:rsidP="00112FA7">
            <w:pPr>
              <w:jc w:val="center"/>
              <w:rPr>
                <w:rFonts w:eastAsia="Calibri"/>
                <w:b/>
                <w:sz w:val="22"/>
                <w:szCs w:val="22"/>
              </w:rPr>
            </w:pPr>
            <w:r w:rsidRPr="00112FA7">
              <w:rPr>
                <w:rFonts w:eastAsia="Calibri"/>
                <w:b/>
                <w:sz w:val="22"/>
                <w:szCs w:val="22"/>
              </w:rPr>
              <w:t>2</w:t>
            </w:r>
          </w:p>
        </w:tc>
        <w:tc>
          <w:tcPr>
            <w:tcW w:w="1738" w:type="dxa"/>
            <w:vMerge w:val="restart"/>
            <w:tcBorders>
              <w:left w:val="single" w:sz="4" w:space="0" w:color="auto"/>
              <w:right w:val="single" w:sz="4" w:space="0" w:color="auto"/>
            </w:tcBorders>
            <w:shd w:val="clear" w:color="auto" w:fill="auto"/>
          </w:tcPr>
          <w:p w14:paraId="2324E795" w14:textId="5AAF2F53" w:rsidR="00847168" w:rsidRDefault="00847168" w:rsidP="00847168">
            <w:pPr>
              <w:pStyle w:val="afff4"/>
              <w:rPr>
                <w:rFonts w:ascii="Times New Roman" w:hAnsi="Times New Roman"/>
                <w:i/>
              </w:rPr>
            </w:pPr>
            <w:r>
              <w:rPr>
                <w:rFonts w:ascii="Times New Roman" w:hAnsi="Times New Roman"/>
                <w:i/>
              </w:rPr>
              <w:t>ПК 3</w:t>
            </w:r>
            <w:r w:rsidRPr="00441636">
              <w:rPr>
                <w:rFonts w:ascii="Times New Roman" w:hAnsi="Times New Roman"/>
                <w:i/>
              </w:rPr>
              <w:t>.1</w:t>
            </w:r>
            <w:r>
              <w:rPr>
                <w:rFonts w:ascii="Times New Roman" w:hAnsi="Times New Roman"/>
                <w:i/>
              </w:rPr>
              <w:t>.</w:t>
            </w:r>
          </w:p>
          <w:p w14:paraId="7D275D95" w14:textId="0DB77007" w:rsidR="00847168" w:rsidRPr="00847168" w:rsidRDefault="00847168" w:rsidP="00847168">
            <w:pPr>
              <w:pStyle w:val="afff4"/>
              <w:rPr>
                <w:rFonts w:ascii="Times New Roman" w:hAnsi="Times New Roman"/>
                <w:i/>
              </w:rPr>
            </w:pPr>
            <w:r>
              <w:rPr>
                <w:rFonts w:ascii="Times New Roman" w:hAnsi="Times New Roman"/>
                <w:i/>
              </w:rPr>
              <w:t>ПК 3.2.</w:t>
            </w:r>
          </w:p>
          <w:p w14:paraId="21B9AB03" w14:textId="51516D19" w:rsidR="00847168" w:rsidRPr="00847168" w:rsidRDefault="00847168" w:rsidP="00847168">
            <w:pPr>
              <w:pStyle w:val="afff4"/>
              <w:rPr>
                <w:rFonts w:ascii="Times New Roman" w:eastAsia="Calibri" w:hAnsi="Times New Roman"/>
                <w:i/>
                <w:lang w:eastAsia="en-US"/>
              </w:rPr>
            </w:pPr>
            <w:r>
              <w:rPr>
                <w:rFonts w:ascii="Times New Roman" w:eastAsia="Calibri" w:hAnsi="Times New Roman"/>
                <w:i/>
                <w:lang w:eastAsia="en-US"/>
              </w:rPr>
              <w:t>ОК 0</w:t>
            </w:r>
            <w:r w:rsidRPr="00B4478B">
              <w:rPr>
                <w:rFonts w:ascii="Times New Roman" w:eastAsia="Calibri" w:hAnsi="Times New Roman"/>
                <w:i/>
                <w:lang w:eastAsia="en-US"/>
              </w:rPr>
              <w:t>1</w:t>
            </w:r>
          </w:p>
          <w:p w14:paraId="44F75E25" w14:textId="3BD32688" w:rsidR="00847168" w:rsidRDefault="00847168" w:rsidP="00847168">
            <w:pPr>
              <w:pStyle w:val="afff4"/>
              <w:rPr>
                <w:rFonts w:ascii="Times New Roman" w:hAnsi="Times New Roman"/>
                <w:i/>
              </w:rPr>
            </w:pPr>
            <w:r w:rsidRPr="00BD7F52">
              <w:rPr>
                <w:rFonts w:ascii="Times New Roman" w:hAnsi="Times New Roman"/>
                <w:i/>
              </w:rPr>
              <w:t>ОК</w:t>
            </w:r>
            <w:r>
              <w:rPr>
                <w:rFonts w:ascii="Times New Roman" w:hAnsi="Times New Roman"/>
                <w:i/>
              </w:rPr>
              <w:t xml:space="preserve"> 0</w:t>
            </w:r>
            <w:r w:rsidRPr="00BD7F52">
              <w:rPr>
                <w:rFonts w:ascii="Times New Roman" w:hAnsi="Times New Roman"/>
                <w:i/>
              </w:rPr>
              <w:t>2</w:t>
            </w:r>
          </w:p>
          <w:p w14:paraId="19DDFA84" w14:textId="2E7A1011" w:rsidR="00847168" w:rsidRDefault="00847168" w:rsidP="00847168">
            <w:pPr>
              <w:pStyle w:val="afff4"/>
              <w:rPr>
                <w:rFonts w:ascii="Times New Roman" w:hAnsi="Times New Roman"/>
                <w:i/>
              </w:rPr>
            </w:pPr>
            <w:r>
              <w:rPr>
                <w:rFonts w:ascii="Times New Roman" w:hAnsi="Times New Roman"/>
                <w:i/>
              </w:rPr>
              <w:t>ОК 03</w:t>
            </w:r>
          </w:p>
          <w:p w14:paraId="1D9D7380" w14:textId="1BC71BCB" w:rsidR="00847168" w:rsidRDefault="00847168" w:rsidP="00847168">
            <w:pPr>
              <w:pStyle w:val="afff4"/>
              <w:rPr>
                <w:rFonts w:ascii="Times New Roman" w:hAnsi="Times New Roman"/>
                <w:i/>
              </w:rPr>
            </w:pPr>
            <w:r>
              <w:rPr>
                <w:rFonts w:ascii="Times New Roman" w:hAnsi="Times New Roman"/>
                <w:i/>
              </w:rPr>
              <w:t>ОК 05</w:t>
            </w:r>
          </w:p>
          <w:p w14:paraId="23574BFE" w14:textId="4081F664" w:rsidR="00847168" w:rsidRDefault="00847168" w:rsidP="00847168">
            <w:pPr>
              <w:pStyle w:val="afff4"/>
              <w:rPr>
                <w:rFonts w:ascii="Times New Roman" w:hAnsi="Times New Roman"/>
                <w:i/>
              </w:rPr>
            </w:pPr>
            <w:r>
              <w:rPr>
                <w:rFonts w:ascii="Times New Roman" w:hAnsi="Times New Roman"/>
                <w:i/>
              </w:rPr>
              <w:t>ОК 07</w:t>
            </w:r>
          </w:p>
          <w:p w14:paraId="02AF7910" w14:textId="670B20B8" w:rsidR="00847168" w:rsidRDefault="00847168" w:rsidP="00847168">
            <w:pPr>
              <w:rPr>
                <w:rFonts w:eastAsia="Calibri"/>
                <w:sz w:val="22"/>
                <w:szCs w:val="22"/>
              </w:rPr>
            </w:pPr>
            <w:r>
              <w:rPr>
                <w:i/>
              </w:rPr>
              <w:t>ОК 09</w:t>
            </w:r>
          </w:p>
        </w:tc>
        <w:tc>
          <w:tcPr>
            <w:tcW w:w="1935" w:type="dxa"/>
            <w:vMerge w:val="restart"/>
            <w:tcBorders>
              <w:left w:val="single" w:sz="4" w:space="0" w:color="auto"/>
              <w:right w:val="single" w:sz="4" w:space="0" w:color="auto"/>
            </w:tcBorders>
            <w:shd w:val="clear" w:color="auto" w:fill="auto"/>
            <w:vAlign w:val="center"/>
          </w:tcPr>
          <w:p w14:paraId="79FA2F56" w14:textId="77777777" w:rsidR="00847168" w:rsidRPr="00441636" w:rsidRDefault="00847168" w:rsidP="00847168">
            <w:pPr>
              <w:pStyle w:val="afff4"/>
              <w:rPr>
                <w:rFonts w:ascii="Times New Roman" w:hAnsi="Times New Roman"/>
                <w:i/>
              </w:rPr>
            </w:pPr>
            <w:r>
              <w:rPr>
                <w:rFonts w:ascii="Times New Roman" w:hAnsi="Times New Roman"/>
                <w:i/>
              </w:rPr>
              <w:t>Н 3</w:t>
            </w:r>
            <w:r w:rsidRPr="00441636">
              <w:rPr>
                <w:rFonts w:ascii="Times New Roman" w:hAnsi="Times New Roman"/>
                <w:i/>
              </w:rPr>
              <w:t>.1.01</w:t>
            </w:r>
          </w:p>
          <w:p w14:paraId="0DF6E8D0" w14:textId="77777777" w:rsidR="00847168" w:rsidRPr="00441636" w:rsidRDefault="00847168" w:rsidP="00847168">
            <w:pPr>
              <w:pStyle w:val="afff4"/>
              <w:rPr>
                <w:rFonts w:ascii="Times New Roman" w:eastAsia="Calibri" w:hAnsi="Times New Roman"/>
                <w:i/>
                <w:iCs/>
                <w:lang w:eastAsia="en-US"/>
              </w:rPr>
            </w:pPr>
            <w:r>
              <w:rPr>
                <w:rFonts w:ascii="Times New Roman" w:eastAsia="Calibri" w:hAnsi="Times New Roman"/>
                <w:i/>
                <w:iCs/>
                <w:lang w:eastAsia="en-US"/>
              </w:rPr>
              <w:t>У 3</w:t>
            </w:r>
            <w:r w:rsidRPr="00441636">
              <w:rPr>
                <w:rFonts w:ascii="Times New Roman" w:eastAsia="Calibri" w:hAnsi="Times New Roman"/>
                <w:i/>
                <w:iCs/>
                <w:lang w:eastAsia="en-US"/>
              </w:rPr>
              <w:t>.1.01</w:t>
            </w:r>
            <w:r>
              <w:rPr>
                <w:rFonts w:ascii="Times New Roman" w:eastAsia="Calibri" w:hAnsi="Times New Roman"/>
                <w:i/>
                <w:iCs/>
                <w:lang w:eastAsia="en-US"/>
              </w:rPr>
              <w:t>-</w:t>
            </w:r>
          </w:p>
          <w:p w14:paraId="544E1CB2" w14:textId="77777777" w:rsidR="00847168" w:rsidRPr="00441636" w:rsidRDefault="00847168" w:rsidP="00847168">
            <w:pPr>
              <w:pStyle w:val="afff4"/>
              <w:rPr>
                <w:rFonts w:ascii="Times New Roman" w:hAnsi="Times New Roman"/>
                <w:i/>
              </w:rPr>
            </w:pPr>
            <w:r w:rsidRPr="00441636">
              <w:rPr>
                <w:rFonts w:ascii="Times New Roman" w:eastAsia="Calibri" w:hAnsi="Times New Roman"/>
                <w:i/>
                <w:iCs/>
                <w:lang w:eastAsia="en-US"/>
              </w:rPr>
              <w:t xml:space="preserve">У </w:t>
            </w:r>
            <w:r>
              <w:rPr>
                <w:rFonts w:ascii="Times New Roman" w:eastAsia="Calibri" w:hAnsi="Times New Roman"/>
                <w:i/>
                <w:iCs/>
                <w:lang w:eastAsia="en-US"/>
              </w:rPr>
              <w:t>3</w:t>
            </w:r>
            <w:r w:rsidRPr="00441636">
              <w:rPr>
                <w:rFonts w:ascii="Times New Roman" w:eastAsia="Calibri" w:hAnsi="Times New Roman"/>
                <w:i/>
                <w:iCs/>
                <w:lang w:eastAsia="en-US"/>
              </w:rPr>
              <w:t>.1.03</w:t>
            </w:r>
          </w:p>
          <w:p w14:paraId="53AFCE27" w14:textId="77777777" w:rsidR="00847168" w:rsidRPr="00441636" w:rsidRDefault="00847168" w:rsidP="00847168">
            <w:pPr>
              <w:pStyle w:val="afff4"/>
              <w:rPr>
                <w:rFonts w:ascii="Times New Roman" w:hAnsi="Times New Roman"/>
                <w:i/>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3.1.01</w:t>
            </w:r>
          </w:p>
          <w:p w14:paraId="1A8480D1" w14:textId="77777777" w:rsidR="00847168" w:rsidRPr="00441636" w:rsidRDefault="00847168" w:rsidP="00847168">
            <w:pPr>
              <w:pStyle w:val="afff4"/>
              <w:rPr>
                <w:rFonts w:ascii="Times New Roman" w:hAnsi="Times New Roman"/>
                <w:i/>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3.1.02</w:t>
            </w:r>
          </w:p>
          <w:p w14:paraId="684E92D0" w14:textId="77777777" w:rsidR="00847168" w:rsidRDefault="00847168" w:rsidP="00847168">
            <w:pPr>
              <w:pStyle w:val="afff4"/>
              <w:rPr>
                <w:rFonts w:ascii="Times New Roman" w:hAnsi="Times New Roman"/>
                <w:i/>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3.1.04</w:t>
            </w:r>
          </w:p>
          <w:p w14:paraId="29631AF1" w14:textId="77777777" w:rsidR="00847168" w:rsidRDefault="00847168" w:rsidP="00847168">
            <w:pPr>
              <w:pStyle w:val="afff4"/>
              <w:rPr>
                <w:rFonts w:ascii="Times New Roman" w:eastAsia="Calibri" w:hAnsi="Times New Roman"/>
                <w:i/>
                <w:iCs/>
                <w:lang w:eastAsia="en-US"/>
              </w:rPr>
            </w:pPr>
            <w:r>
              <w:rPr>
                <w:rFonts w:ascii="Times New Roman" w:eastAsia="Calibri" w:hAnsi="Times New Roman"/>
                <w:i/>
                <w:iCs/>
                <w:lang w:eastAsia="en-US"/>
              </w:rPr>
              <w:t>Н 3.2.01</w:t>
            </w:r>
          </w:p>
          <w:p w14:paraId="5A0D602C" w14:textId="77777777" w:rsidR="00847168" w:rsidRPr="00441636" w:rsidRDefault="00847168" w:rsidP="00847168">
            <w:pPr>
              <w:pStyle w:val="afff4"/>
              <w:rPr>
                <w:rFonts w:ascii="Times New Roman" w:eastAsia="Calibri" w:hAnsi="Times New Roman"/>
                <w:i/>
                <w:iCs/>
                <w:lang w:eastAsia="en-US"/>
              </w:rPr>
            </w:pPr>
            <w:r>
              <w:rPr>
                <w:rFonts w:ascii="Times New Roman" w:eastAsia="Calibri" w:hAnsi="Times New Roman"/>
                <w:i/>
                <w:iCs/>
                <w:lang w:eastAsia="en-US"/>
              </w:rPr>
              <w:t>У 3</w:t>
            </w:r>
            <w:r w:rsidRPr="00441636">
              <w:rPr>
                <w:rFonts w:ascii="Times New Roman" w:eastAsia="Calibri" w:hAnsi="Times New Roman"/>
                <w:i/>
                <w:iCs/>
                <w:lang w:eastAsia="en-US"/>
              </w:rPr>
              <w:t>.</w:t>
            </w:r>
            <w:r>
              <w:rPr>
                <w:rFonts w:ascii="Times New Roman" w:eastAsia="Calibri" w:hAnsi="Times New Roman"/>
                <w:i/>
                <w:iCs/>
                <w:lang w:eastAsia="en-US"/>
              </w:rPr>
              <w:t>2</w:t>
            </w:r>
            <w:r w:rsidRPr="00441636">
              <w:rPr>
                <w:rFonts w:ascii="Times New Roman" w:eastAsia="Calibri" w:hAnsi="Times New Roman"/>
                <w:i/>
                <w:iCs/>
                <w:lang w:eastAsia="en-US"/>
              </w:rPr>
              <w:t>.01</w:t>
            </w:r>
          </w:p>
          <w:p w14:paraId="4E2F62E8" w14:textId="77777777" w:rsidR="00847168" w:rsidRPr="009E1698" w:rsidRDefault="00847168" w:rsidP="00847168">
            <w:pPr>
              <w:pStyle w:val="afff4"/>
              <w:rPr>
                <w:rFonts w:ascii="Times New Roman" w:eastAsia="Calibri" w:hAnsi="Times New Roman"/>
                <w:i/>
                <w:iCs/>
                <w:lang w:eastAsia="en-US"/>
              </w:rPr>
            </w:pPr>
            <w:r>
              <w:rPr>
                <w:rFonts w:ascii="Times New Roman" w:eastAsia="Calibri" w:hAnsi="Times New Roman"/>
                <w:i/>
                <w:iCs/>
                <w:lang w:eastAsia="en-US"/>
              </w:rPr>
              <w:t>З 3</w:t>
            </w:r>
            <w:r w:rsidRPr="00441636">
              <w:rPr>
                <w:rFonts w:ascii="Times New Roman" w:eastAsia="Calibri" w:hAnsi="Times New Roman"/>
                <w:i/>
                <w:iCs/>
                <w:lang w:eastAsia="en-US"/>
              </w:rPr>
              <w:t>.</w:t>
            </w:r>
            <w:r>
              <w:rPr>
                <w:rFonts w:ascii="Times New Roman" w:eastAsia="Calibri" w:hAnsi="Times New Roman"/>
                <w:i/>
                <w:iCs/>
                <w:lang w:eastAsia="en-US"/>
              </w:rPr>
              <w:t>2</w:t>
            </w:r>
            <w:r w:rsidRPr="00441636">
              <w:rPr>
                <w:rFonts w:ascii="Times New Roman" w:eastAsia="Calibri" w:hAnsi="Times New Roman"/>
                <w:i/>
                <w:iCs/>
                <w:lang w:eastAsia="en-US"/>
              </w:rPr>
              <w:t>.01</w:t>
            </w:r>
          </w:p>
          <w:p w14:paraId="0AF23FD7" w14:textId="77777777" w:rsidR="00847168" w:rsidRPr="00B4478B" w:rsidRDefault="00847168" w:rsidP="00847168">
            <w:pPr>
              <w:pStyle w:val="afff4"/>
              <w:rPr>
                <w:rFonts w:ascii="Times New Roman" w:eastAsia="Calibri" w:hAnsi="Times New Roman"/>
                <w:i/>
                <w:lang w:eastAsia="en-US"/>
              </w:rPr>
            </w:pPr>
            <w:r>
              <w:rPr>
                <w:rFonts w:ascii="Times New Roman" w:eastAsia="Calibri" w:hAnsi="Times New Roman"/>
                <w:i/>
                <w:lang w:eastAsia="en-US"/>
              </w:rPr>
              <w:t>Уо.01</w:t>
            </w:r>
            <w:r w:rsidRPr="00B4478B">
              <w:rPr>
                <w:rFonts w:ascii="Times New Roman" w:eastAsia="Calibri" w:hAnsi="Times New Roman"/>
                <w:i/>
                <w:lang w:eastAsia="en-US"/>
              </w:rPr>
              <w:t>.01</w:t>
            </w:r>
          </w:p>
          <w:p w14:paraId="0A87E19E" w14:textId="77777777" w:rsidR="00847168" w:rsidRPr="00B4478B" w:rsidRDefault="00847168" w:rsidP="00847168">
            <w:pPr>
              <w:pStyle w:val="afff4"/>
              <w:rPr>
                <w:rFonts w:ascii="Times New Roman" w:eastAsia="Calibri" w:hAnsi="Times New Roman"/>
                <w:i/>
                <w:lang w:eastAsia="en-US"/>
              </w:rPr>
            </w:pPr>
            <w:r w:rsidRPr="00B4478B">
              <w:rPr>
                <w:rFonts w:ascii="Times New Roman" w:eastAsia="Calibri" w:hAnsi="Times New Roman"/>
                <w:i/>
                <w:lang w:eastAsia="en-US"/>
              </w:rPr>
              <w:t>Уо.0</w:t>
            </w:r>
            <w:r>
              <w:rPr>
                <w:rFonts w:ascii="Times New Roman" w:eastAsia="Calibri" w:hAnsi="Times New Roman"/>
                <w:i/>
                <w:lang w:eastAsia="en-US"/>
              </w:rPr>
              <w:t>1</w:t>
            </w:r>
            <w:r w:rsidRPr="00B4478B">
              <w:rPr>
                <w:rFonts w:ascii="Times New Roman" w:eastAsia="Calibri" w:hAnsi="Times New Roman"/>
                <w:i/>
                <w:lang w:eastAsia="en-US"/>
              </w:rPr>
              <w:t>.0</w:t>
            </w:r>
            <w:r>
              <w:rPr>
                <w:rFonts w:ascii="Times New Roman" w:eastAsia="Calibri" w:hAnsi="Times New Roman"/>
                <w:i/>
                <w:lang w:eastAsia="en-US"/>
              </w:rPr>
              <w:t>4</w:t>
            </w:r>
          </w:p>
          <w:p w14:paraId="19E71AF4" w14:textId="77777777" w:rsidR="00847168" w:rsidRPr="00B4478B" w:rsidRDefault="00847168" w:rsidP="00847168">
            <w:pPr>
              <w:pStyle w:val="afff4"/>
              <w:rPr>
                <w:rFonts w:ascii="Times New Roman" w:eastAsia="Calibri" w:hAnsi="Times New Roman"/>
                <w:i/>
                <w:lang w:eastAsia="en-US"/>
              </w:rPr>
            </w:pPr>
            <w:r>
              <w:rPr>
                <w:rFonts w:ascii="Times New Roman" w:eastAsia="Calibri" w:hAnsi="Times New Roman"/>
                <w:i/>
                <w:lang w:eastAsia="en-US"/>
              </w:rPr>
              <w:t>Зо.01</w:t>
            </w:r>
            <w:r w:rsidRPr="00B4478B">
              <w:rPr>
                <w:rFonts w:ascii="Times New Roman" w:eastAsia="Calibri" w:hAnsi="Times New Roman"/>
                <w:i/>
                <w:lang w:eastAsia="en-US"/>
              </w:rPr>
              <w:t>.01</w:t>
            </w:r>
          </w:p>
          <w:p w14:paraId="5201D117" w14:textId="77777777" w:rsidR="00847168" w:rsidRPr="00B4478B" w:rsidRDefault="00847168" w:rsidP="00847168">
            <w:pPr>
              <w:pStyle w:val="afff4"/>
              <w:rPr>
                <w:rFonts w:ascii="Times New Roman" w:eastAsia="Calibri" w:hAnsi="Times New Roman"/>
                <w:i/>
                <w:lang w:eastAsia="en-US"/>
              </w:rPr>
            </w:pPr>
            <w:r>
              <w:rPr>
                <w:rFonts w:ascii="Times New Roman" w:eastAsia="Calibri" w:hAnsi="Times New Roman"/>
                <w:i/>
                <w:lang w:eastAsia="en-US"/>
              </w:rPr>
              <w:t>Зо.01</w:t>
            </w:r>
            <w:r w:rsidRPr="00B4478B">
              <w:rPr>
                <w:rFonts w:ascii="Times New Roman" w:eastAsia="Calibri" w:hAnsi="Times New Roman"/>
                <w:i/>
                <w:lang w:eastAsia="en-US"/>
              </w:rPr>
              <w:t>.02</w:t>
            </w:r>
          </w:p>
          <w:p w14:paraId="06079912" w14:textId="489873D7" w:rsidR="00847168" w:rsidRPr="00847168" w:rsidRDefault="00847168" w:rsidP="00847168">
            <w:pPr>
              <w:pStyle w:val="afff4"/>
              <w:rPr>
                <w:rFonts w:ascii="Times New Roman" w:eastAsia="Calibri" w:hAnsi="Times New Roman"/>
                <w:i/>
                <w:lang w:eastAsia="en-US"/>
              </w:rPr>
            </w:pPr>
            <w:r>
              <w:rPr>
                <w:rFonts w:ascii="Times New Roman" w:eastAsia="Calibri" w:hAnsi="Times New Roman"/>
                <w:i/>
                <w:lang w:eastAsia="en-US"/>
              </w:rPr>
              <w:t>Зо.01.06</w:t>
            </w:r>
          </w:p>
          <w:p w14:paraId="6C88032E" w14:textId="77777777" w:rsidR="00847168" w:rsidRDefault="00847168" w:rsidP="00847168">
            <w:pPr>
              <w:pStyle w:val="afff4"/>
              <w:rPr>
                <w:rFonts w:ascii="Times New Roman" w:eastAsia="Calibri" w:hAnsi="Times New Roman"/>
                <w:i/>
                <w:lang w:eastAsia="en-US"/>
              </w:rPr>
            </w:pPr>
            <w:r>
              <w:rPr>
                <w:rFonts w:ascii="Times New Roman" w:eastAsia="Calibri" w:hAnsi="Times New Roman"/>
                <w:i/>
                <w:lang w:eastAsia="en-US"/>
              </w:rPr>
              <w:t>Уо.02</w:t>
            </w:r>
            <w:r w:rsidRPr="00B4478B">
              <w:rPr>
                <w:rFonts w:ascii="Times New Roman" w:eastAsia="Calibri" w:hAnsi="Times New Roman"/>
                <w:i/>
                <w:lang w:eastAsia="en-US"/>
              </w:rPr>
              <w:t>.01</w:t>
            </w:r>
          </w:p>
          <w:p w14:paraId="38EEEC07" w14:textId="77777777" w:rsidR="00847168" w:rsidRPr="00B4478B" w:rsidRDefault="00847168" w:rsidP="00847168">
            <w:pPr>
              <w:pStyle w:val="afff4"/>
              <w:rPr>
                <w:rFonts w:ascii="Times New Roman" w:eastAsia="Calibri" w:hAnsi="Times New Roman"/>
                <w:i/>
                <w:lang w:eastAsia="en-US"/>
              </w:rPr>
            </w:pPr>
            <w:r>
              <w:rPr>
                <w:rFonts w:ascii="Times New Roman" w:eastAsia="Calibri" w:hAnsi="Times New Roman"/>
                <w:i/>
                <w:lang w:eastAsia="en-US"/>
              </w:rPr>
              <w:t>Уо.02.02</w:t>
            </w:r>
          </w:p>
          <w:p w14:paraId="75431A36" w14:textId="77777777" w:rsidR="00847168" w:rsidRDefault="00847168" w:rsidP="00847168">
            <w:pPr>
              <w:pStyle w:val="afff4"/>
              <w:rPr>
                <w:rFonts w:ascii="Times New Roman" w:eastAsia="Calibri" w:hAnsi="Times New Roman"/>
                <w:i/>
                <w:lang w:eastAsia="en-US"/>
              </w:rPr>
            </w:pPr>
            <w:r>
              <w:rPr>
                <w:rFonts w:ascii="Times New Roman" w:eastAsia="Calibri" w:hAnsi="Times New Roman"/>
                <w:i/>
                <w:lang w:eastAsia="en-US"/>
              </w:rPr>
              <w:t>Уо.02.07</w:t>
            </w:r>
          </w:p>
          <w:p w14:paraId="2A5175E4" w14:textId="77777777" w:rsidR="00847168" w:rsidRDefault="00847168" w:rsidP="00847168">
            <w:pPr>
              <w:pStyle w:val="afff4"/>
              <w:rPr>
                <w:rFonts w:ascii="Times New Roman" w:eastAsia="Calibri" w:hAnsi="Times New Roman"/>
                <w:i/>
                <w:lang w:eastAsia="en-US"/>
              </w:rPr>
            </w:pPr>
            <w:r>
              <w:rPr>
                <w:rFonts w:ascii="Times New Roman" w:eastAsia="Calibri" w:hAnsi="Times New Roman"/>
                <w:i/>
                <w:lang w:eastAsia="en-US"/>
              </w:rPr>
              <w:t>Уо.02.08</w:t>
            </w:r>
          </w:p>
          <w:p w14:paraId="12247171" w14:textId="77777777" w:rsidR="00847168" w:rsidRPr="00B4478B" w:rsidRDefault="00847168" w:rsidP="00847168">
            <w:pPr>
              <w:pStyle w:val="afff4"/>
              <w:rPr>
                <w:rFonts w:ascii="Times New Roman" w:eastAsia="Calibri" w:hAnsi="Times New Roman"/>
                <w:i/>
                <w:lang w:eastAsia="en-US"/>
              </w:rPr>
            </w:pPr>
            <w:r>
              <w:rPr>
                <w:rFonts w:ascii="Times New Roman" w:eastAsia="Calibri" w:hAnsi="Times New Roman"/>
                <w:i/>
                <w:lang w:eastAsia="en-US"/>
              </w:rPr>
              <w:lastRenderedPageBreak/>
              <w:t>Зо.02</w:t>
            </w:r>
            <w:r w:rsidRPr="00B4478B">
              <w:rPr>
                <w:rFonts w:ascii="Times New Roman" w:eastAsia="Calibri" w:hAnsi="Times New Roman"/>
                <w:i/>
                <w:lang w:eastAsia="en-US"/>
              </w:rPr>
              <w:t>.01</w:t>
            </w:r>
          </w:p>
          <w:p w14:paraId="4E8210A8" w14:textId="183BD595" w:rsidR="00847168" w:rsidRPr="00B4478B" w:rsidRDefault="00847168" w:rsidP="00847168">
            <w:pPr>
              <w:pStyle w:val="afff4"/>
              <w:rPr>
                <w:rFonts w:ascii="Times New Roman" w:eastAsia="Calibri" w:hAnsi="Times New Roman"/>
                <w:i/>
                <w:lang w:eastAsia="en-US"/>
              </w:rPr>
            </w:pPr>
            <w:r>
              <w:rPr>
                <w:rFonts w:ascii="Times New Roman" w:eastAsia="Calibri" w:hAnsi="Times New Roman"/>
                <w:i/>
                <w:lang w:eastAsia="en-US"/>
              </w:rPr>
              <w:t>Зо.02.04</w:t>
            </w:r>
          </w:p>
          <w:p w14:paraId="6EC5D931" w14:textId="77777777" w:rsidR="00847168" w:rsidRDefault="00847168" w:rsidP="00847168">
            <w:pPr>
              <w:pStyle w:val="afff4"/>
              <w:rPr>
                <w:rFonts w:ascii="Times New Roman" w:eastAsia="Calibri" w:hAnsi="Times New Roman"/>
                <w:i/>
                <w:lang w:eastAsia="en-US"/>
              </w:rPr>
            </w:pPr>
            <w:r>
              <w:rPr>
                <w:rFonts w:ascii="Times New Roman" w:eastAsia="Calibri" w:hAnsi="Times New Roman"/>
                <w:i/>
                <w:lang w:eastAsia="en-US"/>
              </w:rPr>
              <w:t>Уо.03</w:t>
            </w:r>
            <w:r w:rsidRPr="00B4478B">
              <w:rPr>
                <w:rFonts w:ascii="Times New Roman" w:eastAsia="Calibri" w:hAnsi="Times New Roman"/>
                <w:i/>
                <w:lang w:eastAsia="en-US"/>
              </w:rPr>
              <w:t>.01</w:t>
            </w:r>
          </w:p>
          <w:p w14:paraId="372A16AD" w14:textId="77777777" w:rsidR="00847168" w:rsidRPr="00B4478B" w:rsidRDefault="00847168" w:rsidP="00847168">
            <w:pPr>
              <w:pStyle w:val="afff4"/>
              <w:rPr>
                <w:rFonts w:ascii="Times New Roman" w:eastAsia="Calibri" w:hAnsi="Times New Roman"/>
                <w:i/>
                <w:lang w:eastAsia="en-US"/>
              </w:rPr>
            </w:pPr>
            <w:r>
              <w:rPr>
                <w:rFonts w:ascii="Times New Roman" w:eastAsia="Calibri" w:hAnsi="Times New Roman"/>
                <w:i/>
                <w:lang w:eastAsia="en-US"/>
              </w:rPr>
              <w:t>Зо.03</w:t>
            </w:r>
            <w:r w:rsidRPr="00B4478B">
              <w:rPr>
                <w:rFonts w:ascii="Times New Roman" w:eastAsia="Calibri" w:hAnsi="Times New Roman"/>
                <w:i/>
                <w:lang w:eastAsia="en-US"/>
              </w:rPr>
              <w:t>.01</w:t>
            </w:r>
          </w:p>
          <w:p w14:paraId="03F63C1E" w14:textId="4A7D73B2" w:rsidR="00847168" w:rsidRPr="00847168" w:rsidRDefault="00847168" w:rsidP="00847168">
            <w:pPr>
              <w:pStyle w:val="afff4"/>
              <w:rPr>
                <w:rFonts w:ascii="Times New Roman" w:eastAsia="Calibri" w:hAnsi="Times New Roman"/>
                <w:i/>
                <w:lang w:eastAsia="en-US"/>
              </w:rPr>
            </w:pPr>
            <w:r>
              <w:rPr>
                <w:rFonts w:ascii="Times New Roman" w:eastAsia="Calibri" w:hAnsi="Times New Roman"/>
                <w:i/>
                <w:lang w:eastAsia="en-US"/>
              </w:rPr>
              <w:t>Зо.03</w:t>
            </w:r>
            <w:r w:rsidRPr="00B4478B">
              <w:rPr>
                <w:rFonts w:ascii="Times New Roman" w:eastAsia="Calibri" w:hAnsi="Times New Roman"/>
                <w:i/>
                <w:lang w:eastAsia="en-US"/>
              </w:rPr>
              <w:t>.0</w:t>
            </w:r>
            <w:r>
              <w:rPr>
                <w:rFonts w:ascii="Times New Roman" w:eastAsia="Calibri" w:hAnsi="Times New Roman"/>
                <w:i/>
                <w:lang w:eastAsia="en-US"/>
              </w:rPr>
              <w:t>2</w:t>
            </w:r>
          </w:p>
          <w:p w14:paraId="186CF217" w14:textId="77777777" w:rsidR="00847168" w:rsidRDefault="00847168" w:rsidP="00847168">
            <w:pPr>
              <w:pStyle w:val="afff4"/>
              <w:rPr>
                <w:rFonts w:ascii="Times New Roman" w:eastAsia="Calibri" w:hAnsi="Times New Roman"/>
                <w:i/>
                <w:lang w:eastAsia="en-US"/>
              </w:rPr>
            </w:pPr>
            <w:r>
              <w:rPr>
                <w:rFonts w:ascii="Times New Roman" w:eastAsia="Calibri" w:hAnsi="Times New Roman"/>
                <w:i/>
                <w:lang w:eastAsia="en-US"/>
              </w:rPr>
              <w:t>Уо.05</w:t>
            </w:r>
            <w:r w:rsidRPr="00B4478B">
              <w:rPr>
                <w:rFonts w:ascii="Times New Roman" w:eastAsia="Calibri" w:hAnsi="Times New Roman"/>
                <w:i/>
                <w:lang w:eastAsia="en-US"/>
              </w:rPr>
              <w:t>.01</w:t>
            </w:r>
          </w:p>
          <w:p w14:paraId="7FB9502D" w14:textId="49CC40D7" w:rsidR="00847168" w:rsidRPr="00847168" w:rsidRDefault="00847168" w:rsidP="00847168">
            <w:pPr>
              <w:pStyle w:val="afff4"/>
              <w:rPr>
                <w:rFonts w:ascii="Times New Roman" w:eastAsia="Calibri" w:hAnsi="Times New Roman"/>
                <w:i/>
                <w:lang w:eastAsia="en-US"/>
              </w:rPr>
            </w:pPr>
            <w:r>
              <w:rPr>
                <w:rFonts w:ascii="Times New Roman" w:eastAsia="Calibri" w:hAnsi="Times New Roman"/>
                <w:i/>
                <w:lang w:eastAsia="en-US"/>
              </w:rPr>
              <w:t>Зо.05</w:t>
            </w:r>
            <w:r w:rsidRPr="00B4478B">
              <w:rPr>
                <w:rFonts w:ascii="Times New Roman" w:eastAsia="Calibri" w:hAnsi="Times New Roman"/>
                <w:i/>
                <w:lang w:eastAsia="en-US"/>
              </w:rPr>
              <w:t>.0</w:t>
            </w:r>
            <w:r>
              <w:rPr>
                <w:rFonts w:ascii="Times New Roman" w:eastAsia="Calibri" w:hAnsi="Times New Roman"/>
                <w:i/>
                <w:lang w:eastAsia="en-US"/>
              </w:rPr>
              <w:t>2</w:t>
            </w:r>
          </w:p>
          <w:p w14:paraId="0345D23A" w14:textId="77777777" w:rsidR="00847168" w:rsidRDefault="00847168" w:rsidP="00847168">
            <w:pPr>
              <w:pStyle w:val="afff4"/>
              <w:rPr>
                <w:rFonts w:ascii="Times New Roman" w:eastAsia="Calibri" w:hAnsi="Times New Roman"/>
                <w:i/>
                <w:lang w:eastAsia="en-US"/>
              </w:rPr>
            </w:pPr>
            <w:r>
              <w:rPr>
                <w:rFonts w:ascii="Times New Roman" w:eastAsia="Calibri" w:hAnsi="Times New Roman"/>
                <w:i/>
                <w:lang w:eastAsia="en-US"/>
              </w:rPr>
              <w:t>Уо.07</w:t>
            </w:r>
            <w:r w:rsidRPr="00B4478B">
              <w:rPr>
                <w:rFonts w:ascii="Times New Roman" w:eastAsia="Calibri" w:hAnsi="Times New Roman"/>
                <w:i/>
                <w:lang w:eastAsia="en-US"/>
              </w:rPr>
              <w:t>.01</w:t>
            </w:r>
          </w:p>
          <w:p w14:paraId="68CF1739" w14:textId="3BE05564" w:rsidR="00847168" w:rsidRDefault="00847168" w:rsidP="00847168">
            <w:pPr>
              <w:pStyle w:val="afff4"/>
              <w:rPr>
                <w:rFonts w:ascii="Times New Roman" w:eastAsia="Calibri" w:hAnsi="Times New Roman"/>
                <w:i/>
                <w:lang w:eastAsia="en-US"/>
              </w:rPr>
            </w:pPr>
            <w:r>
              <w:rPr>
                <w:rFonts w:ascii="Times New Roman" w:eastAsia="Calibri" w:hAnsi="Times New Roman"/>
                <w:i/>
                <w:lang w:eastAsia="en-US"/>
              </w:rPr>
              <w:t>Зо.07</w:t>
            </w:r>
            <w:r w:rsidRPr="00B4478B">
              <w:rPr>
                <w:rFonts w:ascii="Times New Roman" w:eastAsia="Calibri" w:hAnsi="Times New Roman"/>
                <w:i/>
                <w:lang w:eastAsia="en-US"/>
              </w:rPr>
              <w:t>.0</w:t>
            </w:r>
            <w:r>
              <w:rPr>
                <w:rFonts w:ascii="Times New Roman" w:eastAsia="Calibri" w:hAnsi="Times New Roman"/>
                <w:i/>
                <w:lang w:eastAsia="en-US"/>
              </w:rPr>
              <w:t>1</w:t>
            </w:r>
          </w:p>
          <w:p w14:paraId="6BBADD4A" w14:textId="77777777" w:rsidR="00847168" w:rsidRDefault="00847168" w:rsidP="00847168">
            <w:pPr>
              <w:pStyle w:val="afff4"/>
              <w:rPr>
                <w:rFonts w:ascii="Times New Roman" w:eastAsia="Calibri" w:hAnsi="Times New Roman"/>
                <w:i/>
                <w:lang w:eastAsia="en-US"/>
              </w:rPr>
            </w:pPr>
            <w:r>
              <w:rPr>
                <w:rFonts w:ascii="Times New Roman" w:eastAsia="Calibri" w:hAnsi="Times New Roman"/>
                <w:i/>
                <w:lang w:eastAsia="en-US"/>
              </w:rPr>
              <w:t>Уо.09</w:t>
            </w:r>
            <w:r w:rsidRPr="00B4478B">
              <w:rPr>
                <w:rFonts w:ascii="Times New Roman" w:eastAsia="Calibri" w:hAnsi="Times New Roman"/>
                <w:i/>
                <w:lang w:eastAsia="en-US"/>
              </w:rPr>
              <w:t>.01</w:t>
            </w:r>
            <w:r>
              <w:rPr>
                <w:rFonts w:ascii="Times New Roman" w:eastAsia="Calibri" w:hAnsi="Times New Roman"/>
                <w:i/>
                <w:lang w:eastAsia="en-US"/>
              </w:rPr>
              <w:t>-</w:t>
            </w:r>
          </w:p>
          <w:p w14:paraId="7AC85C30" w14:textId="77777777" w:rsidR="00847168" w:rsidRDefault="00847168" w:rsidP="00847168">
            <w:pPr>
              <w:pStyle w:val="afff4"/>
              <w:rPr>
                <w:rFonts w:ascii="Times New Roman" w:eastAsia="Calibri" w:hAnsi="Times New Roman"/>
                <w:i/>
                <w:lang w:eastAsia="en-US"/>
              </w:rPr>
            </w:pPr>
            <w:r>
              <w:rPr>
                <w:rFonts w:ascii="Times New Roman" w:eastAsia="Calibri" w:hAnsi="Times New Roman"/>
                <w:i/>
                <w:lang w:eastAsia="en-US"/>
              </w:rPr>
              <w:t>Уо.09.04</w:t>
            </w:r>
          </w:p>
          <w:p w14:paraId="73858476" w14:textId="77777777" w:rsidR="00847168" w:rsidRDefault="00847168" w:rsidP="00847168">
            <w:pPr>
              <w:pStyle w:val="afff4"/>
              <w:rPr>
                <w:rFonts w:ascii="Times New Roman" w:eastAsia="Calibri" w:hAnsi="Times New Roman"/>
                <w:i/>
                <w:lang w:eastAsia="en-US"/>
              </w:rPr>
            </w:pPr>
            <w:r>
              <w:rPr>
                <w:rFonts w:ascii="Times New Roman" w:eastAsia="Calibri" w:hAnsi="Times New Roman"/>
                <w:i/>
                <w:lang w:eastAsia="en-US"/>
              </w:rPr>
              <w:t>Зо.09</w:t>
            </w:r>
            <w:r w:rsidRPr="00B4478B">
              <w:rPr>
                <w:rFonts w:ascii="Times New Roman" w:eastAsia="Calibri" w:hAnsi="Times New Roman"/>
                <w:i/>
                <w:lang w:eastAsia="en-US"/>
              </w:rPr>
              <w:t>.0</w:t>
            </w:r>
            <w:r>
              <w:rPr>
                <w:rFonts w:ascii="Times New Roman" w:eastAsia="Calibri" w:hAnsi="Times New Roman"/>
                <w:i/>
                <w:lang w:eastAsia="en-US"/>
              </w:rPr>
              <w:t>1</w:t>
            </w:r>
          </w:p>
          <w:p w14:paraId="643799C7" w14:textId="77777777" w:rsidR="00847168" w:rsidRDefault="00847168" w:rsidP="00847168">
            <w:pPr>
              <w:pStyle w:val="afff4"/>
              <w:rPr>
                <w:rFonts w:ascii="Times New Roman" w:eastAsia="Calibri" w:hAnsi="Times New Roman"/>
                <w:i/>
                <w:lang w:eastAsia="en-US"/>
              </w:rPr>
            </w:pPr>
            <w:r>
              <w:rPr>
                <w:rFonts w:ascii="Times New Roman" w:eastAsia="Calibri" w:hAnsi="Times New Roman"/>
                <w:i/>
                <w:lang w:eastAsia="en-US"/>
              </w:rPr>
              <w:t>Зо.09</w:t>
            </w:r>
            <w:r w:rsidRPr="00B4478B">
              <w:rPr>
                <w:rFonts w:ascii="Times New Roman" w:eastAsia="Calibri" w:hAnsi="Times New Roman"/>
                <w:i/>
                <w:lang w:eastAsia="en-US"/>
              </w:rPr>
              <w:t>.0</w:t>
            </w:r>
            <w:r>
              <w:rPr>
                <w:rFonts w:ascii="Times New Roman" w:eastAsia="Calibri" w:hAnsi="Times New Roman"/>
                <w:i/>
                <w:lang w:eastAsia="en-US"/>
              </w:rPr>
              <w:t>3</w:t>
            </w:r>
          </w:p>
          <w:p w14:paraId="20C3FAF5" w14:textId="44134B53" w:rsidR="00847168" w:rsidRPr="00E01903" w:rsidRDefault="00847168" w:rsidP="00847168">
            <w:pPr>
              <w:rPr>
                <w:rFonts w:eastAsia="Calibri"/>
                <w:sz w:val="22"/>
                <w:szCs w:val="22"/>
              </w:rPr>
            </w:pPr>
            <w:r>
              <w:rPr>
                <w:rFonts w:eastAsia="Calibri"/>
                <w:i/>
                <w:lang w:eastAsia="en-US"/>
              </w:rPr>
              <w:t>Зо.09</w:t>
            </w:r>
            <w:r w:rsidRPr="00B4478B">
              <w:rPr>
                <w:rFonts w:eastAsia="Calibri"/>
                <w:i/>
                <w:lang w:eastAsia="en-US"/>
              </w:rPr>
              <w:t>.0</w:t>
            </w:r>
            <w:r>
              <w:rPr>
                <w:rFonts w:eastAsia="Calibri"/>
                <w:i/>
                <w:lang w:eastAsia="en-US"/>
              </w:rPr>
              <w:t>5</w:t>
            </w:r>
          </w:p>
        </w:tc>
      </w:tr>
      <w:tr w:rsidR="00847168" w:rsidRPr="00E01903" w14:paraId="77B9EFE8" w14:textId="77777777" w:rsidTr="00522564">
        <w:trPr>
          <w:trHeight w:val="503"/>
        </w:trPr>
        <w:tc>
          <w:tcPr>
            <w:tcW w:w="3709" w:type="dxa"/>
            <w:vMerge/>
            <w:tcBorders>
              <w:left w:val="single" w:sz="4" w:space="0" w:color="auto"/>
              <w:bottom w:val="single" w:sz="4" w:space="0" w:color="auto"/>
              <w:right w:val="single" w:sz="4" w:space="0" w:color="auto"/>
            </w:tcBorders>
          </w:tcPr>
          <w:p w14:paraId="5AB01599"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3039826C" w14:textId="0C1D8B17" w:rsidR="00847168" w:rsidRPr="00E01903" w:rsidRDefault="00847168" w:rsidP="00847168">
            <w:pPr>
              <w:rPr>
                <w:rFonts w:eastAsia="Calibri"/>
                <w:b/>
                <w:sz w:val="22"/>
                <w:szCs w:val="22"/>
              </w:rPr>
            </w:pPr>
            <w:r w:rsidRPr="00E01903">
              <w:rPr>
                <w:rFonts w:eastAsiaTheme="minorEastAsia"/>
                <w:sz w:val="22"/>
                <w:szCs w:val="22"/>
              </w:rPr>
              <w:t xml:space="preserve">Общие положения, основные понятия и термины, используемые в </w:t>
            </w:r>
            <w:hyperlink r:id="rId11" w:anchor="l12" w:history="1">
              <w:r w:rsidRPr="00E01903">
                <w:rPr>
                  <w:rFonts w:eastAsiaTheme="minorEastAsia"/>
                  <w:sz w:val="22"/>
                  <w:szCs w:val="22"/>
                </w:rPr>
                <w:t>Правилах</w:t>
              </w:r>
            </w:hyperlink>
            <w:r w:rsidRPr="00E01903">
              <w:rPr>
                <w:rFonts w:eastAsiaTheme="minorEastAsia"/>
                <w:sz w:val="22"/>
                <w:szCs w:val="22"/>
              </w:rPr>
              <w:t xml:space="preserve"> дорожного движения; значение </w:t>
            </w:r>
            <w:hyperlink r:id="rId12" w:anchor="l12" w:history="1">
              <w:r w:rsidRPr="00E01903">
                <w:rPr>
                  <w:rFonts w:eastAsiaTheme="minorEastAsia"/>
                  <w:sz w:val="22"/>
                  <w:szCs w:val="22"/>
                </w:rPr>
                <w:t>Правил</w:t>
              </w:r>
            </w:hyperlink>
            <w:r w:rsidRPr="00E01903">
              <w:rPr>
                <w:rFonts w:eastAsiaTheme="minorEastAsia"/>
                <w:sz w:val="22"/>
                <w:szCs w:val="22"/>
              </w:rPr>
              <w:t xml:space="preserve"> дорожного движения в обеспечении порядка и безопасности дорожного движения; структура </w:t>
            </w:r>
            <w:hyperlink r:id="rId13" w:anchor="l12" w:history="1">
              <w:r w:rsidRPr="00E01903">
                <w:rPr>
                  <w:rFonts w:eastAsiaTheme="minorEastAsia"/>
                  <w:sz w:val="22"/>
                  <w:szCs w:val="22"/>
                </w:rPr>
                <w:t>Правил</w:t>
              </w:r>
            </w:hyperlink>
            <w:r w:rsidRPr="00E01903">
              <w:rPr>
                <w:rFonts w:eastAsiaTheme="minorEastAsia"/>
                <w:sz w:val="22"/>
                <w:szCs w:val="22"/>
              </w:rPr>
              <w:t xml:space="preserve"> дорожного движения; дорожное движение; дорога и ее элементы; пешеходные переходы, их виды и обозначения с помощью дорожных знаков и дорожной разметки; прилегающие территории: порядок въезда, выезда и движения по прилегающим к дороге территориям; порядок движения в жилых зонах; автомагистрали, порядок движения различных видов транспортных средств по автомагистралям; запрещения, вводимые на автомагистралях; перекрестки, виды перекрестков в зависимости от способа организации движения; определение приоритета в движении; железнодорожные переезды и их разновидности; участники дорожного движения; лица, наделенные полномочиями по регулированию дорожного движения; виды транспортных средств; организованная транспортная колонна; ограниченная видимость, участки дорог с ограниченной </w:t>
            </w:r>
            <w:r w:rsidRPr="00E01903">
              <w:rPr>
                <w:rFonts w:eastAsiaTheme="minorEastAsia"/>
                <w:sz w:val="22"/>
                <w:szCs w:val="22"/>
              </w:rPr>
              <w:lastRenderedPageBreak/>
              <w:t>видимостью; опасность для движения; дорожно-транспортное происшествие; перестроение, опережение, обгон, остановка и стоянка транспортных средств; темное время суток, недостаточная видимость; меры безопасности, предпринимаемые водителями транспортных средств, при движении в темное время суток и в условиях недостаточной видимости; населенный пункт: обозначение населенных пунктов с помощью дорожных знаков; различия в порядке движения по населенным пунктам в зависимости от их обозначения.</w:t>
            </w:r>
          </w:p>
        </w:tc>
        <w:tc>
          <w:tcPr>
            <w:tcW w:w="1620" w:type="dxa"/>
            <w:tcBorders>
              <w:top w:val="single" w:sz="4" w:space="0" w:color="auto"/>
              <w:left w:val="single" w:sz="4" w:space="0" w:color="auto"/>
              <w:bottom w:val="single" w:sz="4" w:space="0" w:color="auto"/>
              <w:right w:val="single" w:sz="4" w:space="0" w:color="auto"/>
            </w:tcBorders>
            <w:vAlign w:val="center"/>
          </w:tcPr>
          <w:p w14:paraId="294D3C08" w14:textId="5FCEAC03" w:rsidR="00847168" w:rsidRDefault="00847168" w:rsidP="00847168">
            <w:pPr>
              <w:rPr>
                <w:rFonts w:eastAsia="Calibri"/>
                <w:sz w:val="22"/>
                <w:szCs w:val="22"/>
              </w:rPr>
            </w:pPr>
          </w:p>
        </w:tc>
        <w:tc>
          <w:tcPr>
            <w:tcW w:w="1738" w:type="dxa"/>
            <w:vMerge/>
            <w:tcBorders>
              <w:left w:val="single" w:sz="4" w:space="0" w:color="auto"/>
              <w:right w:val="single" w:sz="4" w:space="0" w:color="auto"/>
            </w:tcBorders>
            <w:shd w:val="clear" w:color="auto" w:fill="auto"/>
            <w:vAlign w:val="center"/>
          </w:tcPr>
          <w:p w14:paraId="1304CDBC" w14:textId="7501C425" w:rsidR="00847168" w:rsidRDefault="00847168" w:rsidP="00847168">
            <w:pPr>
              <w:rPr>
                <w:rFonts w:eastAsia="Calibri"/>
                <w:sz w:val="22"/>
                <w:szCs w:val="22"/>
              </w:rPr>
            </w:pPr>
          </w:p>
        </w:tc>
        <w:tc>
          <w:tcPr>
            <w:tcW w:w="1935" w:type="dxa"/>
            <w:vMerge/>
            <w:tcBorders>
              <w:left w:val="single" w:sz="4" w:space="0" w:color="auto"/>
              <w:right w:val="single" w:sz="4" w:space="0" w:color="auto"/>
            </w:tcBorders>
            <w:shd w:val="clear" w:color="auto" w:fill="auto"/>
            <w:vAlign w:val="center"/>
          </w:tcPr>
          <w:p w14:paraId="3A555C12" w14:textId="77777777" w:rsidR="00847168" w:rsidRPr="00E01903" w:rsidRDefault="00847168" w:rsidP="00847168">
            <w:pPr>
              <w:rPr>
                <w:rFonts w:eastAsia="Calibri"/>
                <w:sz w:val="22"/>
                <w:szCs w:val="22"/>
              </w:rPr>
            </w:pPr>
          </w:p>
        </w:tc>
      </w:tr>
      <w:tr w:rsidR="00847168" w:rsidRPr="00E01903" w14:paraId="3474C20F" w14:textId="77777777" w:rsidTr="00522564">
        <w:trPr>
          <w:trHeight w:val="263"/>
        </w:trPr>
        <w:tc>
          <w:tcPr>
            <w:tcW w:w="3709" w:type="dxa"/>
            <w:vMerge w:val="restart"/>
            <w:tcBorders>
              <w:top w:val="single" w:sz="4" w:space="0" w:color="auto"/>
              <w:left w:val="single" w:sz="4" w:space="0" w:color="auto"/>
              <w:right w:val="single" w:sz="4" w:space="0" w:color="auto"/>
            </w:tcBorders>
          </w:tcPr>
          <w:p w14:paraId="0408450D" w14:textId="77777777" w:rsidR="00847168" w:rsidRPr="00E01903" w:rsidRDefault="00847168" w:rsidP="00847168">
            <w:pPr>
              <w:rPr>
                <w:rFonts w:eastAsia="Calibri"/>
                <w:sz w:val="22"/>
                <w:szCs w:val="22"/>
              </w:rPr>
            </w:pPr>
            <w:r w:rsidRPr="00E01903">
              <w:rPr>
                <w:rFonts w:eastAsia="Calibri"/>
                <w:sz w:val="22"/>
                <w:szCs w:val="22"/>
              </w:rPr>
              <w:lastRenderedPageBreak/>
              <w:t>Тема 1.4.Обязанности участников дорожного движения</w:t>
            </w:r>
          </w:p>
        </w:tc>
        <w:tc>
          <w:tcPr>
            <w:tcW w:w="6562" w:type="dxa"/>
            <w:tcBorders>
              <w:left w:val="single" w:sz="4" w:space="0" w:color="auto"/>
              <w:bottom w:val="single" w:sz="4" w:space="0" w:color="auto"/>
              <w:right w:val="single" w:sz="4" w:space="0" w:color="auto"/>
            </w:tcBorders>
          </w:tcPr>
          <w:p w14:paraId="4C4DBC38" w14:textId="77777777" w:rsidR="00847168" w:rsidRPr="00112FA7" w:rsidRDefault="00847168" w:rsidP="00847168">
            <w:pPr>
              <w:rPr>
                <w:rFonts w:eastAsia="Calibri"/>
                <w:b/>
                <w:sz w:val="22"/>
                <w:szCs w:val="22"/>
              </w:rPr>
            </w:pPr>
            <w:r w:rsidRPr="00112FA7">
              <w:rPr>
                <w:rFonts w:eastAsia="Calibri"/>
                <w:b/>
                <w:sz w:val="22"/>
                <w:szCs w:val="22"/>
              </w:rPr>
              <w:t>Содержание</w:t>
            </w:r>
          </w:p>
        </w:tc>
        <w:tc>
          <w:tcPr>
            <w:tcW w:w="1620" w:type="dxa"/>
            <w:tcBorders>
              <w:left w:val="single" w:sz="4" w:space="0" w:color="auto"/>
              <w:bottom w:val="single" w:sz="4" w:space="0" w:color="auto"/>
              <w:right w:val="single" w:sz="4" w:space="0" w:color="auto"/>
            </w:tcBorders>
          </w:tcPr>
          <w:p w14:paraId="5D3A8888" w14:textId="3754FE6B" w:rsidR="00847168" w:rsidRPr="00112FA7" w:rsidRDefault="00847168" w:rsidP="00112FA7">
            <w:pPr>
              <w:jc w:val="center"/>
              <w:rPr>
                <w:rFonts w:eastAsia="Calibri"/>
                <w:b/>
                <w:sz w:val="22"/>
                <w:szCs w:val="22"/>
              </w:rPr>
            </w:pPr>
            <w:r w:rsidRPr="00112FA7">
              <w:rPr>
                <w:rFonts w:eastAsia="Calibri"/>
                <w:b/>
                <w:sz w:val="22"/>
                <w:szCs w:val="22"/>
              </w:rPr>
              <w:t>2</w:t>
            </w:r>
          </w:p>
        </w:tc>
        <w:tc>
          <w:tcPr>
            <w:tcW w:w="1738" w:type="dxa"/>
            <w:vMerge/>
            <w:tcBorders>
              <w:left w:val="single" w:sz="4" w:space="0" w:color="auto"/>
              <w:right w:val="single" w:sz="4" w:space="0" w:color="auto"/>
            </w:tcBorders>
            <w:shd w:val="clear" w:color="auto" w:fill="auto"/>
          </w:tcPr>
          <w:p w14:paraId="2994C198" w14:textId="162DD399" w:rsidR="00847168" w:rsidRPr="00E01903" w:rsidRDefault="00847168" w:rsidP="00847168">
            <w:pPr>
              <w:rPr>
                <w:rFonts w:eastAsia="Calibri"/>
                <w:sz w:val="22"/>
                <w:szCs w:val="22"/>
              </w:rPr>
            </w:pPr>
          </w:p>
        </w:tc>
        <w:tc>
          <w:tcPr>
            <w:tcW w:w="1935" w:type="dxa"/>
            <w:vMerge/>
            <w:tcBorders>
              <w:left w:val="single" w:sz="4" w:space="0" w:color="auto"/>
              <w:right w:val="single" w:sz="4" w:space="0" w:color="auto"/>
            </w:tcBorders>
            <w:shd w:val="clear" w:color="auto" w:fill="auto"/>
          </w:tcPr>
          <w:p w14:paraId="4AD3A52E" w14:textId="77777777" w:rsidR="00847168" w:rsidRPr="00E01903" w:rsidRDefault="00847168" w:rsidP="00847168">
            <w:pPr>
              <w:rPr>
                <w:rFonts w:eastAsia="Calibri"/>
                <w:sz w:val="22"/>
                <w:szCs w:val="22"/>
              </w:rPr>
            </w:pPr>
          </w:p>
        </w:tc>
      </w:tr>
      <w:tr w:rsidR="00847168" w:rsidRPr="00E01903" w14:paraId="6B212EA1" w14:textId="77777777" w:rsidTr="00522564">
        <w:trPr>
          <w:trHeight w:val="387"/>
        </w:trPr>
        <w:tc>
          <w:tcPr>
            <w:tcW w:w="3709" w:type="dxa"/>
            <w:vMerge/>
            <w:tcBorders>
              <w:left w:val="single" w:sz="4" w:space="0" w:color="auto"/>
              <w:right w:val="single" w:sz="4" w:space="0" w:color="auto"/>
            </w:tcBorders>
            <w:hideMark/>
          </w:tcPr>
          <w:p w14:paraId="7E4585F3"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4C30A693" w14:textId="77777777" w:rsidR="00847168" w:rsidRPr="00E01903" w:rsidRDefault="00847168" w:rsidP="00847168">
            <w:pPr>
              <w:rPr>
                <w:rFonts w:eastAsiaTheme="minorEastAsia"/>
                <w:sz w:val="22"/>
                <w:szCs w:val="22"/>
              </w:rPr>
            </w:pPr>
            <w:r w:rsidRPr="00E01903">
              <w:rPr>
                <w:rFonts w:eastAsiaTheme="minorEastAsia"/>
                <w:sz w:val="22"/>
                <w:szCs w:val="22"/>
              </w:rPr>
              <w:t>Обязанности участников дорожного движения: общие обязанности водителей; документы, которые водитель механического транспортного средства обязан иметь при себе и передавать для проверки сотрудникам полиции; обязанности водителя по обеспечению исправного технического состояния транспортного средства; порядок прохождения освидетельствования на состояние алкогольного опьянения и медицинского освидетельствования на состояние опьянения; порядок предоставления транспортных средств должностным лицам; обязанности водителей, причастных к дорожно-транспортному происшествию; запретительные требования, предъявляемые к водителям; права и обязанности водителей транспортных средств, движущихся с включенным проблесковым маячком синего цвета (маячками синего и красного цветов) и специальным звуковым сигналом; обязанности других водителей по обеспечению беспрепятственного проезда указанных транспортных средств и сопровождаемых ими транспортных средств; обязанности пешеходов и пассажиров по обеспечению безопасности дорожного движения.</w:t>
            </w:r>
          </w:p>
        </w:tc>
        <w:tc>
          <w:tcPr>
            <w:tcW w:w="1620" w:type="dxa"/>
            <w:tcBorders>
              <w:top w:val="single" w:sz="4" w:space="0" w:color="auto"/>
              <w:left w:val="single" w:sz="4" w:space="0" w:color="auto"/>
              <w:bottom w:val="single" w:sz="4" w:space="0" w:color="auto"/>
              <w:right w:val="single" w:sz="4" w:space="0" w:color="auto"/>
            </w:tcBorders>
            <w:hideMark/>
          </w:tcPr>
          <w:p w14:paraId="01733371" w14:textId="23451056" w:rsidR="00847168" w:rsidRPr="00E01903" w:rsidRDefault="00847168" w:rsidP="00847168">
            <w:pPr>
              <w:rPr>
                <w:rFonts w:eastAsia="Calibri"/>
                <w:sz w:val="22"/>
                <w:szCs w:val="22"/>
              </w:rPr>
            </w:pPr>
          </w:p>
        </w:tc>
        <w:tc>
          <w:tcPr>
            <w:tcW w:w="1738" w:type="dxa"/>
            <w:vMerge/>
            <w:tcBorders>
              <w:left w:val="single" w:sz="4" w:space="0" w:color="auto"/>
              <w:right w:val="single" w:sz="4" w:space="0" w:color="auto"/>
            </w:tcBorders>
            <w:shd w:val="clear" w:color="auto" w:fill="auto"/>
          </w:tcPr>
          <w:p w14:paraId="3B8927F4" w14:textId="70C7278C" w:rsidR="00847168" w:rsidRPr="00E01903" w:rsidRDefault="00847168" w:rsidP="00847168">
            <w:pPr>
              <w:rPr>
                <w:rFonts w:eastAsia="Calibri"/>
                <w:sz w:val="22"/>
                <w:szCs w:val="22"/>
              </w:rPr>
            </w:pPr>
          </w:p>
        </w:tc>
        <w:tc>
          <w:tcPr>
            <w:tcW w:w="1935" w:type="dxa"/>
            <w:vMerge/>
            <w:tcBorders>
              <w:left w:val="single" w:sz="4" w:space="0" w:color="auto"/>
              <w:right w:val="single" w:sz="4" w:space="0" w:color="auto"/>
            </w:tcBorders>
            <w:shd w:val="clear" w:color="auto" w:fill="auto"/>
          </w:tcPr>
          <w:p w14:paraId="17CE946F" w14:textId="67821675" w:rsidR="00847168" w:rsidRPr="00E01903" w:rsidRDefault="00847168" w:rsidP="00847168">
            <w:pPr>
              <w:rPr>
                <w:rFonts w:eastAsia="Calibri"/>
                <w:sz w:val="22"/>
                <w:szCs w:val="22"/>
              </w:rPr>
            </w:pPr>
          </w:p>
        </w:tc>
      </w:tr>
      <w:tr w:rsidR="00847168" w:rsidRPr="00E01903" w14:paraId="23A99E57" w14:textId="77777777" w:rsidTr="001712BB">
        <w:trPr>
          <w:trHeight w:val="215"/>
        </w:trPr>
        <w:tc>
          <w:tcPr>
            <w:tcW w:w="3709" w:type="dxa"/>
            <w:vMerge w:val="restart"/>
            <w:tcBorders>
              <w:left w:val="single" w:sz="4" w:space="0" w:color="auto"/>
              <w:right w:val="single" w:sz="4" w:space="0" w:color="auto"/>
            </w:tcBorders>
          </w:tcPr>
          <w:p w14:paraId="75D9C755" w14:textId="6962C544" w:rsidR="00847168" w:rsidRPr="00E01903" w:rsidRDefault="00847168" w:rsidP="00847168">
            <w:pPr>
              <w:rPr>
                <w:rFonts w:eastAsia="Calibri"/>
                <w:sz w:val="22"/>
                <w:szCs w:val="22"/>
              </w:rPr>
            </w:pPr>
            <w:r w:rsidRPr="00E01903">
              <w:rPr>
                <w:rFonts w:eastAsia="Calibri"/>
                <w:sz w:val="22"/>
                <w:szCs w:val="22"/>
              </w:rPr>
              <w:t>Тема 1.5. Дорожные знаки</w:t>
            </w:r>
          </w:p>
        </w:tc>
        <w:tc>
          <w:tcPr>
            <w:tcW w:w="6562" w:type="dxa"/>
            <w:tcBorders>
              <w:top w:val="single" w:sz="4" w:space="0" w:color="auto"/>
              <w:left w:val="single" w:sz="4" w:space="0" w:color="auto"/>
              <w:bottom w:val="single" w:sz="4" w:space="0" w:color="auto"/>
              <w:right w:val="single" w:sz="4" w:space="0" w:color="auto"/>
            </w:tcBorders>
          </w:tcPr>
          <w:p w14:paraId="3EC0FE31" w14:textId="1607A884" w:rsidR="00847168" w:rsidRPr="00112FA7" w:rsidRDefault="00847168" w:rsidP="00847168">
            <w:pPr>
              <w:rPr>
                <w:rFonts w:eastAsiaTheme="minorEastAsia"/>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tcPr>
          <w:p w14:paraId="0CE47073" w14:textId="3ED88B99" w:rsidR="00847168" w:rsidRPr="00112FA7" w:rsidRDefault="00847168" w:rsidP="00112FA7">
            <w:pPr>
              <w:jc w:val="center"/>
              <w:rPr>
                <w:rFonts w:eastAsia="Calibri"/>
                <w:b/>
                <w:sz w:val="22"/>
                <w:szCs w:val="22"/>
              </w:rPr>
            </w:pPr>
            <w:r w:rsidRPr="00112FA7">
              <w:rPr>
                <w:rFonts w:eastAsia="Calibri"/>
                <w:b/>
                <w:sz w:val="22"/>
                <w:szCs w:val="22"/>
              </w:rPr>
              <w:t>5</w:t>
            </w:r>
          </w:p>
        </w:tc>
        <w:tc>
          <w:tcPr>
            <w:tcW w:w="1738" w:type="dxa"/>
            <w:tcBorders>
              <w:top w:val="nil"/>
              <w:left w:val="single" w:sz="4" w:space="0" w:color="auto"/>
              <w:right w:val="single" w:sz="4" w:space="0" w:color="auto"/>
            </w:tcBorders>
            <w:shd w:val="clear" w:color="auto" w:fill="auto"/>
          </w:tcPr>
          <w:p w14:paraId="32BAACAB" w14:textId="771B4668"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3E7EDB23" w14:textId="77777777" w:rsidR="00847168" w:rsidRPr="00E01903" w:rsidRDefault="00847168" w:rsidP="00847168">
            <w:pPr>
              <w:rPr>
                <w:rFonts w:eastAsia="Calibri"/>
                <w:sz w:val="22"/>
                <w:szCs w:val="22"/>
              </w:rPr>
            </w:pPr>
          </w:p>
        </w:tc>
      </w:tr>
      <w:tr w:rsidR="00847168" w:rsidRPr="00E01903" w14:paraId="42AC990F" w14:textId="77777777" w:rsidTr="001712BB">
        <w:trPr>
          <w:trHeight w:val="387"/>
        </w:trPr>
        <w:tc>
          <w:tcPr>
            <w:tcW w:w="3709" w:type="dxa"/>
            <w:vMerge/>
            <w:tcBorders>
              <w:left w:val="single" w:sz="4" w:space="0" w:color="auto"/>
              <w:right w:val="single" w:sz="4" w:space="0" w:color="auto"/>
            </w:tcBorders>
          </w:tcPr>
          <w:p w14:paraId="7F75C9DF"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64CE7755" w14:textId="78AFA6DC" w:rsidR="00847168" w:rsidRPr="00E01903" w:rsidRDefault="00847168" w:rsidP="00847168">
            <w:pPr>
              <w:rPr>
                <w:rFonts w:eastAsiaTheme="minorEastAsia"/>
                <w:sz w:val="22"/>
                <w:szCs w:val="22"/>
              </w:rPr>
            </w:pPr>
            <w:r w:rsidRPr="00E01903">
              <w:rPr>
                <w:sz w:val="22"/>
                <w:szCs w:val="22"/>
              </w:rPr>
              <w:t xml:space="preserve">Дорожные знаки: значение дорожных знаков в общей системе организации дорожного движения; классификация дорожных знаков; основной, предварительный, дублирующий, повторный знак; временные дорожные знаки; требования к расстановке знаков; назначение предупреждающих знаков; порядок установки предупреждающих знаков различной конфигурации; название и значение предупреждающих знаков; действия водителя при приближении к опасному участку дороги, обозначенному </w:t>
            </w:r>
            <w:r w:rsidRPr="00E01903">
              <w:rPr>
                <w:sz w:val="22"/>
                <w:szCs w:val="22"/>
              </w:rPr>
              <w:lastRenderedPageBreak/>
              <w:t>соответствующим предупреждающим знаком; назначение знаков приоритета; название, значение и порядок их установки; действия водителей в соответствии с требованиями знаков приоритета; назначение запрещающих знаков; название, значение и порядок их установки; распространение действия запрещающих знаков на различные виды транспортных средств; действия водителей в соответствии с требованиями запрещающих знаков; зона действия запрещающих знаков; название, значение и порядок установки предписывающих знаков; распространение действия предписывающих знаков на различные виды транспортных средств; действия водителей в соответствии с требованиями предписывающих знаков; назначение знаков особых предписаний; название, значение и порядок их установки; особенности движения по участкам дорог, обозначенным знаками особых предписаний; назначение информационных знаков; название, значение и порядок их установки; действия водителей в соответствии с требованиями информационных знаков; назначение знаков сервиса; название, значение и порядок установки знаков сервиса; назначение знаков дополнительной информации (табличек); название и взаимодействие их с другими</w:t>
            </w:r>
          </w:p>
        </w:tc>
        <w:tc>
          <w:tcPr>
            <w:tcW w:w="1620" w:type="dxa"/>
            <w:tcBorders>
              <w:top w:val="single" w:sz="4" w:space="0" w:color="auto"/>
              <w:left w:val="single" w:sz="4" w:space="0" w:color="auto"/>
              <w:bottom w:val="single" w:sz="4" w:space="0" w:color="auto"/>
              <w:right w:val="single" w:sz="4" w:space="0" w:color="auto"/>
            </w:tcBorders>
          </w:tcPr>
          <w:p w14:paraId="5FC4D384" w14:textId="77777777" w:rsidR="00847168" w:rsidRPr="00E01903" w:rsidRDefault="00847168" w:rsidP="00847168">
            <w:pPr>
              <w:rPr>
                <w:rFonts w:eastAsia="Calibri"/>
                <w:sz w:val="22"/>
                <w:szCs w:val="22"/>
              </w:rPr>
            </w:pPr>
          </w:p>
        </w:tc>
        <w:tc>
          <w:tcPr>
            <w:tcW w:w="1738" w:type="dxa"/>
            <w:tcBorders>
              <w:top w:val="nil"/>
              <w:left w:val="single" w:sz="4" w:space="0" w:color="auto"/>
              <w:right w:val="single" w:sz="4" w:space="0" w:color="auto"/>
            </w:tcBorders>
            <w:shd w:val="clear" w:color="auto" w:fill="auto"/>
          </w:tcPr>
          <w:p w14:paraId="1CF34E6A" w14:textId="77777777"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3D13FBB8" w14:textId="77777777" w:rsidR="00847168" w:rsidRPr="00E01903" w:rsidRDefault="00847168" w:rsidP="00847168">
            <w:pPr>
              <w:rPr>
                <w:rFonts w:eastAsia="Calibri"/>
                <w:sz w:val="22"/>
                <w:szCs w:val="22"/>
              </w:rPr>
            </w:pPr>
          </w:p>
        </w:tc>
      </w:tr>
      <w:tr w:rsidR="00847168" w:rsidRPr="00E01903" w14:paraId="6A46A83A" w14:textId="77777777" w:rsidTr="001712BB">
        <w:trPr>
          <w:trHeight w:val="143"/>
        </w:trPr>
        <w:tc>
          <w:tcPr>
            <w:tcW w:w="3709" w:type="dxa"/>
            <w:vMerge w:val="restart"/>
            <w:tcBorders>
              <w:left w:val="single" w:sz="4" w:space="0" w:color="auto"/>
              <w:right w:val="single" w:sz="4" w:space="0" w:color="auto"/>
            </w:tcBorders>
          </w:tcPr>
          <w:p w14:paraId="3E7D6A79" w14:textId="76D8D30D" w:rsidR="00847168" w:rsidRPr="00E01903" w:rsidRDefault="00847168" w:rsidP="00847168">
            <w:pPr>
              <w:rPr>
                <w:rFonts w:eastAsia="Calibri"/>
                <w:sz w:val="22"/>
                <w:szCs w:val="22"/>
              </w:rPr>
            </w:pPr>
            <w:r w:rsidRPr="00E01903">
              <w:rPr>
                <w:rFonts w:eastAsia="Calibri"/>
                <w:sz w:val="22"/>
                <w:szCs w:val="22"/>
              </w:rPr>
              <w:lastRenderedPageBreak/>
              <w:t>Тема 1.6.Дорожная разметка</w:t>
            </w:r>
          </w:p>
        </w:tc>
        <w:tc>
          <w:tcPr>
            <w:tcW w:w="6562" w:type="dxa"/>
            <w:tcBorders>
              <w:top w:val="single" w:sz="4" w:space="0" w:color="auto"/>
              <w:left w:val="single" w:sz="4" w:space="0" w:color="auto"/>
              <w:bottom w:val="single" w:sz="4" w:space="0" w:color="auto"/>
              <w:right w:val="single" w:sz="4" w:space="0" w:color="auto"/>
            </w:tcBorders>
          </w:tcPr>
          <w:p w14:paraId="6C6A6ECF" w14:textId="3A133ECA" w:rsidR="00847168" w:rsidRPr="00112FA7" w:rsidRDefault="00847168" w:rsidP="00847168">
            <w:pPr>
              <w:rPr>
                <w:rFonts w:eastAsiaTheme="minorEastAsia"/>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tcPr>
          <w:p w14:paraId="4A29E6A5" w14:textId="0F5C8CB9" w:rsidR="00847168" w:rsidRPr="00112FA7" w:rsidRDefault="00847168" w:rsidP="00112FA7">
            <w:pPr>
              <w:jc w:val="center"/>
              <w:rPr>
                <w:rFonts w:eastAsia="Calibri"/>
                <w:b/>
                <w:sz w:val="22"/>
                <w:szCs w:val="22"/>
              </w:rPr>
            </w:pPr>
            <w:r w:rsidRPr="00112FA7">
              <w:rPr>
                <w:rFonts w:eastAsia="Calibri"/>
                <w:b/>
                <w:sz w:val="22"/>
                <w:szCs w:val="22"/>
              </w:rPr>
              <w:t>1</w:t>
            </w:r>
          </w:p>
        </w:tc>
        <w:tc>
          <w:tcPr>
            <w:tcW w:w="1738" w:type="dxa"/>
            <w:tcBorders>
              <w:top w:val="nil"/>
              <w:left w:val="single" w:sz="4" w:space="0" w:color="auto"/>
              <w:right w:val="single" w:sz="4" w:space="0" w:color="auto"/>
            </w:tcBorders>
            <w:shd w:val="clear" w:color="auto" w:fill="auto"/>
          </w:tcPr>
          <w:p w14:paraId="44823410" w14:textId="31E07D34"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521427C6" w14:textId="77777777" w:rsidR="00847168" w:rsidRPr="00E01903" w:rsidRDefault="00847168" w:rsidP="00847168">
            <w:pPr>
              <w:rPr>
                <w:rFonts w:eastAsia="Calibri"/>
                <w:sz w:val="22"/>
                <w:szCs w:val="22"/>
              </w:rPr>
            </w:pPr>
          </w:p>
        </w:tc>
      </w:tr>
      <w:tr w:rsidR="00847168" w:rsidRPr="00E01903" w14:paraId="05E09DFA" w14:textId="77777777" w:rsidTr="001712BB">
        <w:trPr>
          <w:trHeight w:val="387"/>
        </w:trPr>
        <w:tc>
          <w:tcPr>
            <w:tcW w:w="3709" w:type="dxa"/>
            <w:vMerge/>
            <w:tcBorders>
              <w:left w:val="single" w:sz="4" w:space="0" w:color="auto"/>
              <w:right w:val="single" w:sz="4" w:space="0" w:color="auto"/>
            </w:tcBorders>
          </w:tcPr>
          <w:p w14:paraId="24926417"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1F168958" w14:textId="291C351F" w:rsidR="00847168" w:rsidRPr="00E01903" w:rsidRDefault="00847168" w:rsidP="00847168">
            <w:pPr>
              <w:rPr>
                <w:rFonts w:eastAsiaTheme="minorEastAsia"/>
                <w:sz w:val="22"/>
                <w:szCs w:val="22"/>
              </w:rPr>
            </w:pPr>
            <w:r w:rsidRPr="00E01903">
              <w:rPr>
                <w:rFonts w:eastAsiaTheme="minorEastAsia"/>
                <w:sz w:val="22"/>
                <w:szCs w:val="22"/>
              </w:rPr>
              <w:t>Дорожная разметка и ее характеристики: значение разметки в общей системе организации дорожного движения, классификация разметки; назначение и виды горизонтальной разметки; постоянная и временная разметка; цвет и условия применения каждого вида горизонтальной разметки; действия водителей в соответствии с ее требованиями; взаимодействие горизонтальной разметки с дорожными знаками; назначение вертикальной разметки; цвет и условия применения вертикальной разметки.</w:t>
            </w:r>
          </w:p>
        </w:tc>
        <w:tc>
          <w:tcPr>
            <w:tcW w:w="1620" w:type="dxa"/>
            <w:tcBorders>
              <w:top w:val="single" w:sz="4" w:space="0" w:color="auto"/>
              <w:left w:val="single" w:sz="4" w:space="0" w:color="auto"/>
              <w:bottom w:val="single" w:sz="4" w:space="0" w:color="auto"/>
              <w:right w:val="single" w:sz="4" w:space="0" w:color="auto"/>
            </w:tcBorders>
          </w:tcPr>
          <w:p w14:paraId="3E9FB748" w14:textId="77777777" w:rsidR="00847168" w:rsidRPr="00E01903" w:rsidRDefault="00847168" w:rsidP="00847168">
            <w:pPr>
              <w:rPr>
                <w:rFonts w:eastAsia="Calibri"/>
                <w:sz w:val="22"/>
                <w:szCs w:val="22"/>
              </w:rPr>
            </w:pPr>
          </w:p>
        </w:tc>
        <w:tc>
          <w:tcPr>
            <w:tcW w:w="1738" w:type="dxa"/>
            <w:tcBorders>
              <w:top w:val="nil"/>
              <w:left w:val="single" w:sz="4" w:space="0" w:color="auto"/>
              <w:right w:val="single" w:sz="4" w:space="0" w:color="auto"/>
            </w:tcBorders>
            <w:shd w:val="clear" w:color="auto" w:fill="auto"/>
          </w:tcPr>
          <w:p w14:paraId="1047157C" w14:textId="77777777"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120FDEBC" w14:textId="77777777" w:rsidR="00847168" w:rsidRPr="00E01903" w:rsidRDefault="00847168" w:rsidP="00847168">
            <w:pPr>
              <w:rPr>
                <w:rFonts w:eastAsia="Calibri"/>
                <w:sz w:val="22"/>
                <w:szCs w:val="22"/>
              </w:rPr>
            </w:pPr>
          </w:p>
        </w:tc>
      </w:tr>
      <w:tr w:rsidR="00847168" w:rsidRPr="00E01903" w14:paraId="2026E18A" w14:textId="77777777" w:rsidTr="001712BB">
        <w:trPr>
          <w:trHeight w:val="260"/>
        </w:trPr>
        <w:tc>
          <w:tcPr>
            <w:tcW w:w="3709" w:type="dxa"/>
            <w:vMerge w:val="restart"/>
            <w:tcBorders>
              <w:left w:val="single" w:sz="4" w:space="0" w:color="auto"/>
              <w:right w:val="single" w:sz="4" w:space="0" w:color="auto"/>
            </w:tcBorders>
          </w:tcPr>
          <w:p w14:paraId="4B702109" w14:textId="673F95F0" w:rsidR="00847168" w:rsidRPr="00E01903" w:rsidRDefault="00847168" w:rsidP="00847168">
            <w:pPr>
              <w:rPr>
                <w:rFonts w:eastAsia="Calibri"/>
                <w:sz w:val="22"/>
                <w:szCs w:val="22"/>
              </w:rPr>
            </w:pPr>
            <w:r w:rsidRPr="00E01903">
              <w:rPr>
                <w:rFonts w:eastAsia="Calibri"/>
                <w:sz w:val="22"/>
                <w:szCs w:val="22"/>
              </w:rPr>
              <w:t>Тема 1.7.</w:t>
            </w:r>
            <w:r>
              <w:rPr>
                <w:rFonts w:eastAsia="Calibri"/>
                <w:sz w:val="22"/>
                <w:szCs w:val="22"/>
              </w:rPr>
              <w:t xml:space="preserve"> </w:t>
            </w:r>
            <w:r w:rsidRPr="00E01903">
              <w:rPr>
                <w:rFonts w:eastAsia="Calibri"/>
                <w:sz w:val="22"/>
                <w:szCs w:val="22"/>
              </w:rPr>
              <w:t>Порядок движения и расположение транспортных средств на проезжей части</w:t>
            </w:r>
          </w:p>
        </w:tc>
        <w:tc>
          <w:tcPr>
            <w:tcW w:w="6562" w:type="dxa"/>
            <w:tcBorders>
              <w:top w:val="single" w:sz="4" w:space="0" w:color="auto"/>
              <w:left w:val="single" w:sz="4" w:space="0" w:color="auto"/>
              <w:bottom w:val="single" w:sz="4" w:space="0" w:color="auto"/>
              <w:right w:val="single" w:sz="4" w:space="0" w:color="auto"/>
            </w:tcBorders>
          </w:tcPr>
          <w:p w14:paraId="27B02D43" w14:textId="3A82B0BA" w:rsidR="00847168" w:rsidRPr="00112FA7" w:rsidRDefault="00847168" w:rsidP="00847168">
            <w:pPr>
              <w:rPr>
                <w:rFonts w:eastAsiaTheme="minorEastAsia"/>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tcPr>
          <w:p w14:paraId="2CC538C2" w14:textId="42C29F12" w:rsidR="00847168" w:rsidRPr="00112FA7" w:rsidRDefault="00847168" w:rsidP="00112FA7">
            <w:pPr>
              <w:jc w:val="center"/>
              <w:rPr>
                <w:rFonts w:eastAsia="Calibri"/>
                <w:b/>
                <w:sz w:val="22"/>
                <w:szCs w:val="22"/>
              </w:rPr>
            </w:pPr>
            <w:r w:rsidRPr="00112FA7">
              <w:rPr>
                <w:rFonts w:eastAsia="Calibri"/>
                <w:b/>
                <w:sz w:val="22"/>
                <w:szCs w:val="22"/>
              </w:rPr>
              <w:t>6</w:t>
            </w:r>
          </w:p>
        </w:tc>
        <w:tc>
          <w:tcPr>
            <w:tcW w:w="1738" w:type="dxa"/>
            <w:tcBorders>
              <w:top w:val="nil"/>
              <w:left w:val="single" w:sz="4" w:space="0" w:color="auto"/>
              <w:right w:val="single" w:sz="4" w:space="0" w:color="auto"/>
            </w:tcBorders>
            <w:shd w:val="clear" w:color="auto" w:fill="auto"/>
          </w:tcPr>
          <w:p w14:paraId="251F4704" w14:textId="0C3007BD"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3BF42471" w14:textId="29A59AF4" w:rsidR="00847168" w:rsidRPr="00E01903" w:rsidRDefault="00847168" w:rsidP="00847168">
            <w:pPr>
              <w:rPr>
                <w:rFonts w:eastAsia="Calibri"/>
                <w:sz w:val="22"/>
                <w:szCs w:val="22"/>
              </w:rPr>
            </w:pPr>
          </w:p>
        </w:tc>
      </w:tr>
      <w:tr w:rsidR="00847168" w:rsidRPr="00E01903" w14:paraId="3734915E" w14:textId="77777777" w:rsidTr="001712BB">
        <w:trPr>
          <w:trHeight w:val="387"/>
        </w:trPr>
        <w:tc>
          <w:tcPr>
            <w:tcW w:w="3709" w:type="dxa"/>
            <w:vMerge/>
            <w:tcBorders>
              <w:left w:val="single" w:sz="4" w:space="0" w:color="auto"/>
              <w:right w:val="single" w:sz="4" w:space="0" w:color="auto"/>
            </w:tcBorders>
          </w:tcPr>
          <w:p w14:paraId="6A2C4808"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3FD43B30" w14:textId="37F8BF95" w:rsidR="00847168" w:rsidRPr="00E01903" w:rsidRDefault="00847168" w:rsidP="00847168">
            <w:pPr>
              <w:rPr>
                <w:rFonts w:eastAsiaTheme="minorEastAsia"/>
                <w:sz w:val="22"/>
                <w:szCs w:val="22"/>
              </w:rPr>
            </w:pPr>
            <w:r w:rsidRPr="00E01903">
              <w:rPr>
                <w:rFonts w:eastAsiaTheme="minorEastAsia"/>
                <w:sz w:val="22"/>
                <w:szCs w:val="22"/>
              </w:rPr>
              <w:t xml:space="preserve">Порядок движения и расположение транспортных средств на проезжей части: предупредительные сигналы; виды и назначение сигналов; правила подачи сигналов световыми указателями поворотов и рукой; начало движения, перестроение; повороты направо, налево и разворот; поворот налево и разворот на проезжей части с трамвайными путями; движение задним ходом; случаи, когда водители должны уступать дорогу транспортным </w:t>
            </w:r>
            <w:r w:rsidRPr="00E01903">
              <w:rPr>
                <w:rFonts w:eastAsiaTheme="minorEastAsia"/>
                <w:sz w:val="22"/>
                <w:szCs w:val="22"/>
              </w:rPr>
              <w:lastRenderedPageBreak/>
              <w:t>средствам, приближающимся справа; движение по дорогам с полосой разгона и торможения; средства организации дорожного движения, дающие водителю информацию о количестве полос движения; определение количества полос движения при отсутствии данных средств; порядок движения транспортных средств по дорогам с различной шириной проезжей части; порядок движения тихоходных транспортных средств; движение безрельсовых транспортных средств по трамвайным путям попутного направления, расположенным слева на одном уровне с проезжей частью; движение транспортных средств по обочинам, тротуарам и пешеходным дорожкам; выбор дистанции, интервалов и скорости в различных условиях движения; допустимые значения скорости движения для различных видов транспортных средств и условий перевозки; обгон, опережение; объезд препятствия и встречный разъезд; действия водителей перед началом обгона и при обгоне; места, где обгон запрещен; опережение транспортных средств при проезде пешеходных переходов; объезд препятствия; встречный разъезд на узких участках дорог; встречный разъезд на подъемах и спусках; приоритет маршрутных транспортных средств; пересечение трамвайных путей вне перекрестка; порядок движения по дороге с выделенной полосой для маршрутных транспортных средств и транспортных средств, используемых в качестве легкового такси; правила поведения водителей в случаях, когда троллейбус или автобус начинает движение от обозначенного места остановки; учебная езда; требования к обучающему, обучаемому и механическому транспортному средству, на котором проводится обучение; дороги и места, где запрещается учебная езда; дополнительные требования к движению велосипедов, мопедов, гужевых повозок, а также прогону животных; ответственность водителей за нарушения порядка движения и расположения транспортных средств на проезжей части. Решение ситуационных задач.</w:t>
            </w:r>
          </w:p>
        </w:tc>
        <w:tc>
          <w:tcPr>
            <w:tcW w:w="1620" w:type="dxa"/>
            <w:tcBorders>
              <w:top w:val="single" w:sz="4" w:space="0" w:color="auto"/>
              <w:left w:val="single" w:sz="4" w:space="0" w:color="auto"/>
              <w:bottom w:val="single" w:sz="4" w:space="0" w:color="auto"/>
              <w:right w:val="single" w:sz="4" w:space="0" w:color="auto"/>
            </w:tcBorders>
          </w:tcPr>
          <w:p w14:paraId="4BEF89F0" w14:textId="77777777" w:rsidR="00847168" w:rsidRPr="00E01903" w:rsidRDefault="00847168" w:rsidP="00847168">
            <w:pPr>
              <w:rPr>
                <w:rFonts w:eastAsia="Calibri"/>
                <w:sz w:val="22"/>
                <w:szCs w:val="22"/>
              </w:rPr>
            </w:pPr>
          </w:p>
        </w:tc>
        <w:tc>
          <w:tcPr>
            <w:tcW w:w="1738" w:type="dxa"/>
            <w:tcBorders>
              <w:top w:val="nil"/>
              <w:left w:val="single" w:sz="4" w:space="0" w:color="auto"/>
              <w:right w:val="single" w:sz="4" w:space="0" w:color="auto"/>
            </w:tcBorders>
            <w:shd w:val="clear" w:color="auto" w:fill="auto"/>
          </w:tcPr>
          <w:p w14:paraId="3F8B8C70" w14:textId="77777777"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67976CC4" w14:textId="77777777" w:rsidR="00847168" w:rsidRPr="00E01903" w:rsidRDefault="00847168" w:rsidP="00847168">
            <w:pPr>
              <w:rPr>
                <w:rFonts w:eastAsia="Calibri"/>
                <w:sz w:val="22"/>
                <w:szCs w:val="22"/>
              </w:rPr>
            </w:pPr>
          </w:p>
        </w:tc>
      </w:tr>
      <w:tr w:rsidR="00847168" w:rsidRPr="00E01903" w14:paraId="48AED1C9" w14:textId="77777777" w:rsidTr="001712BB">
        <w:trPr>
          <w:trHeight w:val="387"/>
        </w:trPr>
        <w:tc>
          <w:tcPr>
            <w:tcW w:w="3709" w:type="dxa"/>
            <w:vMerge/>
            <w:tcBorders>
              <w:left w:val="single" w:sz="4" w:space="0" w:color="auto"/>
              <w:right w:val="single" w:sz="4" w:space="0" w:color="auto"/>
            </w:tcBorders>
          </w:tcPr>
          <w:p w14:paraId="26ACEB9D"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52D79E01" w14:textId="05F8195C" w:rsidR="00847168" w:rsidRPr="00E01903" w:rsidRDefault="00847168" w:rsidP="00847168">
            <w:pPr>
              <w:rPr>
                <w:rFonts w:eastAsiaTheme="minorEastAsia"/>
                <w:sz w:val="22"/>
                <w:szCs w:val="22"/>
              </w:rPr>
            </w:pPr>
            <w:r w:rsidRPr="00315F34">
              <w:rPr>
                <w:b/>
                <w:bCs/>
              </w:rPr>
              <w:t>В том числе практических занятий и лабораторных работ</w:t>
            </w:r>
          </w:p>
        </w:tc>
        <w:tc>
          <w:tcPr>
            <w:tcW w:w="1620" w:type="dxa"/>
            <w:tcBorders>
              <w:top w:val="single" w:sz="4" w:space="0" w:color="auto"/>
              <w:left w:val="single" w:sz="4" w:space="0" w:color="auto"/>
              <w:bottom w:val="single" w:sz="4" w:space="0" w:color="auto"/>
              <w:right w:val="single" w:sz="4" w:space="0" w:color="auto"/>
            </w:tcBorders>
          </w:tcPr>
          <w:p w14:paraId="34D58081" w14:textId="440FEC13" w:rsidR="00847168" w:rsidRPr="00E01903" w:rsidRDefault="00847168" w:rsidP="00112FA7">
            <w:pPr>
              <w:jc w:val="center"/>
              <w:rPr>
                <w:rFonts w:eastAsia="Calibri"/>
                <w:sz w:val="22"/>
                <w:szCs w:val="22"/>
              </w:rPr>
            </w:pPr>
            <w:r>
              <w:rPr>
                <w:rFonts w:eastAsia="Calibri"/>
                <w:sz w:val="22"/>
                <w:szCs w:val="22"/>
              </w:rPr>
              <w:t>2</w:t>
            </w:r>
          </w:p>
        </w:tc>
        <w:tc>
          <w:tcPr>
            <w:tcW w:w="1738" w:type="dxa"/>
            <w:tcBorders>
              <w:top w:val="nil"/>
              <w:left w:val="single" w:sz="4" w:space="0" w:color="auto"/>
              <w:right w:val="single" w:sz="4" w:space="0" w:color="auto"/>
            </w:tcBorders>
            <w:shd w:val="clear" w:color="auto" w:fill="auto"/>
          </w:tcPr>
          <w:p w14:paraId="7DAF9D2A" w14:textId="77777777"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552D5F53" w14:textId="77777777" w:rsidR="00847168" w:rsidRPr="00E01903" w:rsidRDefault="00847168" w:rsidP="00847168">
            <w:pPr>
              <w:rPr>
                <w:rFonts w:eastAsia="Calibri"/>
                <w:sz w:val="22"/>
                <w:szCs w:val="22"/>
              </w:rPr>
            </w:pPr>
          </w:p>
        </w:tc>
      </w:tr>
      <w:tr w:rsidR="00847168" w:rsidRPr="00E01903" w14:paraId="3E32E807" w14:textId="77777777" w:rsidTr="001712BB">
        <w:trPr>
          <w:trHeight w:val="248"/>
        </w:trPr>
        <w:tc>
          <w:tcPr>
            <w:tcW w:w="3709" w:type="dxa"/>
            <w:vMerge w:val="restart"/>
            <w:tcBorders>
              <w:left w:val="single" w:sz="4" w:space="0" w:color="auto"/>
              <w:right w:val="single" w:sz="4" w:space="0" w:color="auto"/>
            </w:tcBorders>
          </w:tcPr>
          <w:p w14:paraId="18C2C084" w14:textId="784AE759" w:rsidR="00847168" w:rsidRPr="00E01903" w:rsidRDefault="00847168" w:rsidP="00847168">
            <w:pPr>
              <w:rPr>
                <w:rFonts w:eastAsia="Calibri"/>
                <w:sz w:val="22"/>
                <w:szCs w:val="22"/>
              </w:rPr>
            </w:pPr>
            <w:r w:rsidRPr="00E01903">
              <w:rPr>
                <w:rFonts w:eastAsia="Calibri"/>
                <w:sz w:val="22"/>
                <w:szCs w:val="22"/>
              </w:rPr>
              <w:t>Тема 1.8.Остановка и стоянка транспортных средств</w:t>
            </w:r>
          </w:p>
        </w:tc>
        <w:tc>
          <w:tcPr>
            <w:tcW w:w="6562" w:type="dxa"/>
            <w:tcBorders>
              <w:top w:val="single" w:sz="4" w:space="0" w:color="auto"/>
              <w:left w:val="single" w:sz="4" w:space="0" w:color="auto"/>
              <w:bottom w:val="single" w:sz="4" w:space="0" w:color="auto"/>
              <w:right w:val="single" w:sz="4" w:space="0" w:color="auto"/>
            </w:tcBorders>
          </w:tcPr>
          <w:p w14:paraId="02604B51" w14:textId="01EDCB5C" w:rsidR="00847168" w:rsidRPr="00112FA7" w:rsidRDefault="00847168" w:rsidP="00847168">
            <w:pPr>
              <w:rPr>
                <w:rFonts w:eastAsiaTheme="minorEastAsia"/>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tcPr>
          <w:p w14:paraId="43362137" w14:textId="1A9F4BC9" w:rsidR="00847168" w:rsidRPr="00112FA7" w:rsidRDefault="00847168" w:rsidP="00112FA7">
            <w:pPr>
              <w:jc w:val="center"/>
              <w:rPr>
                <w:rFonts w:eastAsia="Calibri"/>
                <w:b/>
                <w:sz w:val="22"/>
                <w:szCs w:val="22"/>
              </w:rPr>
            </w:pPr>
            <w:r w:rsidRPr="00112FA7">
              <w:rPr>
                <w:rFonts w:eastAsia="Calibri"/>
                <w:b/>
                <w:sz w:val="22"/>
                <w:szCs w:val="22"/>
              </w:rPr>
              <w:t>4</w:t>
            </w:r>
          </w:p>
        </w:tc>
        <w:tc>
          <w:tcPr>
            <w:tcW w:w="1738" w:type="dxa"/>
            <w:tcBorders>
              <w:top w:val="nil"/>
              <w:left w:val="single" w:sz="4" w:space="0" w:color="auto"/>
              <w:right w:val="single" w:sz="4" w:space="0" w:color="auto"/>
            </w:tcBorders>
            <w:shd w:val="clear" w:color="auto" w:fill="auto"/>
          </w:tcPr>
          <w:p w14:paraId="0EA51D11" w14:textId="18219E31"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6F58D6BC" w14:textId="25ED3547" w:rsidR="00847168" w:rsidRPr="00E01903" w:rsidRDefault="00847168" w:rsidP="00847168">
            <w:pPr>
              <w:rPr>
                <w:rFonts w:eastAsia="Calibri"/>
                <w:sz w:val="22"/>
                <w:szCs w:val="22"/>
              </w:rPr>
            </w:pPr>
          </w:p>
        </w:tc>
      </w:tr>
      <w:tr w:rsidR="00847168" w:rsidRPr="00E01903" w14:paraId="15B3C65D" w14:textId="77777777" w:rsidTr="001712BB">
        <w:trPr>
          <w:trHeight w:val="387"/>
        </w:trPr>
        <w:tc>
          <w:tcPr>
            <w:tcW w:w="3709" w:type="dxa"/>
            <w:vMerge/>
            <w:tcBorders>
              <w:left w:val="single" w:sz="4" w:space="0" w:color="auto"/>
              <w:right w:val="single" w:sz="4" w:space="0" w:color="auto"/>
            </w:tcBorders>
          </w:tcPr>
          <w:p w14:paraId="6C01E9B4"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206F90A9" w14:textId="75733F3B" w:rsidR="00847168" w:rsidRPr="00E01903" w:rsidRDefault="00847168" w:rsidP="00847168">
            <w:pPr>
              <w:rPr>
                <w:rFonts w:eastAsiaTheme="minorEastAsia"/>
                <w:sz w:val="22"/>
                <w:szCs w:val="22"/>
              </w:rPr>
            </w:pPr>
            <w:r w:rsidRPr="00E01903">
              <w:rPr>
                <w:rFonts w:eastAsiaTheme="minorEastAsia"/>
                <w:sz w:val="22"/>
                <w:szCs w:val="22"/>
              </w:rPr>
              <w:t xml:space="preserve">Остановка и стоянка транспортных средств: порядок остановки и стоянки; способы постановки транспортных средств на стоянку; длительная стоянка вне населенных пунктов; остановка и стоянка </w:t>
            </w:r>
            <w:r w:rsidRPr="00E01903">
              <w:rPr>
                <w:rFonts w:eastAsiaTheme="minorEastAsia"/>
                <w:sz w:val="22"/>
                <w:szCs w:val="22"/>
              </w:rPr>
              <w:lastRenderedPageBreak/>
              <w:t>на автомагистралях; места, где остановка и стоянка запрещены; остановка и стоянка в жилых зонах; вынужденная остановка; действия водителей при вынужденной остановке в местах, где остановка запрещена, а также на автомагистралях и железнодорожных переездах; правила применения аварийной сигнализации и знака аварийной остановки при вынужденной остановке транспортного средства; меры, предпринимаемые водителем после остановки транспортного средства; ответственность водителей транспортных средств за нарушения правил остановки и стоянки. Решение ситуационных задач.</w:t>
            </w:r>
          </w:p>
        </w:tc>
        <w:tc>
          <w:tcPr>
            <w:tcW w:w="1620" w:type="dxa"/>
            <w:tcBorders>
              <w:top w:val="single" w:sz="4" w:space="0" w:color="auto"/>
              <w:left w:val="single" w:sz="4" w:space="0" w:color="auto"/>
              <w:bottom w:val="single" w:sz="4" w:space="0" w:color="auto"/>
              <w:right w:val="single" w:sz="4" w:space="0" w:color="auto"/>
            </w:tcBorders>
          </w:tcPr>
          <w:p w14:paraId="730D5704" w14:textId="77777777" w:rsidR="00847168" w:rsidRPr="00E01903" w:rsidRDefault="00847168" w:rsidP="00847168">
            <w:pPr>
              <w:rPr>
                <w:rFonts w:eastAsia="Calibri"/>
                <w:sz w:val="22"/>
                <w:szCs w:val="22"/>
              </w:rPr>
            </w:pPr>
          </w:p>
        </w:tc>
        <w:tc>
          <w:tcPr>
            <w:tcW w:w="1738" w:type="dxa"/>
            <w:tcBorders>
              <w:top w:val="nil"/>
              <w:left w:val="single" w:sz="4" w:space="0" w:color="auto"/>
              <w:right w:val="single" w:sz="4" w:space="0" w:color="auto"/>
            </w:tcBorders>
            <w:shd w:val="clear" w:color="auto" w:fill="auto"/>
          </w:tcPr>
          <w:p w14:paraId="61D03A6C" w14:textId="77777777"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0C5E38C0" w14:textId="77777777" w:rsidR="00847168" w:rsidRPr="00E01903" w:rsidRDefault="00847168" w:rsidP="00847168">
            <w:pPr>
              <w:rPr>
                <w:rFonts w:eastAsia="Calibri"/>
                <w:sz w:val="22"/>
                <w:szCs w:val="22"/>
              </w:rPr>
            </w:pPr>
          </w:p>
        </w:tc>
      </w:tr>
      <w:tr w:rsidR="00847168" w:rsidRPr="00E01903" w14:paraId="5F388B19" w14:textId="77777777" w:rsidTr="001712BB">
        <w:trPr>
          <w:trHeight w:val="387"/>
        </w:trPr>
        <w:tc>
          <w:tcPr>
            <w:tcW w:w="3709" w:type="dxa"/>
            <w:vMerge/>
            <w:tcBorders>
              <w:left w:val="single" w:sz="4" w:space="0" w:color="auto"/>
              <w:right w:val="single" w:sz="4" w:space="0" w:color="auto"/>
            </w:tcBorders>
          </w:tcPr>
          <w:p w14:paraId="5A7D66C4"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17DC434C" w14:textId="7FED0C6A" w:rsidR="00847168" w:rsidRPr="00E01903" w:rsidRDefault="00847168" w:rsidP="00847168">
            <w:pPr>
              <w:rPr>
                <w:rFonts w:eastAsiaTheme="minorEastAsia"/>
                <w:sz w:val="22"/>
                <w:szCs w:val="22"/>
              </w:rPr>
            </w:pPr>
            <w:r w:rsidRPr="00315F34">
              <w:rPr>
                <w:b/>
                <w:bCs/>
              </w:rPr>
              <w:t>В том числе практических занятий и лабораторных работ</w:t>
            </w:r>
          </w:p>
        </w:tc>
        <w:tc>
          <w:tcPr>
            <w:tcW w:w="1620" w:type="dxa"/>
            <w:tcBorders>
              <w:top w:val="single" w:sz="4" w:space="0" w:color="auto"/>
              <w:left w:val="single" w:sz="4" w:space="0" w:color="auto"/>
              <w:bottom w:val="single" w:sz="4" w:space="0" w:color="auto"/>
              <w:right w:val="single" w:sz="4" w:space="0" w:color="auto"/>
            </w:tcBorders>
          </w:tcPr>
          <w:p w14:paraId="780E8922" w14:textId="440243BB" w:rsidR="00847168" w:rsidRPr="00E01903" w:rsidRDefault="00847168" w:rsidP="00112FA7">
            <w:pPr>
              <w:jc w:val="center"/>
              <w:rPr>
                <w:rFonts w:eastAsia="Calibri"/>
                <w:sz w:val="22"/>
                <w:szCs w:val="22"/>
              </w:rPr>
            </w:pPr>
            <w:r>
              <w:rPr>
                <w:rFonts w:eastAsia="Calibri"/>
                <w:sz w:val="22"/>
                <w:szCs w:val="22"/>
              </w:rPr>
              <w:t>2</w:t>
            </w:r>
          </w:p>
        </w:tc>
        <w:tc>
          <w:tcPr>
            <w:tcW w:w="1738" w:type="dxa"/>
            <w:tcBorders>
              <w:top w:val="nil"/>
              <w:left w:val="single" w:sz="4" w:space="0" w:color="auto"/>
              <w:right w:val="single" w:sz="4" w:space="0" w:color="auto"/>
            </w:tcBorders>
            <w:shd w:val="clear" w:color="auto" w:fill="auto"/>
          </w:tcPr>
          <w:p w14:paraId="60AFC4FA" w14:textId="77777777"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52248CC0" w14:textId="77777777" w:rsidR="00847168" w:rsidRPr="00E01903" w:rsidRDefault="00847168" w:rsidP="00847168">
            <w:pPr>
              <w:rPr>
                <w:rFonts w:eastAsia="Calibri"/>
                <w:sz w:val="22"/>
                <w:szCs w:val="22"/>
              </w:rPr>
            </w:pPr>
          </w:p>
        </w:tc>
      </w:tr>
      <w:tr w:rsidR="00847168" w:rsidRPr="00E01903" w14:paraId="13C938FE" w14:textId="77777777" w:rsidTr="001712BB">
        <w:trPr>
          <w:trHeight w:val="282"/>
        </w:trPr>
        <w:tc>
          <w:tcPr>
            <w:tcW w:w="3709" w:type="dxa"/>
            <w:vMerge w:val="restart"/>
            <w:tcBorders>
              <w:left w:val="single" w:sz="4" w:space="0" w:color="auto"/>
              <w:right w:val="single" w:sz="4" w:space="0" w:color="auto"/>
            </w:tcBorders>
          </w:tcPr>
          <w:p w14:paraId="7919AF87" w14:textId="6FE05FBA" w:rsidR="00847168" w:rsidRPr="00E01903" w:rsidRDefault="00847168" w:rsidP="00847168">
            <w:pPr>
              <w:rPr>
                <w:rFonts w:eastAsia="Calibri"/>
                <w:sz w:val="22"/>
                <w:szCs w:val="22"/>
              </w:rPr>
            </w:pPr>
            <w:r w:rsidRPr="00E01903">
              <w:rPr>
                <w:rFonts w:eastAsia="Calibri"/>
                <w:sz w:val="22"/>
                <w:szCs w:val="22"/>
              </w:rPr>
              <w:t>Тема 1.9.Регулирование дорожного движения</w:t>
            </w:r>
          </w:p>
        </w:tc>
        <w:tc>
          <w:tcPr>
            <w:tcW w:w="6562" w:type="dxa"/>
            <w:tcBorders>
              <w:top w:val="single" w:sz="4" w:space="0" w:color="auto"/>
              <w:left w:val="single" w:sz="4" w:space="0" w:color="auto"/>
              <w:bottom w:val="single" w:sz="4" w:space="0" w:color="auto"/>
              <w:right w:val="single" w:sz="4" w:space="0" w:color="auto"/>
            </w:tcBorders>
          </w:tcPr>
          <w:p w14:paraId="696FC2DB" w14:textId="6E9A76EC" w:rsidR="00847168" w:rsidRPr="00112FA7" w:rsidRDefault="00847168" w:rsidP="00847168">
            <w:pPr>
              <w:rPr>
                <w:rFonts w:eastAsiaTheme="minorEastAsia"/>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tcPr>
          <w:p w14:paraId="7F932C4A" w14:textId="36D13C03" w:rsidR="00847168" w:rsidRPr="00112FA7" w:rsidRDefault="00847168" w:rsidP="00112FA7">
            <w:pPr>
              <w:jc w:val="center"/>
              <w:rPr>
                <w:rFonts w:eastAsia="Calibri"/>
                <w:b/>
                <w:sz w:val="22"/>
                <w:szCs w:val="22"/>
              </w:rPr>
            </w:pPr>
            <w:r w:rsidRPr="00112FA7">
              <w:rPr>
                <w:rFonts w:eastAsia="Calibri"/>
                <w:b/>
                <w:sz w:val="22"/>
                <w:szCs w:val="22"/>
              </w:rPr>
              <w:t>2</w:t>
            </w:r>
          </w:p>
        </w:tc>
        <w:tc>
          <w:tcPr>
            <w:tcW w:w="1738" w:type="dxa"/>
            <w:tcBorders>
              <w:top w:val="nil"/>
              <w:left w:val="single" w:sz="4" w:space="0" w:color="auto"/>
              <w:right w:val="single" w:sz="4" w:space="0" w:color="auto"/>
            </w:tcBorders>
            <w:shd w:val="clear" w:color="auto" w:fill="auto"/>
          </w:tcPr>
          <w:p w14:paraId="4C16FFD4" w14:textId="6C68FBF7"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2961460D" w14:textId="77777777" w:rsidR="00847168" w:rsidRPr="00E01903" w:rsidRDefault="00847168" w:rsidP="00847168">
            <w:pPr>
              <w:rPr>
                <w:rFonts w:eastAsia="Calibri"/>
                <w:sz w:val="22"/>
                <w:szCs w:val="22"/>
              </w:rPr>
            </w:pPr>
          </w:p>
        </w:tc>
      </w:tr>
      <w:tr w:rsidR="00847168" w:rsidRPr="00E01903" w14:paraId="15B23399" w14:textId="77777777" w:rsidTr="001712BB">
        <w:trPr>
          <w:trHeight w:val="387"/>
        </w:trPr>
        <w:tc>
          <w:tcPr>
            <w:tcW w:w="3709" w:type="dxa"/>
            <w:vMerge/>
            <w:tcBorders>
              <w:left w:val="single" w:sz="4" w:space="0" w:color="auto"/>
              <w:right w:val="single" w:sz="4" w:space="0" w:color="auto"/>
            </w:tcBorders>
          </w:tcPr>
          <w:p w14:paraId="0920A4E0"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4461D840" w14:textId="092CBE3B" w:rsidR="00847168" w:rsidRPr="00E01903" w:rsidRDefault="00847168" w:rsidP="00847168">
            <w:pPr>
              <w:rPr>
                <w:rFonts w:eastAsiaTheme="minorEastAsia"/>
                <w:sz w:val="22"/>
                <w:szCs w:val="22"/>
              </w:rPr>
            </w:pPr>
            <w:r w:rsidRPr="00E01903">
              <w:rPr>
                <w:rFonts w:eastAsiaTheme="minorEastAsia"/>
                <w:sz w:val="22"/>
                <w:szCs w:val="22"/>
              </w:rPr>
              <w:t>Регулирование дорожного движения: средства регулирования дорожного движения; значения сигналов светофора, действия водителей и пешеходов в соответствии с этими сигналами; реверсивные светофоры; светофоры для регулирования движения трамваев, а также других маршрутных транспортных средств, движущихся по выделенной для них полосе; светофоры для регулирования движения через железнодорожные переезды; значение сигналов регулировщика для безрельсовых транспортных средств, трамваев и пешеходов; порядок остановки при сигналах светофора или регулировщика, запрещающих движение; действия водителей и пешеходов в случаях, когда указания регулировщика противоречат сигналам светофора, дорожным знакам и разметке.</w:t>
            </w:r>
          </w:p>
        </w:tc>
        <w:tc>
          <w:tcPr>
            <w:tcW w:w="1620" w:type="dxa"/>
            <w:tcBorders>
              <w:top w:val="single" w:sz="4" w:space="0" w:color="auto"/>
              <w:left w:val="single" w:sz="4" w:space="0" w:color="auto"/>
              <w:bottom w:val="single" w:sz="4" w:space="0" w:color="auto"/>
              <w:right w:val="single" w:sz="4" w:space="0" w:color="auto"/>
            </w:tcBorders>
          </w:tcPr>
          <w:p w14:paraId="78B1F5E6" w14:textId="77777777" w:rsidR="00847168" w:rsidRPr="00E01903" w:rsidRDefault="00847168" w:rsidP="00847168">
            <w:pPr>
              <w:rPr>
                <w:rFonts w:eastAsia="Calibri"/>
                <w:sz w:val="22"/>
                <w:szCs w:val="22"/>
              </w:rPr>
            </w:pPr>
          </w:p>
        </w:tc>
        <w:tc>
          <w:tcPr>
            <w:tcW w:w="1738" w:type="dxa"/>
            <w:tcBorders>
              <w:top w:val="nil"/>
              <w:left w:val="single" w:sz="4" w:space="0" w:color="auto"/>
              <w:right w:val="single" w:sz="4" w:space="0" w:color="auto"/>
            </w:tcBorders>
            <w:shd w:val="clear" w:color="auto" w:fill="auto"/>
          </w:tcPr>
          <w:p w14:paraId="5E3372E9" w14:textId="77777777"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76CC464F" w14:textId="77777777" w:rsidR="00847168" w:rsidRPr="00E01903" w:rsidRDefault="00847168" w:rsidP="00847168">
            <w:pPr>
              <w:rPr>
                <w:rFonts w:eastAsia="Calibri"/>
                <w:sz w:val="22"/>
                <w:szCs w:val="22"/>
              </w:rPr>
            </w:pPr>
          </w:p>
        </w:tc>
      </w:tr>
      <w:tr w:rsidR="00847168" w:rsidRPr="00E01903" w14:paraId="5B9274DE" w14:textId="77777777" w:rsidTr="001712BB">
        <w:trPr>
          <w:trHeight w:val="75"/>
        </w:trPr>
        <w:tc>
          <w:tcPr>
            <w:tcW w:w="3709" w:type="dxa"/>
            <w:vMerge w:val="restart"/>
            <w:tcBorders>
              <w:left w:val="single" w:sz="4" w:space="0" w:color="auto"/>
              <w:right w:val="single" w:sz="4" w:space="0" w:color="auto"/>
            </w:tcBorders>
          </w:tcPr>
          <w:p w14:paraId="38FDE3F2" w14:textId="77777777" w:rsidR="00847168" w:rsidRPr="00E01903" w:rsidRDefault="00847168" w:rsidP="00847168">
            <w:pPr>
              <w:rPr>
                <w:rFonts w:eastAsia="Calibri"/>
                <w:sz w:val="22"/>
                <w:szCs w:val="22"/>
              </w:rPr>
            </w:pPr>
            <w:r w:rsidRPr="00E01903">
              <w:rPr>
                <w:rFonts w:eastAsia="Calibri"/>
                <w:sz w:val="22"/>
                <w:szCs w:val="22"/>
              </w:rPr>
              <w:t>Тема 1.10. Проезд перекрестков</w:t>
            </w:r>
          </w:p>
          <w:p w14:paraId="7F1E907B" w14:textId="77777777" w:rsidR="00847168" w:rsidRDefault="00847168" w:rsidP="00847168">
            <w:pPr>
              <w:rPr>
                <w:rFonts w:eastAsia="Calibri"/>
                <w:sz w:val="22"/>
                <w:szCs w:val="22"/>
              </w:rPr>
            </w:pPr>
          </w:p>
          <w:p w14:paraId="59C654C5" w14:textId="31FEC9D3"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28AEDCF7" w14:textId="7EE53B5A" w:rsidR="00847168" w:rsidRPr="00112FA7" w:rsidRDefault="00847168" w:rsidP="00847168">
            <w:pPr>
              <w:rPr>
                <w:rFonts w:eastAsiaTheme="minorEastAsia"/>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tcPr>
          <w:p w14:paraId="575FA993" w14:textId="3CDE9111" w:rsidR="00847168" w:rsidRPr="00112FA7" w:rsidRDefault="00847168" w:rsidP="00112FA7">
            <w:pPr>
              <w:jc w:val="center"/>
              <w:rPr>
                <w:rFonts w:eastAsia="Calibri"/>
                <w:b/>
                <w:sz w:val="22"/>
                <w:szCs w:val="22"/>
              </w:rPr>
            </w:pPr>
            <w:r w:rsidRPr="00112FA7">
              <w:rPr>
                <w:rFonts w:eastAsia="Calibri"/>
                <w:b/>
                <w:sz w:val="22"/>
                <w:szCs w:val="22"/>
              </w:rPr>
              <w:t>6</w:t>
            </w:r>
          </w:p>
        </w:tc>
        <w:tc>
          <w:tcPr>
            <w:tcW w:w="1738" w:type="dxa"/>
            <w:tcBorders>
              <w:top w:val="nil"/>
              <w:left w:val="single" w:sz="4" w:space="0" w:color="auto"/>
              <w:right w:val="single" w:sz="4" w:space="0" w:color="auto"/>
            </w:tcBorders>
            <w:shd w:val="clear" w:color="auto" w:fill="auto"/>
          </w:tcPr>
          <w:p w14:paraId="0BF94EF0" w14:textId="12971A0F"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7655FB31" w14:textId="49CF7782" w:rsidR="00847168" w:rsidRPr="00E01903" w:rsidRDefault="00847168" w:rsidP="00847168">
            <w:pPr>
              <w:rPr>
                <w:rFonts w:eastAsia="Calibri"/>
                <w:sz w:val="22"/>
                <w:szCs w:val="22"/>
              </w:rPr>
            </w:pPr>
          </w:p>
        </w:tc>
      </w:tr>
      <w:tr w:rsidR="00847168" w:rsidRPr="00E01903" w14:paraId="17B39F07" w14:textId="77777777" w:rsidTr="001712BB">
        <w:trPr>
          <w:trHeight w:val="387"/>
        </w:trPr>
        <w:tc>
          <w:tcPr>
            <w:tcW w:w="3709" w:type="dxa"/>
            <w:vMerge/>
            <w:tcBorders>
              <w:left w:val="single" w:sz="4" w:space="0" w:color="auto"/>
              <w:right w:val="single" w:sz="4" w:space="0" w:color="auto"/>
            </w:tcBorders>
          </w:tcPr>
          <w:p w14:paraId="5D3AE401" w14:textId="60E8A0FD"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3749ED27" w14:textId="3B3BDD1F" w:rsidR="00847168" w:rsidRPr="00E01903" w:rsidRDefault="00847168" w:rsidP="00847168">
            <w:pPr>
              <w:rPr>
                <w:rFonts w:eastAsia="Calibri"/>
                <w:sz w:val="22"/>
                <w:szCs w:val="22"/>
              </w:rPr>
            </w:pPr>
            <w:r w:rsidRPr="00E01903">
              <w:rPr>
                <w:rFonts w:eastAsiaTheme="minorEastAsia"/>
                <w:sz w:val="22"/>
                <w:szCs w:val="22"/>
              </w:rPr>
              <w:t xml:space="preserve">Проезд перекрестков: общие правила проезда перекрестков; преимущества трамвая на перекрестке; регулируемые перекрестки; правила проезда регулируемых перекрестков; порядок движения по перекрестку, регулируемому светофором с дополнительными секциями; нерегулируемые перекрестки; правила проезда нерегулируемых перекрестков равнозначных и неравнозначных дорог; очередность проезда перекрестка неравнозначных дорог, когда главная дорога меняет направление; действия водителя в случае, если он не может определить наличие покрытия на дороге (темное время суток, грязь, снег) и при отсутствии знаков </w:t>
            </w:r>
            <w:r w:rsidRPr="00E01903">
              <w:rPr>
                <w:rFonts w:eastAsiaTheme="minorEastAsia"/>
                <w:sz w:val="22"/>
                <w:szCs w:val="22"/>
              </w:rPr>
              <w:lastRenderedPageBreak/>
              <w:t>приоритета; ответственность водителей за нарушения правил проезда перекрестков. Решение ситуационных задач.</w:t>
            </w:r>
          </w:p>
        </w:tc>
        <w:tc>
          <w:tcPr>
            <w:tcW w:w="1620" w:type="dxa"/>
            <w:tcBorders>
              <w:top w:val="single" w:sz="4" w:space="0" w:color="auto"/>
              <w:left w:val="single" w:sz="4" w:space="0" w:color="auto"/>
              <w:bottom w:val="single" w:sz="4" w:space="0" w:color="auto"/>
              <w:right w:val="single" w:sz="4" w:space="0" w:color="auto"/>
            </w:tcBorders>
          </w:tcPr>
          <w:p w14:paraId="2A1BD580" w14:textId="77777777" w:rsidR="00847168" w:rsidRPr="00E01903" w:rsidRDefault="00847168" w:rsidP="00847168">
            <w:pPr>
              <w:rPr>
                <w:rFonts w:eastAsia="Calibri"/>
                <w:sz w:val="22"/>
                <w:szCs w:val="22"/>
              </w:rPr>
            </w:pPr>
          </w:p>
        </w:tc>
        <w:tc>
          <w:tcPr>
            <w:tcW w:w="1738" w:type="dxa"/>
            <w:tcBorders>
              <w:top w:val="nil"/>
              <w:left w:val="single" w:sz="4" w:space="0" w:color="auto"/>
              <w:right w:val="single" w:sz="4" w:space="0" w:color="auto"/>
            </w:tcBorders>
            <w:shd w:val="clear" w:color="auto" w:fill="auto"/>
          </w:tcPr>
          <w:p w14:paraId="08DA4B4C" w14:textId="77777777"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39875423" w14:textId="77777777" w:rsidR="00847168" w:rsidRPr="00E01903" w:rsidRDefault="00847168" w:rsidP="00847168">
            <w:pPr>
              <w:rPr>
                <w:rFonts w:eastAsia="Calibri"/>
                <w:sz w:val="22"/>
                <w:szCs w:val="22"/>
              </w:rPr>
            </w:pPr>
          </w:p>
        </w:tc>
      </w:tr>
      <w:tr w:rsidR="00847168" w:rsidRPr="00E01903" w14:paraId="59DDA0AA" w14:textId="77777777" w:rsidTr="001712BB">
        <w:trPr>
          <w:trHeight w:val="274"/>
        </w:trPr>
        <w:tc>
          <w:tcPr>
            <w:tcW w:w="3709" w:type="dxa"/>
            <w:vMerge w:val="restart"/>
            <w:tcBorders>
              <w:left w:val="single" w:sz="4" w:space="0" w:color="auto"/>
              <w:right w:val="single" w:sz="4" w:space="0" w:color="auto"/>
            </w:tcBorders>
          </w:tcPr>
          <w:p w14:paraId="5EB1BCA2" w14:textId="2E9714F8" w:rsidR="00847168" w:rsidRPr="00E01903" w:rsidRDefault="00847168" w:rsidP="00847168">
            <w:pPr>
              <w:rPr>
                <w:rFonts w:eastAsia="Calibri"/>
                <w:sz w:val="22"/>
                <w:szCs w:val="22"/>
              </w:rPr>
            </w:pPr>
            <w:r w:rsidRPr="00E01903">
              <w:rPr>
                <w:rFonts w:eastAsia="Calibri"/>
                <w:sz w:val="22"/>
                <w:szCs w:val="22"/>
              </w:rPr>
              <w:lastRenderedPageBreak/>
              <w:t>Тема 1.11. Проезд пешеходных переходов, мест остановок маршрутных транспортных средств и железнодорожных переездов</w:t>
            </w:r>
          </w:p>
        </w:tc>
        <w:tc>
          <w:tcPr>
            <w:tcW w:w="6562" w:type="dxa"/>
            <w:tcBorders>
              <w:top w:val="single" w:sz="4" w:space="0" w:color="auto"/>
              <w:left w:val="single" w:sz="4" w:space="0" w:color="auto"/>
              <w:bottom w:val="single" w:sz="4" w:space="0" w:color="auto"/>
              <w:right w:val="single" w:sz="4" w:space="0" w:color="auto"/>
            </w:tcBorders>
          </w:tcPr>
          <w:p w14:paraId="639E7FDF" w14:textId="79E135E2" w:rsidR="00847168" w:rsidRPr="00112FA7" w:rsidRDefault="00847168" w:rsidP="00847168">
            <w:pPr>
              <w:rPr>
                <w:rFonts w:eastAsia="Calibri"/>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tcPr>
          <w:p w14:paraId="529C72DD" w14:textId="73C0C553" w:rsidR="00847168" w:rsidRPr="00112FA7" w:rsidRDefault="00847168" w:rsidP="00112FA7">
            <w:pPr>
              <w:jc w:val="center"/>
              <w:rPr>
                <w:rFonts w:eastAsia="Calibri"/>
                <w:b/>
                <w:sz w:val="22"/>
                <w:szCs w:val="22"/>
              </w:rPr>
            </w:pPr>
            <w:r w:rsidRPr="00112FA7">
              <w:rPr>
                <w:rFonts w:eastAsia="Calibri"/>
                <w:b/>
                <w:sz w:val="22"/>
                <w:szCs w:val="22"/>
              </w:rPr>
              <w:t>6</w:t>
            </w:r>
          </w:p>
        </w:tc>
        <w:tc>
          <w:tcPr>
            <w:tcW w:w="1738" w:type="dxa"/>
            <w:tcBorders>
              <w:top w:val="nil"/>
              <w:left w:val="single" w:sz="4" w:space="0" w:color="auto"/>
              <w:right w:val="single" w:sz="4" w:space="0" w:color="auto"/>
            </w:tcBorders>
            <w:shd w:val="clear" w:color="auto" w:fill="auto"/>
          </w:tcPr>
          <w:p w14:paraId="56EF74DB" w14:textId="77777777"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3B62D6F7" w14:textId="77777777" w:rsidR="00847168" w:rsidRPr="00E01903" w:rsidRDefault="00847168" w:rsidP="00847168">
            <w:pPr>
              <w:rPr>
                <w:rFonts w:eastAsia="Calibri"/>
                <w:sz w:val="22"/>
                <w:szCs w:val="22"/>
              </w:rPr>
            </w:pPr>
          </w:p>
        </w:tc>
      </w:tr>
      <w:tr w:rsidR="00847168" w:rsidRPr="00E01903" w14:paraId="74C631E8" w14:textId="77777777" w:rsidTr="001712BB">
        <w:trPr>
          <w:trHeight w:val="387"/>
        </w:trPr>
        <w:tc>
          <w:tcPr>
            <w:tcW w:w="3709" w:type="dxa"/>
            <w:vMerge/>
            <w:tcBorders>
              <w:left w:val="single" w:sz="4" w:space="0" w:color="auto"/>
              <w:right w:val="single" w:sz="4" w:space="0" w:color="auto"/>
            </w:tcBorders>
          </w:tcPr>
          <w:p w14:paraId="577876A1"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436BE644" w14:textId="18F7C156" w:rsidR="00847168" w:rsidRPr="00BC6612" w:rsidRDefault="00847168" w:rsidP="00847168">
            <w:pPr>
              <w:rPr>
                <w:sz w:val="22"/>
                <w:szCs w:val="22"/>
              </w:rPr>
            </w:pPr>
            <w:r w:rsidRPr="00E01903">
              <w:rPr>
                <w:sz w:val="22"/>
                <w:szCs w:val="22"/>
              </w:rPr>
              <w:t>Проезд пешеходных переходов, мест остановок маршрутных транспортных средств и железнодорожных переездов: правила проезда нерегулируемых пешеходных переходов; правила проезда регулируемых пешеходных переходов; действия водителей при появлении на проезжей части слепых пешеходов; правила проезда мест остановок маршрутных транспортных средств; действия водителя транспортного средства, имеющего опознавательные знаки "Перевозка детей" при посадке детей в транспортное средство и высадке из него, а также водителей, приближающихся к такому транспортному средству; правила проезда железнодорожных переездов; места остановки транспортных средств при запрещении движения через переезд; запрещения, действующие на железнодорожном переезде; случаи, требующие согласования условий движения через переезд с начальником дистанции пути железной дороги; ответственность водителей за нарушения правил проезда пешеходных переходов, мест остановок маршрутных транспортных средств и железнодорожных переездов. Решение ситуационных задач</w:t>
            </w:r>
          </w:p>
        </w:tc>
        <w:tc>
          <w:tcPr>
            <w:tcW w:w="1620" w:type="dxa"/>
            <w:tcBorders>
              <w:top w:val="single" w:sz="4" w:space="0" w:color="auto"/>
              <w:left w:val="single" w:sz="4" w:space="0" w:color="auto"/>
              <w:bottom w:val="single" w:sz="4" w:space="0" w:color="auto"/>
              <w:right w:val="single" w:sz="4" w:space="0" w:color="auto"/>
            </w:tcBorders>
          </w:tcPr>
          <w:p w14:paraId="1D6D8823" w14:textId="77777777" w:rsidR="00847168" w:rsidRPr="00E01903" w:rsidRDefault="00847168" w:rsidP="00847168">
            <w:pPr>
              <w:rPr>
                <w:rFonts w:eastAsia="Calibri"/>
                <w:sz w:val="22"/>
                <w:szCs w:val="22"/>
              </w:rPr>
            </w:pPr>
          </w:p>
        </w:tc>
        <w:tc>
          <w:tcPr>
            <w:tcW w:w="1738" w:type="dxa"/>
            <w:tcBorders>
              <w:top w:val="nil"/>
              <w:left w:val="single" w:sz="4" w:space="0" w:color="auto"/>
              <w:right w:val="single" w:sz="4" w:space="0" w:color="auto"/>
            </w:tcBorders>
            <w:shd w:val="clear" w:color="auto" w:fill="auto"/>
          </w:tcPr>
          <w:p w14:paraId="0E0C5A7E" w14:textId="77777777"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0AF85AF5" w14:textId="77777777" w:rsidR="00847168" w:rsidRPr="00E01903" w:rsidRDefault="00847168" w:rsidP="00847168">
            <w:pPr>
              <w:rPr>
                <w:rFonts w:eastAsia="Calibri"/>
                <w:sz w:val="22"/>
                <w:szCs w:val="22"/>
              </w:rPr>
            </w:pPr>
          </w:p>
        </w:tc>
      </w:tr>
      <w:tr w:rsidR="00847168" w:rsidRPr="00E01903" w14:paraId="0745BC65" w14:textId="77777777" w:rsidTr="001712BB">
        <w:trPr>
          <w:trHeight w:val="387"/>
        </w:trPr>
        <w:tc>
          <w:tcPr>
            <w:tcW w:w="3709" w:type="dxa"/>
            <w:vMerge/>
            <w:tcBorders>
              <w:left w:val="single" w:sz="4" w:space="0" w:color="auto"/>
              <w:right w:val="single" w:sz="4" w:space="0" w:color="auto"/>
            </w:tcBorders>
          </w:tcPr>
          <w:p w14:paraId="5B1C505F"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68442EE4" w14:textId="4D5ACAB9" w:rsidR="00847168" w:rsidRPr="00E01903" w:rsidRDefault="00847168" w:rsidP="00847168">
            <w:pPr>
              <w:rPr>
                <w:rFonts w:eastAsia="Calibri"/>
                <w:sz w:val="22"/>
                <w:szCs w:val="22"/>
              </w:rPr>
            </w:pPr>
            <w:r w:rsidRPr="00315F34">
              <w:rPr>
                <w:b/>
                <w:bCs/>
              </w:rPr>
              <w:t>В том числе практических занятий и лабораторных работ</w:t>
            </w:r>
          </w:p>
        </w:tc>
        <w:tc>
          <w:tcPr>
            <w:tcW w:w="1620" w:type="dxa"/>
            <w:tcBorders>
              <w:top w:val="single" w:sz="4" w:space="0" w:color="auto"/>
              <w:left w:val="single" w:sz="4" w:space="0" w:color="auto"/>
              <w:bottom w:val="single" w:sz="4" w:space="0" w:color="auto"/>
              <w:right w:val="single" w:sz="4" w:space="0" w:color="auto"/>
            </w:tcBorders>
          </w:tcPr>
          <w:p w14:paraId="1AC7CDA0" w14:textId="2F200B60" w:rsidR="00847168" w:rsidRPr="00E01903" w:rsidRDefault="00847168" w:rsidP="00112FA7">
            <w:pPr>
              <w:jc w:val="center"/>
              <w:rPr>
                <w:rFonts w:eastAsia="Calibri"/>
                <w:sz w:val="22"/>
                <w:szCs w:val="22"/>
              </w:rPr>
            </w:pPr>
            <w:r>
              <w:rPr>
                <w:rFonts w:eastAsia="Calibri"/>
                <w:sz w:val="22"/>
                <w:szCs w:val="22"/>
              </w:rPr>
              <w:t>4</w:t>
            </w:r>
          </w:p>
        </w:tc>
        <w:tc>
          <w:tcPr>
            <w:tcW w:w="1738" w:type="dxa"/>
            <w:tcBorders>
              <w:top w:val="nil"/>
              <w:left w:val="single" w:sz="4" w:space="0" w:color="auto"/>
              <w:right w:val="single" w:sz="4" w:space="0" w:color="auto"/>
            </w:tcBorders>
            <w:shd w:val="clear" w:color="auto" w:fill="auto"/>
          </w:tcPr>
          <w:p w14:paraId="7E284312" w14:textId="77777777"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69A20279" w14:textId="77777777" w:rsidR="00847168" w:rsidRPr="00E01903" w:rsidRDefault="00847168" w:rsidP="00847168">
            <w:pPr>
              <w:rPr>
                <w:rFonts w:eastAsia="Calibri"/>
                <w:sz w:val="22"/>
                <w:szCs w:val="22"/>
              </w:rPr>
            </w:pPr>
          </w:p>
        </w:tc>
      </w:tr>
      <w:tr w:rsidR="00847168" w:rsidRPr="00E01903" w14:paraId="3C65601C" w14:textId="77777777" w:rsidTr="001712BB">
        <w:trPr>
          <w:trHeight w:val="131"/>
        </w:trPr>
        <w:tc>
          <w:tcPr>
            <w:tcW w:w="3709" w:type="dxa"/>
            <w:vMerge w:val="restart"/>
            <w:tcBorders>
              <w:left w:val="single" w:sz="4" w:space="0" w:color="auto"/>
              <w:right w:val="single" w:sz="4" w:space="0" w:color="auto"/>
            </w:tcBorders>
          </w:tcPr>
          <w:p w14:paraId="5DE32607" w14:textId="20B7C701" w:rsidR="00847168" w:rsidRPr="00E01903" w:rsidRDefault="00847168" w:rsidP="00847168">
            <w:pPr>
              <w:rPr>
                <w:rFonts w:eastAsia="Calibri"/>
                <w:sz w:val="22"/>
                <w:szCs w:val="22"/>
              </w:rPr>
            </w:pPr>
            <w:r w:rsidRPr="00E01903">
              <w:rPr>
                <w:sz w:val="22"/>
                <w:szCs w:val="22"/>
              </w:rPr>
              <w:t>Тема 1.12. Порядок использования внешних световых приборов и звуковых сигналов</w:t>
            </w:r>
          </w:p>
        </w:tc>
        <w:tc>
          <w:tcPr>
            <w:tcW w:w="6562" w:type="dxa"/>
            <w:tcBorders>
              <w:top w:val="single" w:sz="4" w:space="0" w:color="auto"/>
              <w:left w:val="single" w:sz="4" w:space="0" w:color="auto"/>
              <w:bottom w:val="single" w:sz="4" w:space="0" w:color="auto"/>
              <w:right w:val="single" w:sz="4" w:space="0" w:color="auto"/>
            </w:tcBorders>
          </w:tcPr>
          <w:p w14:paraId="6E36D4F9" w14:textId="36CFF43E" w:rsidR="00847168" w:rsidRPr="00112FA7" w:rsidRDefault="00847168" w:rsidP="00847168">
            <w:pPr>
              <w:rPr>
                <w:rFonts w:eastAsia="Calibri"/>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tcPr>
          <w:p w14:paraId="48954D04" w14:textId="61E3B47D" w:rsidR="00847168" w:rsidRPr="00112FA7" w:rsidRDefault="00847168" w:rsidP="00112FA7">
            <w:pPr>
              <w:jc w:val="center"/>
              <w:rPr>
                <w:rFonts w:eastAsia="Calibri"/>
                <w:b/>
                <w:sz w:val="22"/>
                <w:szCs w:val="22"/>
              </w:rPr>
            </w:pPr>
            <w:r w:rsidRPr="00112FA7">
              <w:rPr>
                <w:rFonts w:eastAsia="Calibri"/>
                <w:b/>
                <w:sz w:val="22"/>
                <w:szCs w:val="22"/>
              </w:rPr>
              <w:t>2</w:t>
            </w:r>
          </w:p>
        </w:tc>
        <w:tc>
          <w:tcPr>
            <w:tcW w:w="1738" w:type="dxa"/>
            <w:tcBorders>
              <w:top w:val="nil"/>
              <w:left w:val="single" w:sz="4" w:space="0" w:color="auto"/>
              <w:right w:val="single" w:sz="4" w:space="0" w:color="auto"/>
            </w:tcBorders>
            <w:shd w:val="clear" w:color="auto" w:fill="auto"/>
          </w:tcPr>
          <w:p w14:paraId="22B87656" w14:textId="372889B3"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19A07997" w14:textId="77777777" w:rsidR="00847168" w:rsidRPr="00E01903" w:rsidRDefault="00847168" w:rsidP="00847168">
            <w:pPr>
              <w:rPr>
                <w:rFonts w:eastAsia="Calibri"/>
                <w:sz w:val="22"/>
                <w:szCs w:val="22"/>
              </w:rPr>
            </w:pPr>
          </w:p>
        </w:tc>
      </w:tr>
      <w:tr w:rsidR="00847168" w:rsidRPr="00E01903" w14:paraId="7F9A929C" w14:textId="77777777" w:rsidTr="001712BB">
        <w:trPr>
          <w:trHeight w:val="387"/>
        </w:trPr>
        <w:tc>
          <w:tcPr>
            <w:tcW w:w="3709" w:type="dxa"/>
            <w:vMerge/>
            <w:tcBorders>
              <w:left w:val="single" w:sz="4" w:space="0" w:color="auto"/>
              <w:right w:val="single" w:sz="4" w:space="0" w:color="auto"/>
            </w:tcBorders>
          </w:tcPr>
          <w:p w14:paraId="6EA4BDF8"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4118B506" w14:textId="62D9BDB9" w:rsidR="00847168" w:rsidRPr="0044707E" w:rsidRDefault="00847168" w:rsidP="00847168">
            <w:pPr>
              <w:rPr>
                <w:rFonts w:eastAsiaTheme="minorEastAsia"/>
                <w:sz w:val="22"/>
                <w:szCs w:val="22"/>
              </w:rPr>
            </w:pPr>
            <w:r w:rsidRPr="00E01903">
              <w:rPr>
                <w:rFonts w:eastAsiaTheme="minorEastAsia"/>
                <w:sz w:val="22"/>
                <w:szCs w:val="22"/>
              </w:rPr>
              <w:t>Порядок использования внешних световых приборов и звуковых сигналов: правила использования внешних световых приборов в различных условиях движения; действия водителя при ослеплении; обозначение транспортного средства при остановке и стоянке в темное время суток на неосвещенных участках дорог, а также в условиях недостаточной видимости; обозначение движущегося транспортного средства в светлое время суток; порядок использования противотуманных фар и задних противотуманных фонарей; использование фары-искателя, фары-прожектора и знака автопоезда; порядок применения звуковых сигналов в различных условиях движения.</w:t>
            </w:r>
          </w:p>
        </w:tc>
        <w:tc>
          <w:tcPr>
            <w:tcW w:w="1620" w:type="dxa"/>
            <w:tcBorders>
              <w:top w:val="single" w:sz="4" w:space="0" w:color="auto"/>
              <w:left w:val="single" w:sz="4" w:space="0" w:color="auto"/>
              <w:bottom w:val="single" w:sz="4" w:space="0" w:color="auto"/>
              <w:right w:val="single" w:sz="4" w:space="0" w:color="auto"/>
            </w:tcBorders>
          </w:tcPr>
          <w:p w14:paraId="6BE5909A" w14:textId="77777777" w:rsidR="00847168" w:rsidRPr="00E01903" w:rsidRDefault="00847168" w:rsidP="00847168">
            <w:pPr>
              <w:rPr>
                <w:rFonts w:eastAsia="Calibri"/>
                <w:sz w:val="22"/>
                <w:szCs w:val="22"/>
              </w:rPr>
            </w:pPr>
          </w:p>
        </w:tc>
        <w:tc>
          <w:tcPr>
            <w:tcW w:w="1738" w:type="dxa"/>
            <w:tcBorders>
              <w:top w:val="nil"/>
              <w:left w:val="single" w:sz="4" w:space="0" w:color="auto"/>
              <w:right w:val="single" w:sz="4" w:space="0" w:color="auto"/>
            </w:tcBorders>
            <w:shd w:val="clear" w:color="auto" w:fill="auto"/>
          </w:tcPr>
          <w:p w14:paraId="60E95396" w14:textId="77777777"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72389434" w14:textId="77777777" w:rsidR="00847168" w:rsidRPr="00E01903" w:rsidRDefault="00847168" w:rsidP="00847168">
            <w:pPr>
              <w:rPr>
                <w:rFonts w:eastAsia="Calibri"/>
                <w:sz w:val="22"/>
                <w:szCs w:val="22"/>
              </w:rPr>
            </w:pPr>
          </w:p>
        </w:tc>
      </w:tr>
      <w:tr w:rsidR="00847168" w:rsidRPr="00E01903" w14:paraId="54C2D3E8" w14:textId="77777777" w:rsidTr="001712BB">
        <w:trPr>
          <w:trHeight w:val="70"/>
        </w:trPr>
        <w:tc>
          <w:tcPr>
            <w:tcW w:w="3709" w:type="dxa"/>
            <w:vMerge w:val="restart"/>
            <w:tcBorders>
              <w:left w:val="single" w:sz="4" w:space="0" w:color="auto"/>
              <w:right w:val="single" w:sz="4" w:space="0" w:color="auto"/>
            </w:tcBorders>
          </w:tcPr>
          <w:p w14:paraId="7501B88D" w14:textId="6530C13F" w:rsidR="00847168" w:rsidRPr="00E01903" w:rsidRDefault="00847168" w:rsidP="00847168">
            <w:pPr>
              <w:rPr>
                <w:rFonts w:eastAsia="Calibri"/>
                <w:sz w:val="22"/>
                <w:szCs w:val="22"/>
              </w:rPr>
            </w:pPr>
            <w:r w:rsidRPr="00E01903">
              <w:rPr>
                <w:rFonts w:eastAsia="Calibri"/>
                <w:sz w:val="22"/>
                <w:szCs w:val="22"/>
              </w:rPr>
              <w:t>Тема 1.13. Буксировка транспортных средств, перевозка людей и грузов</w:t>
            </w:r>
          </w:p>
        </w:tc>
        <w:tc>
          <w:tcPr>
            <w:tcW w:w="6562" w:type="dxa"/>
            <w:tcBorders>
              <w:top w:val="single" w:sz="4" w:space="0" w:color="auto"/>
              <w:left w:val="single" w:sz="4" w:space="0" w:color="auto"/>
              <w:bottom w:val="single" w:sz="4" w:space="0" w:color="auto"/>
              <w:right w:val="single" w:sz="4" w:space="0" w:color="auto"/>
            </w:tcBorders>
          </w:tcPr>
          <w:p w14:paraId="5E11E27F" w14:textId="6FB4B1D8" w:rsidR="00847168" w:rsidRPr="00112FA7" w:rsidRDefault="00847168" w:rsidP="00847168">
            <w:pPr>
              <w:rPr>
                <w:rFonts w:eastAsia="Calibri"/>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tcPr>
          <w:p w14:paraId="6F2B124D" w14:textId="02179AF7" w:rsidR="00847168" w:rsidRPr="00112FA7" w:rsidRDefault="00847168" w:rsidP="00112FA7">
            <w:pPr>
              <w:jc w:val="center"/>
              <w:rPr>
                <w:rFonts w:eastAsia="Calibri"/>
                <w:b/>
                <w:sz w:val="22"/>
                <w:szCs w:val="22"/>
              </w:rPr>
            </w:pPr>
            <w:r w:rsidRPr="00112FA7">
              <w:rPr>
                <w:rFonts w:eastAsia="Calibri"/>
                <w:b/>
                <w:sz w:val="22"/>
                <w:szCs w:val="22"/>
              </w:rPr>
              <w:t>1</w:t>
            </w:r>
          </w:p>
        </w:tc>
        <w:tc>
          <w:tcPr>
            <w:tcW w:w="1738" w:type="dxa"/>
            <w:tcBorders>
              <w:top w:val="nil"/>
              <w:left w:val="single" w:sz="4" w:space="0" w:color="auto"/>
              <w:right w:val="single" w:sz="4" w:space="0" w:color="auto"/>
            </w:tcBorders>
            <w:shd w:val="clear" w:color="auto" w:fill="auto"/>
          </w:tcPr>
          <w:p w14:paraId="626A10F4" w14:textId="293758D8"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1A193995" w14:textId="77777777" w:rsidR="00847168" w:rsidRPr="00E01903" w:rsidRDefault="00847168" w:rsidP="00847168">
            <w:pPr>
              <w:rPr>
                <w:rFonts w:eastAsia="Calibri"/>
                <w:sz w:val="22"/>
                <w:szCs w:val="22"/>
              </w:rPr>
            </w:pPr>
          </w:p>
        </w:tc>
      </w:tr>
      <w:tr w:rsidR="00847168" w:rsidRPr="00E01903" w14:paraId="4E89637D" w14:textId="77777777" w:rsidTr="001712BB">
        <w:trPr>
          <w:trHeight w:val="387"/>
        </w:trPr>
        <w:tc>
          <w:tcPr>
            <w:tcW w:w="3709" w:type="dxa"/>
            <w:vMerge/>
            <w:tcBorders>
              <w:left w:val="single" w:sz="4" w:space="0" w:color="auto"/>
              <w:right w:val="single" w:sz="4" w:space="0" w:color="auto"/>
            </w:tcBorders>
          </w:tcPr>
          <w:p w14:paraId="75870BCA"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707ECF67" w14:textId="77777777" w:rsidR="00847168" w:rsidRPr="00E01903" w:rsidRDefault="00847168" w:rsidP="00847168">
            <w:pPr>
              <w:rPr>
                <w:rFonts w:eastAsiaTheme="minorEastAsia"/>
                <w:sz w:val="22"/>
                <w:szCs w:val="22"/>
              </w:rPr>
            </w:pPr>
            <w:r w:rsidRPr="00E01903">
              <w:rPr>
                <w:rFonts w:eastAsiaTheme="minorEastAsia"/>
                <w:sz w:val="22"/>
                <w:szCs w:val="22"/>
              </w:rPr>
              <w:t xml:space="preserve">Буксировка транспортных средств, перевозка людей и грузов: условия и порядок буксировки механических транспортных </w:t>
            </w:r>
            <w:r w:rsidRPr="00E01903">
              <w:rPr>
                <w:rFonts w:eastAsiaTheme="minorEastAsia"/>
                <w:sz w:val="22"/>
                <w:szCs w:val="22"/>
              </w:rPr>
              <w:lastRenderedPageBreak/>
              <w:t xml:space="preserve">средств на гибкой сцепке, жесткой сцепке и методом частичной погрузки; перевозка людей в буксируемых и буксирующих транспортных средствах; случаи, когда буксировка запрещена; </w:t>
            </w:r>
          </w:p>
          <w:p w14:paraId="58DC3A9E" w14:textId="4BE7A564" w:rsidR="00847168" w:rsidRPr="00E01903" w:rsidRDefault="00847168" w:rsidP="00847168">
            <w:pPr>
              <w:rPr>
                <w:rFonts w:eastAsia="Calibri"/>
                <w:sz w:val="22"/>
                <w:szCs w:val="22"/>
              </w:rPr>
            </w:pPr>
            <w:r w:rsidRPr="00E01903">
              <w:rPr>
                <w:rFonts w:eastAsiaTheme="minorEastAsia"/>
                <w:sz w:val="22"/>
                <w:szCs w:val="22"/>
              </w:rPr>
              <w:t>требование к перевозке людей в грузовом автомобиле; обязанности водителя перед началом движения; дополнительные требования при перевозке детей; случаи, когда запрещается перевозка людей; правила размещения и закрепления груза на транспортном средстве; перевозка грузов, выступающих за габариты транспортного средства; обозначение перевозимого груза; случаи, требующие согласования условий движения транспортных средств с Государственной инспекцией безопасности дорожного движения Министерства внутренних дел Российской Федерации.</w:t>
            </w:r>
          </w:p>
        </w:tc>
        <w:tc>
          <w:tcPr>
            <w:tcW w:w="1620" w:type="dxa"/>
            <w:tcBorders>
              <w:top w:val="single" w:sz="4" w:space="0" w:color="auto"/>
              <w:left w:val="single" w:sz="4" w:space="0" w:color="auto"/>
              <w:bottom w:val="single" w:sz="4" w:space="0" w:color="auto"/>
              <w:right w:val="single" w:sz="4" w:space="0" w:color="auto"/>
            </w:tcBorders>
          </w:tcPr>
          <w:p w14:paraId="13C1B184" w14:textId="77777777" w:rsidR="00847168" w:rsidRPr="00E01903" w:rsidRDefault="00847168" w:rsidP="00847168">
            <w:pPr>
              <w:rPr>
                <w:rFonts w:eastAsia="Calibri"/>
                <w:sz w:val="22"/>
                <w:szCs w:val="22"/>
              </w:rPr>
            </w:pPr>
          </w:p>
        </w:tc>
        <w:tc>
          <w:tcPr>
            <w:tcW w:w="1738" w:type="dxa"/>
            <w:tcBorders>
              <w:top w:val="nil"/>
              <w:left w:val="single" w:sz="4" w:space="0" w:color="auto"/>
              <w:right w:val="single" w:sz="4" w:space="0" w:color="auto"/>
            </w:tcBorders>
            <w:shd w:val="clear" w:color="auto" w:fill="auto"/>
          </w:tcPr>
          <w:p w14:paraId="08C3E0EF" w14:textId="77777777"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5D98EB57" w14:textId="77777777" w:rsidR="00847168" w:rsidRPr="00E01903" w:rsidRDefault="00847168" w:rsidP="00847168">
            <w:pPr>
              <w:rPr>
                <w:rFonts w:eastAsia="Calibri"/>
                <w:sz w:val="22"/>
                <w:szCs w:val="22"/>
              </w:rPr>
            </w:pPr>
          </w:p>
        </w:tc>
      </w:tr>
      <w:tr w:rsidR="00847168" w:rsidRPr="00E01903" w14:paraId="3DA028AD" w14:textId="77777777" w:rsidTr="001712BB">
        <w:trPr>
          <w:trHeight w:val="175"/>
        </w:trPr>
        <w:tc>
          <w:tcPr>
            <w:tcW w:w="3709" w:type="dxa"/>
            <w:vMerge w:val="restart"/>
            <w:tcBorders>
              <w:top w:val="single" w:sz="4" w:space="0" w:color="auto"/>
              <w:left w:val="single" w:sz="4" w:space="0" w:color="auto"/>
              <w:bottom w:val="single" w:sz="4" w:space="0" w:color="auto"/>
              <w:right w:val="single" w:sz="4" w:space="0" w:color="auto"/>
            </w:tcBorders>
            <w:hideMark/>
          </w:tcPr>
          <w:p w14:paraId="2A2FCC34" w14:textId="77777777" w:rsidR="00847168" w:rsidRPr="00E01903" w:rsidRDefault="00847168" w:rsidP="00847168">
            <w:pPr>
              <w:rPr>
                <w:sz w:val="22"/>
                <w:szCs w:val="22"/>
              </w:rPr>
            </w:pPr>
            <w:r w:rsidRPr="00E01903">
              <w:rPr>
                <w:sz w:val="22"/>
                <w:szCs w:val="22"/>
              </w:rPr>
              <w:lastRenderedPageBreak/>
              <w:t>Тема 1.14. Требования к оборудованию и техническому состоянию транспортных средств</w:t>
            </w:r>
          </w:p>
        </w:tc>
        <w:tc>
          <w:tcPr>
            <w:tcW w:w="6562" w:type="dxa"/>
            <w:tcBorders>
              <w:top w:val="single" w:sz="4" w:space="0" w:color="auto"/>
              <w:left w:val="single" w:sz="4" w:space="0" w:color="auto"/>
              <w:bottom w:val="single" w:sz="4" w:space="0" w:color="auto"/>
              <w:right w:val="single" w:sz="4" w:space="0" w:color="auto"/>
            </w:tcBorders>
          </w:tcPr>
          <w:p w14:paraId="06B9B1F9" w14:textId="77777777" w:rsidR="00847168" w:rsidRPr="00112FA7" w:rsidRDefault="00847168" w:rsidP="00847168">
            <w:pPr>
              <w:rPr>
                <w:rFonts w:eastAsia="Calibri"/>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hideMark/>
          </w:tcPr>
          <w:p w14:paraId="1CED5116" w14:textId="50A0B1E7" w:rsidR="00847168" w:rsidRPr="00112FA7" w:rsidRDefault="00847168" w:rsidP="00112FA7">
            <w:pPr>
              <w:jc w:val="center"/>
              <w:rPr>
                <w:rFonts w:eastAsia="Calibri"/>
                <w:b/>
                <w:sz w:val="22"/>
                <w:szCs w:val="22"/>
              </w:rPr>
            </w:pPr>
            <w:r w:rsidRPr="00112FA7">
              <w:rPr>
                <w:rFonts w:eastAsia="Calibri"/>
                <w:b/>
                <w:sz w:val="22"/>
                <w:szCs w:val="22"/>
              </w:rPr>
              <w:t>1</w:t>
            </w:r>
          </w:p>
        </w:tc>
        <w:tc>
          <w:tcPr>
            <w:tcW w:w="1738" w:type="dxa"/>
            <w:tcBorders>
              <w:left w:val="single" w:sz="4" w:space="0" w:color="auto"/>
              <w:bottom w:val="single" w:sz="4" w:space="0" w:color="auto"/>
              <w:right w:val="single" w:sz="4" w:space="0" w:color="auto"/>
            </w:tcBorders>
            <w:shd w:val="clear" w:color="auto" w:fill="auto"/>
          </w:tcPr>
          <w:p w14:paraId="574C723C" w14:textId="4B580E84" w:rsidR="00847168" w:rsidRPr="00E01903" w:rsidRDefault="00847168" w:rsidP="00847168">
            <w:pPr>
              <w:rPr>
                <w:rFonts w:eastAsia="Calibri"/>
                <w:sz w:val="22"/>
                <w:szCs w:val="22"/>
              </w:rPr>
            </w:pPr>
          </w:p>
        </w:tc>
        <w:tc>
          <w:tcPr>
            <w:tcW w:w="1935" w:type="dxa"/>
            <w:tcBorders>
              <w:left w:val="single" w:sz="4" w:space="0" w:color="auto"/>
              <w:bottom w:val="single" w:sz="4" w:space="0" w:color="auto"/>
              <w:right w:val="single" w:sz="4" w:space="0" w:color="auto"/>
            </w:tcBorders>
            <w:shd w:val="clear" w:color="auto" w:fill="auto"/>
          </w:tcPr>
          <w:p w14:paraId="2AC75F4F" w14:textId="77777777" w:rsidR="00847168" w:rsidRPr="00E01903" w:rsidRDefault="00847168" w:rsidP="00847168">
            <w:pPr>
              <w:rPr>
                <w:rFonts w:eastAsia="Calibri"/>
                <w:sz w:val="22"/>
                <w:szCs w:val="22"/>
              </w:rPr>
            </w:pPr>
          </w:p>
        </w:tc>
      </w:tr>
      <w:tr w:rsidR="00847168" w:rsidRPr="00E01903" w14:paraId="331B0BE1" w14:textId="77777777" w:rsidTr="001712BB">
        <w:trPr>
          <w:trHeight w:val="2036"/>
        </w:trPr>
        <w:tc>
          <w:tcPr>
            <w:tcW w:w="3709" w:type="dxa"/>
            <w:vMerge/>
            <w:tcBorders>
              <w:top w:val="single" w:sz="4" w:space="0" w:color="auto"/>
              <w:left w:val="single" w:sz="4" w:space="0" w:color="auto"/>
              <w:bottom w:val="single" w:sz="4" w:space="0" w:color="auto"/>
              <w:right w:val="single" w:sz="4" w:space="0" w:color="auto"/>
            </w:tcBorders>
            <w:vAlign w:val="center"/>
            <w:hideMark/>
          </w:tcPr>
          <w:p w14:paraId="4445398F"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right w:val="single" w:sz="4" w:space="0" w:color="auto"/>
            </w:tcBorders>
            <w:hideMark/>
          </w:tcPr>
          <w:p w14:paraId="2EBDEC15" w14:textId="77777777" w:rsidR="00847168" w:rsidRPr="00E01903" w:rsidRDefault="00847168" w:rsidP="00847168">
            <w:pPr>
              <w:rPr>
                <w:rFonts w:eastAsia="Calibri"/>
                <w:sz w:val="22"/>
                <w:szCs w:val="22"/>
              </w:rPr>
            </w:pPr>
            <w:r w:rsidRPr="00E01903">
              <w:rPr>
                <w:sz w:val="22"/>
                <w:szCs w:val="22"/>
              </w:rPr>
              <w:t>Требования к оборудованию и техническому состоянию транспортных средств: общие требования; порядок прохождения технического осмотра; неисправности и условия, при наличии которых запрещается эксплуатация транспортных средств; типы регистрационных знаков, применяемые для различных групп транспортных средств; требования к установке государственных регистрационных знаков на транспортных средствах; опознавательные знаки транспортных средств</w:t>
            </w:r>
          </w:p>
        </w:tc>
        <w:tc>
          <w:tcPr>
            <w:tcW w:w="1620" w:type="dxa"/>
            <w:tcBorders>
              <w:top w:val="single" w:sz="4" w:space="0" w:color="auto"/>
              <w:left w:val="single" w:sz="4" w:space="0" w:color="auto"/>
              <w:bottom w:val="single" w:sz="4" w:space="0" w:color="auto"/>
              <w:right w:val="single" w:sz="4" w:space="0" w:color="auto"/>
            </w:tcBorders>
          </w:tcPr>
          <w:p w14:paraId="47169FE5" w14:textId="077411F2" w:rsidR="00847168" w:rsidRPr="00E01903" w:rsidRDefault="00847168" w:rsidP="00847168">
            <w:pPr>
              <w:rPr>
                <w:rFonts w:eastAsia="Calibri"/>
                <w:sz w:val="22"/>
                <w:szCs w:val="22"/>
              </w:rPr>
            </w:pPr>
          </w:p>
        </w:tc>
        <w:tc>
          <w:tcPr>
            <w:tcW w:w="1738" w:type="dxa"/>
            <w:tcBorders>
              <w:top w:val="single" w:sz="4" w:space="0" w:color="auto"/>
              <w:left w:val="single" w:sz="4" w:space="0" w:color="auto"/>
              <w:right w:val="single" w:sz="4" w:space="0" w:color="auto"/>
            </w:tcBorders>
            <w:shd w:val="clear" w:color="auto" w:fill="auto"/>
            <w:hideMark/>
          </w:tcPr>
          <w:p w14:paraId="4A00EBDB" w14:textId="0AE11DF3" w:rsidR="00847168" w:rsidRPr="00E01903" w:rsidRDefault="00847168" w:rsidP="00847168">
            <w:pPr>
              <w:rPr>
                <w:rFonts w:eastAsia="Calibri"/>
                <w:sz w:val="22"/>
                <w:szCs w:val="22"/>
              </w:rPr>
            </w:pPr>
          </w:p>
          <w:p w14:paraId="20651E55" w14:textId="77777777" w:rsidR="00847168" w:rsidRPr="00E01903" w:rsidRDefault="00847168" w:rsidP="00847168">
            <w:pPr>
              <w:rPr>
                <w:rFonts w:eastAsia="Calibri"/>
                <w:sz w:val="22"/>
                <w:szCs w:val="22"/>
              </w:rPr>
            </w:pPr>
          </w:p>
        </w:tc>
        <w:tc>
          <w:tcPr>
            <w:tcW w:w="1935" w:type="dxa"/>
            <w:tcBorders>
              <w:top w:val="single" w:sz="4" w:space="0" w:color="auto"/>
              <w:left w:val="single" w:sz="4" w:space="0" w:color="auto"/>
              <w:right w:val="single" w:sz="4" w:space="0" w:color="auto"/>
            </w:tcBorders>
            <w:shd w:val="clear" w:color="auto" w:fill="auto"/>
          </w:tcPr>
          <w:p w14:paraId="62495A53" w14:textId="7946AD1E" w:rsidR="00847168" w:rsidRPr="00E01903" w:rsidRDefault="00847168" w:rsidP="00847168">
            <w:pPr>
              <w:rPr>
                <w:rFonts w:eastAsia="Calibri"/>
                <w:sz w:val="22"/>
                <w:szCs w:val="22"/>
              </w:rPr>
            </w:pPr>
          </w:p>
        </w:tc>
      </w:tr>
      <w:tr w:rsidR="00847168" w:rsidRPr="00E01903" w14:paraId="4F25BE2B" w14:textId="77777777" w:rsidTr="00522564">
        <w:trPr>
          <w:trHeight w:val="375"/>
        </w:trPr>
        <w:tc>
          <w:tcPr>
            <w:tcW w:w="15564" w:type="dxa"/>
            <w:gridSpan w:val="5"/>
            <w:tcBorders>
              <w:top w:val="single" w:sz="4" w:space="0" w:color="auto"/>
              <w:left w:val="single" w:sz="4" w:space="0" w:color="auto"/>
              <w:bottom w:val="single" w:sz="4" w:space="0" w:color="auto"/>
              <w:right w:val="single" w:sz="4" w:space="0" w:color="auto"/>
            </w:tcBorders>
            <w:vAlign w:val="center"/>
          </w:tcPr>
          <w:p w14:paraId="3FC6F805" w14:textId="78E8A827" w:rsidR="00847168" w:rsidRPr="00E01903" w:rsidRDefault="00847168" w:rsidP="00847168">
            <w:pPr>
              <w:rPr>
                <w:rFonts w:eastAsia="Calibri"/>
                <w:sz w:val="22"/>
                <w:szCs w:val="22"/>
              </w:rPr>
            </w:pPr>
            <w:r w:rsidRPr="00E01903">
              <w:rPr>
                <w:rFonts w:eastAsia="Calibri"/>
                <w:b/>
                <w:sz w:val="22"/>
                <w:szCs w:val="22"/>
              </w:rPr>
              <w:t>Раздел 2.</w:t>
            </w:r>
            <w:r>
              <w:rPr>
                <w:rFonts w:eastAsia="Calibri"/>
                <w:b/>
                <w:sz w:val="22"/>
                <w:szCs w:val="22"/>
              </w:rPr>
              <w:t xml:space="preserve"> </w:t>
            </w:r>
            <w:r w:rsidRPr="00E01903">
              <w:rPr>
                <w:rFonts w:eastAsia="Calibri"/>
                <w:b/>
                <w:sz w:val="22"/>
                <w:szCs w:val="22"/>
              </w:rPr>
              <w:t>Психофизиологические основы деятельности водителя</w:t>
            </w:r>
          </w:p>
        </w:tc>
      </w:tr>
      <w:tr w:rsidR="004C1F5C" w:rsidRPr="00E01903" w14:paraId="7CA99C74" w14:textId="77777777" w:rsidTr="001712BB">
        <w:trPr>
          <w:trHeight w:val="375"/>
        </w:trPr>
        <w:tc>
          <w:tcPr>
            <w:tcW w:w="3709" w:type="dxa"/>
            <w:vMerge w:val="restart"/>
            <w:tcBorders>
              <w:top w:val="single" w:sz="4" w:space="0" w:color="auto"/>
              <w:left w:val="single" w:sz="4" w:space="0" w:color="auto"/>
              <w:right w:val="single" w:sz="4" w:space="0" w:color="auto"/>
            </w:tcBorders>
          </w:tcPr>
          <w:p w14:paraId="2F411AAA" w14:textId="3FF53118" w:rsidR="004C1F5C" w:rsidRPr="00E01903" w:rsidRDefault="004C1F5C" w:rsidP="00847168">
            <w:pPr>
              <w:rPr>
                <w:rFonts w:eastAsia="Calibri"/>
                <w:b/>
                <w:sz w:val="22"/>
                <w:szCs w:val="22"/>
              </w:rPr>
            </w:pPr>
            <w:r w:rsidRPr="00E01903">
              <w:rPr>
                <w:rFonts w:eastAsia="Calibri"/>
                <w:sz w:val="22"/>
                <w:szCs w:val="22"/>
              </w:rPr>
              <w:t>Тема 2.1. Познавательные функции, системы восприятия и психомоторные навыки</w:t>
            </w:r>
          </w:p>
        </w:tc>
        <w:tc>
          <w:tcPr>
            <w:tcW w:w="6562" w:type="dxa"/>
            <w:tcBorders>
              <w:top w:val="single" w:sz="4" w:space="0" w:color="auto"/>
              <w:left w:val="single" w:sz="4" w:space="0" w:color="auto"/>
              <w:right w:val="single" w:sz="4" w:space="0" w:color="auto"/>
            </w:tcBorders>
          </w:tcPr>
          <w:p w14:paraId="6FA8ABD2" w14:textId="3698E3CA" w:rsidR="004C1F5C" w:rsidRPr="00112FA7" w:rsidRDefault="004C1F5C" w:rsidP="00112FA7">
            <w:pPr>
              <w:rPr>
                <w:rFonts w:eastAsia="Calibri"/>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tcPr>
          <w:p w14:paraId="34D47CBE" w14:textId="12359A0E" w:rsidR="004C1F5C" w:rsidRPr="00112FA7" w:rsidRDefault="004C1F5C" w:rsidP="00112FA7">
            <w:pPr>
              <w:jc w:val="center"/>
              <w:rPr>
                <w:rFonts w:eastAsia="Calibri"/>
                <w:b/>
                <w:sz w:val="22"/>
                <w:szCs w:val="22"/>
              </w:rPr>
            </w:pPr>
            <w:r w:rsidRPr="00112FA7">
              <w:rPr>
                <w:rFonts w:eastAsia="Calibri"/>
                <w:b/>
                <w:sz w:val="22"/>
                <w:szCs w:val="22"/>
              </w:rPr>
              <w:t>2</w:t>
            </w:r>
          </w:p>
        </w:tc>
        <w:tc>
          <w:tcPr>
            <w:tcW w:w="1738" w:type="dxa"/>
            <w:vMerge w:val="restart"/>
            <w:tcBorders>
              <w:top w:val="single" w:sz="4" w:space="0" w:color="auto"/>
              <w:left w:val="single" w:sz="4" w:space="0" w:color="auto"/>
              <w:right w:val="single" w:sz="4" w:space="0" w:color="auto"/>
            </w:tcBorders>
            <w:shd w:val="clear" w:color="auto" w:fill="auto"/>
          </w:tcPr>
          <w:p w14:paraId="06CB51AE" w14:textId="410939D4" w:rsidR="00EF1399" w:rsidRDefault="00EF1399" w:rsidP="00EF1399">
            <w:pPr>
              <w:pStyle w:val="afff4"/>
              <w:rPr>
                <w:rFonts w:ascii="Times New Roman" w:hAnsi="Times New Roman"/>
                <w:i/>
              </w:rPr>
            </w:pPr>
            <w:r>
              <w:rPr>
                <w:rFonts w:ascii="Times New Roman" w:hAnsi="Times New Roman"/>
                <w:i/>
              </w:rPr>
              <w:t>ПК 3</w:t>
            </w:r>
            <w:r w:rsidRPr="00441636">
              <w:rPr>
                <w:rFonts w:ascii="Times New Roman" w:hAnsi="Times New Roman"/>
                <w:i/>
              </w:rPr>
              <w:t>.1</w:t>
            </w:r>
            <w:r>
              <w:rPr>
                <w:rFonts w:ascii="Times New Roman" w:hAnsi="Times New Roman"/>
                <w:i/>
              </w:rPr>
              <w:t>.</w:t>
            </w:r>
          </w:p>
          <w:p w14:paraId="325DC6F1" w14:textId="19FC4C5D" w:rsidR="00EF1399" w:rsidRDefault="00EF1399" w:rsidP="00EF1399">
            <w:pPr>
              <w:pStyle w:val="afff4"/>
              <w:rPr>
                <w:rFonts w:ascii="Times New Roman" w:hAnsi="Times New Roman"/>
                <w:i/>
              </w:rPr>
            </w:pPr>
            <w:r>
              <w:rPr>
                <w:rFonts w:ascii="Times New Roman" w:hAnsi="Times New Roman"/>
                <w:i/>
              </w:rPr>
              <w:t>ПК 3.6.</w:t>
            </w:r>
          </w:p>
          <w:p w14:paraId="0BED5B31" w14:textId="7F0A5729" w:rsidR="00EF1399" w:rsidRDefault="00EF1399" w:rsidP="00EF1399">
            <w:pPr>
              <w:pStyle w:val="afff4"/>
              <w:rPr>
                <w:rFonts w:ascii="Times New Roman" w:hAnsi="Times New Roman"/>
                <w:i/>
              </w:rPr>
            </w:pPr>
            <w:r>
              <w:rPr>
                <w:rFonts w:ascii="Times New Roman" w:hAnsi="Times New Roman"/>
                <w:i/>
              </w:rPr>
              <w:t>ОК 01</w:t>
            </w:r>
          </w:p>
          <w:p w14:paraId="5F7F7DAF" w14:textId="4ABEB5C2" w:rsidR="00EF1399" w:rsidRDefault="00EF1399" w:rsidP="00EF1399">
            <w:pPr>
              <w:pStyle w:val="afff4"/>
              <w:rPr>
                <w:rFonts w:ascii="Times New Roman" w:hAnsi="Times New Roman"/>
                <w:i/>
              </w:rPr>
            </w:pPr>
            <w:r>
              <w:rPr>
                <w:rFonts w:ascii="Times New Roman" w:hAnsi="Times New Roman"/>
                <w:i/>
              </w:rPr>
              <w:t>ОК 04</w:t>
            </w:r>
          </w:p>
          <w:p w14:paraId="51F3D55E" w14:textId="114FA2AE" w:rsidR="00EF1399" w:rsidRDefault="00EF1399" w:rsidP="00EF1399">
            <w:pPr>
              <w:pStyle w:val="afff4"/>
              <w:rPr>
                <w:rFonts w:ascii="Times New Roman" w:hAnsi="Times New Roman"/>
                <w:i/>
              </w:rPr>
            </w:pPr>
            <w:r>
              <w:rPr>
                <w:rFonts w:ascii="Times New Roman" w:hAnsi="Times New Roman"/>
                <w:i/>
              </w:rPr>
              <w:t>ОК 05</w:t>
            </w:r>
          </w:p>
          <w:p w14:paraId="528B1275" w14:textId="3720A076" w:rsidR="00EF1399" w:rsidRDefault="00EF1399" w:rsidP="00EF1399">
            <w:pPr>
              <w:pStyle w:val="afff4"/>
              <w:rPr>
                <w:rFonts w:ascii="Times New Roman" w:hAnsi="Times New Roman"/>
                <w:i/>
              </w:rPr>
            </w:pPr>
            <w:r>
              <w:rPr>
                <w:rFonts w:ascii="Times New Roman" w:hAnsi="Times New Roman"/>
                <w:i/>
              </w:rPr>
              <w:t>ОК 06</w:t>
            </w:r>
          </w:p>
          <w:p w14:paraId="3C4FFB2E" w14:textId="77777777" w:rsidR="00EF1399" w:rsidRPr="00441636" w:rsidRDefault="00EF1399" w:rsidP="00EF1399">
            <w:pPr>
              <w:pStyle w:val="afff4"/>
              <w:rPr>
                <w:rFonts w:ascii="Times New Roman" w:hAnsi="Times New Roman"/>
                <w:i/>
              </w:rPr>
            </w:pPr>
            <w:r>
              <w:rPr>
                <w:rFonts w:ascii="Times New Roman" w:hAnsi="Times New Roman"/>
                <w:i/>
              </w:rPr>
              <w:t>ОК 08</w:t>
            </w:r>
          </w:p>
          <w:p w14:paraId="56C25CC3" w14:textId="0C31B2B3" w:rsidR="004C1F5C" w:rsidRPr="00E01903" w:rsidRDefault="004C1F5C" w:rsidP="00847168">
            <w:pPr>
              <w:rPr>
                <w:rFonts w:eastAsia="Calibri"/>
                <w:sz w:val="22"/>
                <w:szCs w:val="22"/>
              </w:rPr>
            </w:pPr>
          </w:p>
        </w:tc>
        <w:tc>
          <w:tcPr>
            <w:tcW w:w="1935" w:type="dxa"/>
            <w:vMerge w:val="restart"/>
            <w:tcBorders>
              <w:top w:val="single" w:sz="4" w:space="0" w:color="auto"/>
              <w:left w:val="single" w:sz="4" w:space="0" w:color="auto"/>
              <w:right w:val="single" w:sz="4" w:space="0" w:color="auto"/>
            </w:tcBorders>
            <w:shd w:val="clear" w:color="auto" w:fill="auto"/>
          </w:tcPr>
          <w:p w14:paraId="6AE10FE7" w14:textId="77777777" w:rsidR="004C1F5C" w:rsidRPr="00441636" w:rsidRDefault="004C1F5C" w:rsidP="004C1F5C">
            <w:pPr>
              <w:pStyle w:val="afff4"/>
              <w:rPr>
                <w:rFonts w:ascii="Times New Roman" w:hAnsi="Times New Roman"/>
                <w:i/>
              </w:rPr>
            </w:pPr>
            <w:r>
              <w:rPr>
                <w:rFonts w:ascii="Times New Roman" w:hAnsi="Times New Roman"/>
                <w:i/>
              </w:rPr>
              <w:t>Н 3</w:t>
            </w:r>
            <w:r w:rsidRPr="00441636">
              <w:rPr>
                <w:rFonts w:ascii="Times New Roman" w:hAnsi="Times New Roman"/>
                <w:i/>
              </w:rPr>
              <w:t>.1.01</w:t>
            </w:r>
          </w:p>
          <w:p w14:paraId="572BF77E" w14:textId="77777777" w:rsidR="004C1F5C" w:rsidRPr="00441636" w:rsidRDefault="004C1F5C" w:rsidP="004C1F5C">
            <w:pPr>
              <w:pStyle w:val="afff4"/>
              <w:rPr>
                <w:rFonts w:ascii="Times New Roman" w:eastAsia="Calibri" w:hAnsi="Times New Roman"/>
                <w:i/>
                <w:iCs/>
                <w:lang w:eastAsia="en-US"/>
              </w:rPr>
            </w:pPr>
            <w:r>
              <w:rPr>
                <w:rFonts w:ascii="Times New Roman" w:eastAsia="Calibri" w:hAnsi="Times New Roman"/>
                <w:i/>
                <w:iCs/>
                <w:lang w:eastAsia="en-US"/>
              </w:rPr>
              <w:t>У 3</w:t>
            </w:r>
            <w:r w:rsidRPr="00441636">
              <w:rPr>
                <w:rFonts w:ascii="Times New Roman" w:eastAsia="Calibri" w:hAnsi="Times New Roman"/>
                <w:i/>
                <w:iCs/>
                <w:lang w:eastAsia="en-US"/>
              </w:rPr>
              <w:t>.1.01</w:t>
            </w:r>
            <w:r>
              <w:rPr>
                <w:rFonts w:ascii="Times New Roman" w:eastAsia="Calibri" w:hAnsi="Times New Roman"/>
                <w:i/>
                <w:iCs/>
                <w:lang w:eastAsia="en-US"/>
              </w:rPr>
              <w:t>-</w:t>
            </w:r>
          </w:p>
          <w:p w14:paraId="4CC2903D" w14:textId="77777777" w:rsidR="004C1F5C" w:rsidRDefault="004C1F5C" w:rsidP="004C1F5C">
            <w:pPr>
              <w:pStyle w:val="afff4"/>
              <w:rPr>
                <w:rFonts w:ascii="Times New Roman" w:eastAsia="Calibri" w:hAnsi="Times New Roman"/>
                <w:i/>
                <w:iCs/>
                <w:lang w:eastAsia="en-US"/>
              </w:rPr>
            </w:pPr>
            <w:r w:rsidRPr="00441636">
              <w:rPr>
                <w:rFonts w:ascii="Times New Roman" w:eastAsia="Calibri" w:hAnsi="Times New Roman"/>
                <w:i/>
                <w:iCs/>
                <w:lang w:eastAsia="en-US"/>
              </w:rPr>
              <w:t xml:space="preserve">У </w:t>
            </w:r>
            <w:r>
              <w:rPr>
                <w:rFonts w:ascii="Times New Roman" w:eastAsia="Calibri" w:hAnsi="Times New Roman"/>
                <w:i/>
                <w:iCs/>
                <w:lang w:eastAsia="en-US"/>
              </w:rPr>
              <w:t>3.1.04</w:t>
            </w:r>
          </w:p>
          <w:p w14:paraId="5F244A7A" w14:textId="77777777" w:rsidR="004C1F5C" w:rsidRPr="00441636" w:rsidRDefault="004C1F5C" w:rsidP="004C1F5C">
            <w:pPr>
              <w:pStyle w:val="afff4"/>
              <w:rPr>
                <w:rFonts w:ascii="Times New Roman" w:hAnsi="Times New Roman"/>
                <w:i/>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3.1.01-</w:t>
            </w:r>
          </w:p>
          <w:p w14:paraId="49FE5A03" w14:textId="03EBD500" w:rsidR="004C1F5C" w:rsidRDefault="004C1F5C" w:rsidP="004C1F5C">
            <w:pPr>
              <w:pStyle w:val="afff4"/>
              <w:rPr>
                <w:rFonts w:ascii="Times New Roman" w:eastAsia="Calibri" w:hAnsi="Times New Roman"/>
                <w:i/>
                <w:iCs/>
                <w:lang w:eastAsia="en-US"/>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3.1.04</w:t>
            </w:r>
          </w:p>
          <w:p w14:paraId="3DD00812" w14:textId="77777777" w:rsidR="004C1F5C" w:rsidRPr="00441636" w:rsidRDefault="004C1F5C" w:rsidP="004C1F5C">
            <w:pPr>
              <w:pStyle w:val="afff4"/>
              <w:rPr>
                <w:rFonts w:ascii="Times New Roman" w:eastAsia="Calibri" w:hAnsi="Times New Roman"/>
                <w:i/>
                <w:iCs/>
                <w:lang w:eastAsia="en-US"/>
              </w:rPr>
            </w:pPr>
            <w:r>
              <w:rPr>
                <w:rFonts w:ascii="Times New Roman" w:eastAsia="Calibri" w:hAnsi="Times New Roman"/>
                <w:i/>
                <w:iCs/>
                <w:lang w:eastAsia="en-US"/>
              </w:rPr>
              <w:t>У 3.6</w:t>
            </w:r>
            <w:r w:rsidRPr="00441636">
              <w:rPr>
                <w:rFonts w:ascii="Times New Roman" w:eastAsia="Calibri" w:hAnsi="Times New Roman"/>
                <w:i/>
                <w:iCs/>
                <w:lang w:eastAsia="en-US"/>
              </w:rPr>
              <w:t>.01</w:t>
            </w:r>
          </w:p>
          <w:p w14:paraId="70D2725A" w14:textId="77777777" w:rsidR="004C1F5C" w:rsidRPr="00441636" w:rsidRDefault="004C1F5C" w:rsidP="004C1F5C">
            <w:pPr>
              <w:pStyle w:val="afff4"/>
              <w:rPr>
                <w:rFonts w:ascii="Times New Roman" w:hAnsi="Times New Roman"/>
                <w:i/>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3.6.01-</w:t>
            </w:r>
          </w:p>
          <w:p w14:paraId="62EF5F0F" w14:textId="09572650" w:rsidR="004C1F5C" w:rsidRPr="004C1F5C" w:rsidRDefault="004C1F5C" w:rsidP="004C1F5C">
            <w:pPr>
              <w:pStyle w:val="afff4"/>
              <w:rPr>
                <w:rFonts w:ascii="Times New Roman" w:eastAsia="Calibri" w:hAnsi="Times New Roman"/>
                <w:i/>
                <w:iCs/>
                <w:lang w:eastAsia="en-US"/>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3.6.03</w:t>
            </w:r>
          </w:p>
          <w:p w14:paraId="141EB3E5" w14:textId="77777777" w:rsidR="004C1F5C" w:rsidRDefault="004C1F5C" w:rsidP="004C1F5C">
            <w:pPr>
              <w:pStyle w:val="afff4"/>
              <w:rPr>
                <w:rFonts w:ascii="Times New Roman" w:eastAsia="Calibri" w:hAnsi="Times New Roman"/>
                <w:i/>
                <w:lang w:eastAsia="en-US"/>
              </w:rPr>
            </w:pPr>
            <w:r>
              <w:rPr>
                <w:rFonts w:ascii="Times New Roman" w:eastAsia="Calibri" w:hAnsi="Times New Roman"/>
                <w:i/>
                <w:lang w:eastAsia="en-US"/>
              </w:rPr>
              <w:t>Уо.01</w:t>
            </w:r>
            <w:r w:rsidRPr="00B4478B">
              <w:rPr>
                <w:rFonts w:ascii="Times New Roman" w:eastAsia="Calibri" w:hAnsi="Times New Roman"/>
                <w:i/>
                <w:lang w:eastAsia="en-US"/>
              </w:rPr>
              <w:t>.01</w:t>
            </w:r>
            <w:r>
              <w:rPr>
                <w:rFonts w:ascii="Times New Roman" w:eastAsia="Calibri" w:hAnsi="Times New Roman"/>
                <w:i/>
                <w:lang w:eastAsia="en-US"/>
              </w:rPr>
              <w:t>-</w:t>
            </w:r>
          </w:p>
          <w:p w14:paraId="78E80BD0" w14:textId="77777777" w:rsidR="004C1F5C" w:rsidRDefault="004C1F5C" w:rsidP="004C1F5C">
            <w:pPr>
              <w:pStyle w:val="afff4"/>
              <w:rPr>
                <w:rFonts w:ascii="Times New Roman" w:eastAsia="Calibri" w:hAnsi="Times New Roman"/>
                <w:i/>
                <w:lang w:eastAsia="en-US"/>
              </w:rPr>
            </w:pPr>
            <w:r w:rsidRPr="00B4478B">
              <w:rPr>
                <w:rFonts w:ascii="Times New Roman" w:eastAsia="Calibri" w:hAnsi="Times New Roman"/>
                <w:i/>
                <w:lang w:eastAsia="en-US"/>
              </w:rPr>
              <w:t>Уо.0</w:t>
            </w:r>
            <w:r>
              <w:rPr>
                <w:rFonts w:ascii="Times New Roman" w:eastAsia="Calibri" w:hAnsi="Times New Roman"/>
                <w:i/>
                <w:lang w:eastAsia="en-US"/>
              </w:rPr>
              <w:t>1</w:t>
            </w:r>
            <w:r w:rsidRPr="00B4478B">
              <w:rPr>
                <w:rFonts w:ascii="Times New Roman" w:eastAsia="Calibri" w:hAnsi="Times New Roman"/>
                <w:i/>
                <w:lang w:eastAsia="en-US"/>
              </w:rPr>
              <w:t>.0</w:t>
            </w:r>
            <w:r>
              <w:rPr>
                <w:rFonts w:ascii="Times New Roman" w:eastAsia="Calibri" w:hAnsi="Times New Roman"/>
                <w:i/>
                <w:lang w:eastAsia="en-US"/>
              </w:rPr>
              <w:t>3</w:t>
            </w:r>
          </w:p>
          <w:p w14:paraId="791A3088" w14:textId="77777777" w:rsidR="004C1F5C" w:rsidRDefault="004C1F5C" w:rsidP="004C1F5C">
            <w:pPr>
              <w:pStyle w:val="afff4"/>
              <w:rPr>
                <w:rFonts w:ascii="Times New Roman" w:eastAsia="Calibri" w:hAnsi="Times New Roman"/>
                <w:i/>
                <w:lang w:eastAsia="en-US"/>
              </w:rPr>
            </w:pPr>
            <w:r w:rsidRPr="00B4478B">
              <w:rPr>
                <w:rFonts w:ascii="Times New Roman" w:eastAsia="Calibri" w:hAnsi="Times New Roman"/>
                <w:i/>
                <w:lang w:eastAsia="en-US"/>
              </w:rPr>
              <w:t>Уо.0</w:t>
            </w:r>
            <w:r>
              <w:rPr>
                <w:rFonts w:ascii="Times New Roman" w:eastAsia="Calibri" w:hAnsi="Times New Roman"/>
                <w:i/>
                <w:lang w:eastAsia="en-US"/>
              </w:rPr>
              <w:t>1</w:t>
            </w:r>
            <w:r w:rsidRPr="00B4478B">
              <w:rPr>
                <w:rFonts w:ascii="Times New Roman" w:eastAsia="Calibri" w:hAnsi="Times New Roman"/>
                <w:i/>
                <w:lang w:eastAsia="en-US"/>
              </w:rPr>
              <w:t>.0</w:t>
            </w:r>
            <w:r>
              <w:rPr>
                <w:rFonts w:ascii="Times New Roman" w:eastAsia="Calibri" w:hAnsi="Times New Roman"/>
                <w:i/>
                <w:lang w:eastAsia="en-US"/>
              </w:rPr>
              <w:t>9</w:t>
            </w:r>
          </w:p>
          <w:p w14:paraId="7CC4C8EA" w14:textId="77777777" w:rsidR="004C1F5C" w:rsidRPr="00B4478B" w:rsidRDefault="004C1F5C" w:rsidP="004C1F5C">
            <w:pPr>
              <w:pStyle w:val="afff4"/>
              <w:rPr>
                <w:rFonts w:ascii="Times New Roman" w:eastAsia="Calibri" w:hAnsi="Times New Roman"/>
                <w:i/>
                <w:lang w:eastAsia="en-US"/>
              </w:rPr>
            </w:pPr>
            <w:r>
              <w:rPr>
                <w:rFonts w:ascii="Times New Roman" w:eastAsia="Calibri" w:hAnsi="Times New Roman"/>
                <w:i/>
                <w:lang w:eastAsia="en-US"/>
              </w:rPr>
              <w:t>Зо.01</w:t>
            </w:r>
            <w:r w:rsidRPr="00B4478B">
              <w:rPr>
                <w:rFonts w:ascii="Times New Roman" w:eastAsia="Calibri" w:hAnsi="Times New Roman"/>
                <w:i/>
                <w:lang w:eastAsia="en-US"/>
              </w:rPr>
              <w:t>.01</w:t>
            </w:r>
          </w:p>
          <w:p w14:paraId="245CAE6C" w14:textId="77777777" w:rsidR="004C1F5C" w:rsidRPr="00441636" w:rsidRDefault="004C1F5C" w:rsidP="004C1F5C">
            <w:pPr>
              <w:pStyle w:val="afff4"/>
              <w:rPr>
                <w:rFonts w:ascii="Times New Roman" w:hAnsi="Times New Roman"/>
                <w:i/>
              </w:rPr>
            </w:pPr>
          </w:p>
          <w:p w14:paraId="129C30FD" w14:textId="77777777" w:rsidR="004C1F5C" w:rsidRDefault="004C1F5C" w:rsidP="004C1F5C">
            <w:pPr>
              <w:pStyle w:val="afff4"/>
              <w:rPr>
                <w:rFonts w:ascii="Times New Roman" w:eastAsia="Calibri" w:hAnsi="Times New Roman"/>
                <w:i/>
                <w:lang w:eastAsia="en-US"/>
              </w:rPr>
            </w:pPr>
            <w:r>
              <w:rPr>
                <w:rFonts w:ascii="Times New Roman" w:eastAsia="Calibri" w:hAnsi="Times New Roman"/>
                <w:i/>
                <w:lang w:eastAsia="en-US"/>
              </w:rPr>
              <w:lastRenderedPageBreak/>
              <w:t>Уо.04.02</w:t>
            </w:r>
          </w:p>
          <w:p w14:paraId="3F8A5659" w14:textId="6F657F36" w:rsidR="004C1F5C" w:rsidRDefault="004C1F5C" w:rsidP="004C1F5C">
            <w:pPr>
              <w:pStyle w:val="afff4"/>
              <w:rPr>
                <w:rFonts w:ascii="Times New Roman" w:eastAsia="Calibri" w:hAnsi="Times New Roman"/>
                <w:i/>
                <w:lang w:eastAsia="en-US"/>
              </w:rPr>
            </w:pPr>
            <w:r>
              <w:rPr>
                <w:rFonts w:ascii="Times New Roman" w:eastAsia="Calibri" w:hAnsi="Times New Roman"/>
                <w:i/>
                <w:lang w:eastAsia="en-US"/>
              </w:rPr>
              <w:t>Зо.04</w:t>
            </w:r>
            <w:r w:rsidRPr="00B4478B">
              <w:rPr>
                <w:rFonts w:ascii="Times New Roman" w:eastAsia="Calibri" w:hAnsi="Times New Roman"/>
                <w:i/>
                <w:lang w:eastAsia="en-US"/>
              </w:rPr>
              <w:t>.01</w:t>
            </w:r>
          </w:p>
          <w:p w14:paraId="391F68DA" w14:textId="77777777" w:rsidR="004C1F5C" w:rsidRDefault="004C1F5C" w:rsidP="004C1F5C">
            <w:pPr>
              <w:pStyle w:val="afff4"/>
              <w:rPr>
                <w:rFonts w:ascii="Times New Roman" w:eastAsia="Calibri" w:hAnsi="Times New Roman"/>
                <w:i/>
                <w:lang w:eastAsia="en-US"/>
              </w:rPr>
            </w:pPr>
            <w:r>
              <w:rPr>
                <w:rFonts w:ascii="Times New Roman" w:eastAsia="Calibri" w:hAnsi="Times New Roman"/>
                <w:i/>
                <w:lang w:eastAsia="en-US"/>
              </w:rPr>
              <w:t>Уо.05.01</w:t>
            </w:r>
          </w:p>
          <w:p w14:paraId="5D252B2F" w14:textId="23CE24A5" w:rsidR="004C1F5C" w:rsidRPr="00B4478B" w:rsidRDefault="004C1F5C" w:rsidP="004C1F5C">
            <w:pPr>
              <w:pStyle w:val="afff4"/>
              <w:rPr>
                <w:rFonts w:ascii="Times New Roman" w:eastAsia="Calibri" w:hAnsi="Times New Roman"/>
                <w:i/>
                <w:lang w:eastAsia="en-US"/>
              </w:rPr>
            </w:pPr>
            <w:r>
              <w:rPr>
                <w:rFonts w:ascii="Times New Roman" w:eastAsia="Calibri" w:hAnsi="Times New Roman"/>
                <w:i/>
                <w:lang w:eastAsia="en-US"/>
              </w:rPr>
              <w:t>Зо.05</w:t>
            </w:r>
            <w:r w:rsidRPr="00B4478B">
              <w:rPr>
                <w:rFonts w:ascii="Times New Roman" w:eastAsia="Calibri" w:hAnsi="Times New Roman"/>
                <w:i/>
                <w:lang w:eastAsia="en-US"/>
              </w:rPr>
              <w:t>.01</w:t>
            </w:r>
          </w:p>
          <w:p w14:paraId="75F6840F" w14:textId="77777777" w:rsidR="004C1F5C" w:rsidRDefault="004C1F5C" w:rsidP="004C1F5C">
            <w:pPr>
              <w:pStyle w:val="afff4"/>
              <w:rPr>
                <w:rFonts w:ascii="Times New Roman" w:eastAsia="Calibri" w:hAnsi="Times New Roman"/>
                <w:i/>
                <w:lang w:eastAsia="en-US"/>
              </w:rPr>
            </w:pPr>
            <w:r>
              <w:rPr>
                <w:rFonts w:ascii="Times New Roman" w:eastAsia="Calibri" w:hAnsi="Times New Roman"/>
                <w:i/>
                <w:lang w:eastAsia="en-US"/>
              </w:rPr>
              <w:t>Уо.06.01</w:t>
            </w:r>
          </w:p>
          <w:p w14:paraId="0D35396D" w14:textId="77777777" w:rsidR="004C1F5C" w:rsidRPr="00B4478B" w:rsidRDefault="004C1F5C" w:rsidP="004C1F5C">
            <w:pPr>
              <w:pStyle w:val="afff4"/>
              <w:rPr>
                <w:rFonts w:ascii="Times New Roman" w:eastAsia="Calibri" w:hAnsi="Times New Roman"/>
                <w:i/>
                <w:lang w:eastAsia="en-US"/>
              </w:rPr>
            </w:pPr>
            <w:r>
              <w:rPr>
                <w:rFonts w:ascii="Times New Roman" w:eastAsia="Calibri" w:hAnsi="Times New Roman"/>
                <w:i/>
                <w:lang w:eastAsia="en-US"/>
              </w:rPr>
              <w:t>Зо.06.01</w:t>
            </w:r>
          </w:p>
          <w:p w14:paraId="73833F93" w14:textId="36608251" w:rsidR="004C1F5C" w:rsidRDefault="004C1F5C" w:rsidP="004C1F5C">
            <w:pPr>
              <w:pStyle w:val="afff4"/>
              <w:rPr>
                <w:rFonts w:ascii="Times New Roman" w:eastAsia="Calibri" w:hAnsi="Times New Roman"/>
                <w:i/>
                <w:lang w:eastAsia="en-US"/>
              </w:rPr>
            </w:pPr>
            <w:r>
              <w:rPr>
                <w:rFonts w:ascii="Times New Roman" w:eastAsia="Calibri" w:hAnsi="Times New Roman"/>
                <w:i/>
                <w:lang w:eastAsia="en-US"/>
              </w:rPr>
              <w:t>Зо.06.02</w:t>
            </w:r>
          </w:p>
          <w:p w14:paraId="0D2AD57A" w14:textId="77777777" w:rsidR="004C1F5C" w:rsidRDefault="004C1F5C" w:rsidP="004C1F5C">
            <w:pPr>
              <w:pStyle w:val="afff4"/>
              <w:rPr>
                <w:rFonts w:ascii="Times New Roman" w:eastAsia="Calibri" w:hAnsi="Times New Roman"/>
                <w:i/>
                <w:lang w:eastAsia="en-US"/>
              </w:rPr>
            </w:pPr>
            <w:r>
              <w:rPr>
                <w:rFonts w:ascii="Times New Roman" w:eastAsia="Calibri" w:hAnsi="Times New Roman"/>
                <w:i/>
                <w:lang w:eastAsia="en-US"/>
              </w:rPr>
              <w:t>Уо.08.01</w:t>
            </w:r>
          </w:p>
          <w:p w14:paraId="3F4C7287" w14:textId="77777777" w:rsidR="004C1F5C" w:rsidRDefault="004C1F5C" w:rsidP="004C1F5C">
            <w:pPr>
              <w:pStyle w:val="afff4"/>
              <w:rPr>
                <w:rFonts w:ascii="Times New Roman" w:eastAsia="Calibri" w:hAnsi="Times New Roman"/>
                <w:i/>
                <w:lang w:eastAsia="en-US"/>
              </w:rPr>
            </w:pPr>
            <w:r>
              <w:rPr>
                <w:rFonts w:ascii="Times New Roman" w:eastAsia="Calibri" w:hAnsi="Times New Roman"/>
                <w:i/>
                <w:lang w:eastAsia="en-US"/>
              </w:rPr>
              <w:t>Уо.08.03</w:t>
            </w:r>
          </w:p>
          <w:p w14:paraId="72D26A46" w14:textId="77777777" w:rsidR="004C1F5C" w:rsidRPr="00B4478B" w:rsidRDefault="004C1F5C" w:rsidP="004C1F5C">
            <w:pPr>
              <w:pStyle w:val="afff4"/>
              <w:rPr>
                <w:rFonts w:ascii="Times New Roman" w:eastAsia="Calibri" w:hAnsi="Times New Roman"/>
                <w:i/>
                <w:lang w:eastAsia="en-US"/>
              </w:rPr>
            </w:pPr>
            <w:r>
              <w:rPr>
                <w:rFonts w:ascii="Times New Roman" w:eastAsia="Calibri" w:hAnsi="Times New Roman"/>
                <w:i/>
                <w:lang w:eastAsia="en-US"/>
              </w:rPr>
              <w:t>Зо.08.03</w:t>
            </w:r>
          </w:p>
          <w:p w14:paraId="796D9993" w14:textId="0D43F957" w:rsidR="004C1F5C" w:rsidRPr="00E01903" w:rsidRDefault="004C1F5C" w:rsidP="004C1F5C">
            <w:pPr>
              <w:rPr>
                <w:rFonts w:eastAsia="Calibri"/>
                <w:sz w:val="22"/>
                <w:szCs w:val="22"/>
              </w:rPr>
            </w:pPr>
            <w:r>
              <w:rPr>
                <w:rFonts w:eastAsia="Calibri"/>
                <w:i/>
                <w:lang w:eastAsia="en-US"/>
              </w:rPr>
              <w:t>Зо.08.04</w:t>
            </w:r>
          </w:p>
        </w:tc>
      </w:tr>
      <w:tr w:rsidR="004C1F5C" w:rsidRPr="00E01903" w14:paraId="59034B9E" w14:textId="77777777" w:rsidTr="00522564">
        <w:trPr>
          <w:trHeight w:val="375"/>
        </w:trPr>
        <w:tc>
          <w:tcPr>
            <w:tcW w:w="3709" w:type="dxa"/>
            <w:vMerge/>
            <w:tcBorders>
              <w:left w:val="single" w:sz="4" w:space="0" w:color="auto"/>
              <w:bottom w:val="single" w:sz="4" w:space="0" w:color="auto"/>
              <w:right w:val="single" w:sz="4" w:space="0" w:color="auto"/>
            </w:tcBorders>
          </w:tcPr>
          <w:p w14:paraId="58991990" w14:textId="77777777" w:rsidR="004C1F5C" w:rsidRPr="00E01903" w:rsidRDefault="004C1F5C" w:rsidP="00847168">
            <w:pPr>
              <w:rPr>
                <w:rFonts w:eastAsia="Calibri"/>
                <w:b/>
                <w:sz w:val="22"/>
                <w:szCs w:val="22"/>
              </w:rPr>
            </w:pPr>
          </w:p>
        </w:tc>
        <w:tc>
          <w:tcPr>
            <w:tcW w:w="6562" w:type="dxa"/>
            <w:tcBorders>
              <w:top w:val="single" w:sz="4" w:space="0" w:color="auto"/>
              <w:left w:val="single" w:sz="4" w:space="0" w:color="auto"/>
              <w:right w:val="single" w:sz="4" w:space="0" w:color="auto"/>
            </w:tcBorders>
          </w:tcPr>
          <w:p w14:paraId="047686D4" w14:textId="27B3AE28" w:rsidR="004C1F5C" w:rsidRPr="00E01903" w:rsidRDefault="004C1F5C" w:rsidP="00847168">
            <w:pPr>
              <w:rPr>
                <w:rFonts w:eastAsia="Calibri"/>
                <w:sz w:val="22"/>
                <w:szCs w:val="22"/>
              </w:rPr>
            </w:pPr>
            <w:r w:rsidRPr="00E01903">
              <w:rPr>
                <w:sz w:val="22"/>
                <w:szCs w:val="22"/>
              </w:rPr>
              <w:t xml:space="preserve">Познавательные функции, системы восприятия и психомоторные навыки: понятие о познавательных функциях (внимание, восприятие, память, мышление); внимание и его свойства (устойчивость, концентрация, распределение, переключение, объем); причины отвлечения внимания во время управления транспортным средством; способность сохранять внимание при наличии отвлекающих факторов; </w:t>
            </w:r>
            <w:proofErr w:type="spellStart"/>
            <w:r w:rsidRPr="00E01903">
              <w:rPr>
                <w:sz w:val="22"/>
                <w:szCs w:val="22"/>
              </w:rPr>
              <w:t>монотония</w:t>
            </w:r>
            <w:proofErr w:type="spellEnd"/>
            <w:r w:rsidRPr="00E01903">
              <w:rPr>
                <w:sz w:val="22"/>
                <w:szCs w:val="22"/>
              </w:rPr>
              <w:t xml:space="preserve">; влияние усталости и сонливости на свойства внимания; способы </w:t>
            </w:r>
            <w:proofErr w:type="spellStart"/>
            <w:r w:rsidRPr="00E01903">
              <w:rPr>
                <w:sz w:val="22"/>
                <w:szCs w:val="22"/>
              </w:rPr>
              <w:t>профилактикиусталости</w:t>
            </w:r>
            <w:proofErr w:type="spellEnd"/>
            <w:r w:rsidRPr="00E01903">
              <w:rPr>
                <w:sz w:val="22"/>
                <w:szCs w:val="22"/>
              </w:rPr>
              <w:t xml:space="preserve">; виды информации; выбор необходимой информации в процессе управления транспортным средством; информационная перегрузка; системы восприятия и их значение в деятельности водителя; опасности, связанные с неправильным </w:t>
            </w:r>
            <w:r w:rsidRPr="00E01903">
              <w:rPr>
                <w:sz w:val="22"/>
                <w:szCs w:val="22"/>
              </w:rPr>
              <w:lastRenderedPageBreak/>
              <w:t>восприятием дорожной обстановки; зрительная система; поле зрения, острота зрения и зона видимости; периферическое и центральное зрение; факторы, влияющие на уменьшение поля зрения водителя; другие системы восприятия (слуховая система, вестибулярная система, суставно-мышечное чувство, интероцепция) и их значение в деятельности водителя; влияние скорости движения транспортного средства, алкоголя, медикаментов и эмоциональных состояний водителя на восприятие дорожной обстановки; память; виды памяти и их значение для накопления профессионального опыта; мышление; анализ и синтез как основные процессы мышления; оперативное мышление и прогнозирование; навыки распознавания опасных ситуаций; принятие решения в различных дорожных ситуациях; важность принятия правильного решения на дороге; формирование психомоторных навыков управления автомобилем; влияние возрастных и гендерных различий на формирование психомоторных навыков; простая и сложная сенсомоторные реакции, реакция в опасной зоне; факторы, влияющие на быстроту реакции</w:t>
            </w:r>
          </w:p>
        </w:tc>
        <w:tc>
          <w:tcPr>
            <w:tcW w:w="1620" w:type="dxa"/>
            <w:tcBorders>
              <w:top w:val="single" w:sz="4" w:space="0" w:color="auto"/>
              <w:left w:val="single" w:sz="4" w:space="0" w:color="auto"/>
              <w:bottom w:val="single" w:sz="4" w:space="0" w:color="auto"/>
              <w:right w:val="single" w:sz="4" w:space="0" w:color="auto"/>
            </w:tcBorders>
          </w:tcPr>
          <w:p w14:paraId="521F1A81" w14:textId="77777777" w:rsidR="004C1F5C" w:rsidRPr="00E01903" w:rsidRDefault="004C1F5C" w:rsidP="00847168">
            <w:pPr>
              <w:rPr>
                <w:rFonts w:eastAsia="Calibri"/>
                <w:sz w:val="22"/>
                <w:szCs w:val="22"/>
              </w:rPr>
            </w:pPr>
          </w:p>
        </w:tc>
        <w:tc>
          <w:tcPr>
            <w:tcW w:w="1738" w:type="dxa"/>
            <w:vMerge/>
            <w:tcBorders>
              <w:left w:val="single" w:sz="4" w:space="0" w:color="auto"/>
              <w:right w:val="single" w:sz="4" w:space="0" w:color="auto"/>
            </w:tcBorders>
            <w:shd w:val="clear" w:color="auto" w:fill="auto"/>
          </w:tcPr>
          <w:p w14:paraId="0E489624" w14:textId="77777777" w:rsidR="004C1F5C" w:rsidRPr="00E01903" w:rsidRDefault="004C1F5C" w:rsidP="00847168">
            <w:pPr>
              <w:rPr>
                <w:rFonts w:eastAsia="Calibri"/>
                <w:sz w:val="22"/>
                <w:szCs w:val="22"/>
              </w:rPr>
            </w:pPr>
          </w:p>
        </w:tc>
        <w:tc>
          <w:tcPr>
            <w:tcW w:w="1935" w:type="dxa"/>
            <w:vMerge/>
            <w:tcBorders>
              <w:left w:val="single" w:sz="4" w:space="0" w:color="auto"/>
              <w:right w:val="single" w:sz="4" w:space="0" w:color="auto"/>
            </w:tcBorders>
            <w:shd w:val="clear" w:color="auto" w:fill="auto"/>
          </w:tcPr>
          <w:p w14:paraId="11B49D4D" w14:textId="7C5F30D3" w:rsidR="004C1F5C" w:rsidRPr="00E01903" w:rsidRDefault="004C1F5C" w:rsidP="004C1F5C">
            <w:pPr>
              <w:rPr>
                <w:rFonts w:eastAsia="Calibri"/>
                <w:sz w:val="22"/>
                <w:szCs w:val="22"/>
              </w:rPr>
            </w:pPr>
          </w:p>
        </w:tc>
      </w:tr>
      <w:tr w:rsidR="004C1F5C" w:rsidRPr="00E01903" w14:paraId="3830A2D3" w14:textId="77777777" w:rsidTr="00522564">
        <w:trPr>
          <w:trHeight w:val="253"/>
        </w:trPr>
        <w:tc>
          <w:tcPr>
            <w:tcW w:w="3709" w:type="dxa"/>
            <w:vMerge w:val="restart"/>
            <w:tcBorders>
              <w:top w:val="single" w:sz="4" w:space="0" w:color="auto"/>
              <w:left w:val="single" w:sz="4" w:space="0" w:color="auto"/>
              <w:right w:val="single" w:sz="4" w:space="0" w:color="auto"/>
            </w:tcBorders>
          </w:tcPr>
          <w:p w14:paraId="3D7894A6" w14:textId="75054663" w:rsidR="004C1F5C" w:rsidRPr="00E01903" w:rsidRDefault="004C1F5C" w:rsidP="00847168">
            <w:pPr>
              <w:rPr>
                <w:rFonts w:eastAsia="Calibri"/>
                <w:b/>
                <w:sz w:val="22"/>
                <w:szCs w:val="22"/>
              </w:rPr>
            </w:pPr>
            <w:r w:rsidRPr="00E01903">
              <w:rPr>
                <w:rFonts w:eastAsia="Calibri"/>
                <w:sz w:val="22"/>
                <w:szCs w:val="22"/>
              </w:rPr>
              <w:lastRenderedPageBreak/>
              <w:t>Тема 2.2. Этические основы деятельности водителя</w:t>
            </w:r>
          </w:p>
        </w:tc>
        <w:tc>
          <w:tcPr>
            <w:tcW w:w="6562" w:type="dxa"/>
            <w:tcBorders>
              <w:top w:val="single" w:sz="4" w:space="0" w:color="auto"/>
              <w:left w:val="single" w:sz="4" w:space="0" w:color="auto"/>
              <w:right w:val="single" w:sz="4" w:space="0" w:color="auto"/>
            </w:tcBorders>
          </w:tcPr>
          <w:p w14:paraId="55EB6C76" w14:textId="5BF44426" w:rsidR="004C1F5C" w:rsidRPr="00112FA7" w:rsidRDefault="004C1F5C" w:rsidP="00847168">
            <w:pPr>
              <w:rPr>
                <w:rFonts w:eastAsia="Calibri"/>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tcPr>
          <w:p w14:paraId="43ACC1A2" w14:textId="44E7579F" w:rsidR="004C1F5C" w:rsidRPr="00112FA7" w:rsidRDefault="004C1F5C" w:rsidP="00112FA7">
            <w:pPr>
              <w:jc w:val="center"/>
              <w:rPr>
                <w:rFonts w:eastAsia="Calibri"/>
                <w:b/>
                <w:sz w:val="22"/>
                <w:szCs w:val="22"/>
              </w:rPr>
            </w:pPr>
            <w:r w:rsidRPr="00112FA7">
              <w:rPr>
                <w:rFonts w:eastAsia="Calibri"/>
                <w:b/>
                <w:sz w:val="22"/>
                <w:szCs w:val="22"/>
              </w:rPr>
              <w:t>2</w:t>
            </w:r>
          </w:p>
        </w:tc>
        <w:tc>
          <w:tcPr>
            <w:tcW w:w="1738" w:type="dxa"/>
            <w:vMerge/>
            <w:tcBorders>
              <w:left w:val="single" w:sz="4" w:space="0" w:color="auto"/>
              <w:right w:val="single" w:sz="4" w:space="0" w:color="auto"/>
            </w:tcBorders>
            <w:shd w:val="clear" w:color="auto" w:fill="auto"/>
          </w:tcPr>
          <w:p w14:paraId="558D4ABA" w14:textId="69A14136" w:rsidR="004C1F5C" w:rsidRPr="00E01903" w:rsidRDefault="004C1F5C" w:rsidP="00847168">
            <w:pPr>
              <w:rPr>
                <w:rFonts w:eastAsia="Calibri"/>
                <w:sz w:val="22"/>
                <w:szCs w:val="22"/>
              </w:rPr>
            </w:pPr>
          </w:p>
        </w:tc>
        <w:tc>
          <w:tcPr>
            <w:tcW w:w="1935" w:type="dxa"/>
            <w:vMerge/>
            <w:tcBorders>
              <w:left w:val="single" w:sz="4" w:space="0" w:color="auto"/>
              <w:right w:val="single" w:sz="4" w:space="0" w:color="auto"/>
            </w:tcBorders>
            <w:shd w:val="clear" w:color="auto" w:fill="auto"/>
          </w:tcPr>
          <w:p w14:paraId="2878AA79" w14:textId="77777777" w:rsidR="004C1F5C" w:rsidRPr="00E01903" w:rsidRDefault="004C1F5C" w:rsidP="00847168">
            <w:pPr>
              <w:rPr>
                <w:rFonts w:eastAsia="Calibri"/>
                <w:sz w:val="22"/>
                <w:szCs w:val="22"/>
              </w:rPr>
            </w:pPr>
          </w:p>
        </w:tc>
      </w:tr>
      <w:tr w:rsidR="004C1F5C" w:rsidRPr="00E01903" w14:paraId="17C8CDAF" w14:textId="77777777" w:rsidTr="00522564">
        <w:trPr>
          <w:trHeight w:val="375"/>
        </w:trPr>
        <w:tc>
          <w:tcPr>
            <w:tcW w:w="3709" w:type="dxa"/>
            <w:vMerge/>
            <w:tcBorders>
              <w:left w:val="single" w:sz="4" w:space="0" w:color="auto"/>
              <w:bottom w:val="single" w:sz="4" w:space="0" w:color="auto"/>
              <w:right w:val="single" w:sz="4" w:space="0" w:color="auto"/>
            </w:tcBorders>
          </w:tcPr>
          <w:p w14:paraId="7955643E" w14:textId="77777777" w:rsidR="004C1F5C" w:rsidRPr="00E01903" w:rsidRDefault="004C1F5C" w:rsidP="00847168">
            <w:pPr>
              <w:rPr>
                <w:rFonts w:eastAsia="Calibri"/>
                <w:b/>
                <w:sz w:val="22"/>
                <w:szCs w:val="22"/>
              </w:rPr>
            </w:pPr>
          </w:p>
        </w:tc>
        <w:tc>
          <w:tcPr>
            <w:tcW w:w="6562" w:type="dxa"/>
            <w:tcBorders>
              <w:top w:val="single" w:sz="4" w:space="0" w:color="auto"/>
              <w:left w:val="single" w:sz="4" w:space="0" w:color="auto"/>
              <w:right w:val="single" w:sz="4" w:space="0" w:color="auto"/>
            </w:tcBorders>
          </w:tcPr>
          <w:p w14:paraId="5BF39C7A" w14:textId="77482F92" w:rsidR="004C1F5C" w:rsidRPr="00E01903" w:rsidRDefault="004C1F5C" w:rsidP="00847168">
            <w:pPr>
              <w:rPr>
                <w:rFonts w:eastAsia="Calibri"/>
                <w:sz w:val="22"/>
                <w:szCs w:val="22"/>
              </w:rPr>
            </w:pPr>
            <w:r w:rsidRPr="00E01903">
              <w:rPr>
                <w:rFonts w:eastAsiaTheme="minorEastAsia"/>
                <w:sz w:val="22"/>
                <w:szCs w:val="22"/>
              </w:rPr>
              <w:t xml:space="preserve">Этические основы деятельности водителя: цели обучения управлению транспортным средством; мотивация в жизни и на дороге; мотивация достижения успеха и избегания неудач; склонность к рискованному поведению на дороге; формирование привычек; ценности человека, группы и водителя; свойства личности и темперамент; влияние темперамента на стиль вождения; негативное социальное научение; понятие социального давления; влияние рекламы, прессы и киноиндустрии на поведение водителя; ложное чувство безопасности; влияние социальной роли и социального окружения на стиль вождения; способы нейтрализации социального давления в процессе управления транспортным средством; представление об этике и этических нормах; этические нормы водителя; ответственность водителя за безопасность на дороге; взаимоотношения водителя с другими участниками дорожного движения; уязвимые участники дорожного движения, требующие особого внимания (пешеходы, велосипедисты, дети, пожилые люди, инвалиды); причины </w:t>
            </w:r>
            <w:r w:rsidRPr="00E01903">
              <w:rPr>
                <w:rFonts w:eastAsiaTheme="minorEastAsia"/>
                <w:sz w:val="22"/>
                <w:szCs w:val="22"/>
              </w:rPr>
              <w:lastRenderedPageBreak/>
              <w:t>предоставления преимущества на дороге транспортным средствам, оборудованным специальными световыми и звуковыми сигналами; особенности поведения водителей и пешеходов в жилых зонах и в местах парковки.</w:t>
            </w:r>
          </w:p>
        </w:tc>
        <w:tc>
          <w:tcPr>
            <w:tcW w:w="1620" w:type="dxa"/>
            <w:tcBorders>
              <w:top w:val="single" w:sz="4" w:space="0" w:color="auto"/>
              <w:left w:val="single" w:sz="4" w:space="0" w:color="auto"/>
              <w:bottom w:val="single" w:sz="4" w:space="0" w:color="auto"/>
              <w:right w:val="single" w:sz="4" w:space="0" w:color="auto"/>
            </w:tcBorders>
          </w:tcPr>
          <w:p w14:paraId="2BC6DB33" w14:textId="77777777" w:rsidR="004C1F5C" w:rsidRPr="00E01903" w:rsidRDefault="004C1F5C" w:rsidP="00847168">
            <w:pPr>
              <w:rPr>
                <w:rFonts w:eastAsia="Calibri"/>
                <w:sz w:val="22"/>
                <w:szCs w:val="22"/>
              </w:rPr>
            </w:pPr>
          </w:p>
        </w:tc>
        <w:tc>
          <w:tcPr>
            <w:tcW w:w="1738" w:type="dxa"/>
            <w:vMerge/>
            <w:tcBorders>
              <w:left w:val="single" w:sz="4" w:space="0" w:color="auto"/>
              <w:right w:val="single" w:sz="4" w:space="0" w:color="auto"/>
            </w:tcBorders>
            <w:shd w:val="clear" w:color="auto" w:fill="auto"/>
          </w:tcPr>
          <w:p w14:paraId="06D3F611" w14:textId="77777777" w:rsidR="004C1F5C" w:rsidRPr="00E01903" w:rsidRDefault="004C1F5C" w:rsidP="00847168">
            <w:pPr>
              <w:rPr>
                <w:rFonts w:eastAsia="Calibri"/>
                <w:sz w:val="22"/>
                <w:szCs w:val="22"/>
              </w:rPr>
            </w:pPr>
          </w:p>
        </w:tc>
        <w:tc>
          <w:tcPr>
            <w:tcW w:w="1935" w:type="dxa"/>
            <w:vMerge/>
            <w:tcBorders>
              <w:left w:val="single" w:sz="4" w:space="0" w:color="auto"/>
              <w:right w:val="single" w:sz="4" w:space="0" w:color="auto"/>
            </w:tcBorders>
            <w:shd w:val="clear" w:color="auto" w:fill="auto"/>
          </w:tcPr>
          <w:p w14:paraId="0C93A90B" w14:textId="77777777" w:rsidR="004C1F5C" w:rsidRPr="00E01903" w:rsidRDefault="004C1F5C" w:rsidP="00847168">
            <w:pPr>
              <w:rPr>
                <w:rFonts w:eastAsia="Calibri"/>
                <w:sz w:val="22"/>
                <w:szCs w:val="22"/>
              </w:rPr>
            </w:pPr>
          </w:p>
        </w:tc>
      </w:tr>
      <w:tr w:rsidR="00847168" w:rsidRPr="00E01903" w14:paraId="361733CB" w14:textId="77777777" w:rsidTr="001712BB">
        <w:trPr>
          <w:trHeight w:val="228"/>
        </w:trPr>
        <w:tc>
          <w:tcPr>
            <w:tcW w:w="3709" w:type="dxa"/>
            <w:vMerge w:val="restart"/>
            <w:tcBorders>
              <w:top w:val="single" w:sz="4" w:space="0" w:color="auto"/>
              <w:left w:val="single" w:sz="4" w:space="0" w:color="auto"/>
              <w:bottom w:val="single" w:sz="4" w:space="0" w:color="auto"/>
              <w:right w:val="single" w:sz="4" w:space="0" w:color="auto"/>
            </w:tcBorders>
          </w:tcPr>
          <w:p w14:paraId="739DE544" w14:textId="77777777" w:rsidR="00847168" w:rsidRPr="00E01903" w:rsidRDefault="00847168" w:rsidP="00847168">
            <w:pPr>
              <w:rPr>
                <w:rFonts w:eastAsia="Calibri"/>
                <w:sz w:val="22"/>
                <w:szCs w:val="22"/>
              </w:rPr>
            </w:pPr>
            <w:r w:rsidRPr="00E01903">
              <w:rPr>
                <w:rFonts w:eastAsia="Calibri"/>
                <w:sz w:val="22"/>
                <w:szCs w:val="22"/>
              </w:rPr>
              <w:lastRenderedPageBreak/>
              <w:t>Тема 2.3. Основы эффективного общения</w:t>
            </w:r>
          </w:p>
          <w:p w14:paraId="0B714D61" w14:textId="77777777" w:rsidR="00847168" w:rsidRPr="00E01903" w:rsidRDefault="00847168" w:rsidP="00847168">
            <w:pPr>
              <w:rPr>
                <w:sz w:val="22"/>
                <w:szCs w:val="22"/>
              </w:rPr>
            </w:pPr>
          </w:p>
        </w:tc>
        <w:tc>
          <w:tcPr>
            <w:tcW w:w="6562" w:type="dxa"/>
            <w:tcBorders>
              <w:top w:val="single" w:sz="4" w:space="0" w:color="auto"/>
              <w:left w:val="single" w:sz="4" w:space="0" w:color="auto"/>
              <w:bottom w:val="single" w:sz="4" w:space="0" w:color="auto"/>
              <w:right w:val="single" w:sz="4" w:space="0" w:color="auto"/>
            </w:tcBorders>
          </w:tcPr>
          <w:p w14:paraId="14B23677" w14:textId="77777777" w:rsidR="00847168" w:rsidRPr="00112FA7" w:rsidRDefault="00847168" w:rsidP="00847168">
            <w:pPr>
              <w:rPr>
                <w:rFonts w:eastAsia="Calibri"/>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hideMark/>
          </w:tcPr>
          <w:p w14:paraId="13E03DDD" w14:textId="2755EF4C" w:rsidR="00847168" w:rsidRPr="00112FA7" w:rsidRDefault="00847168" w:rsidP="00112FA7">
            <w:pPr>
              <w:jc w:val="center"/>
              <w:rPr>
                <w:rFonts w:eastAsia="Calibri"/>
                <w:b/>
                <w:sz w:val="22"/>
                <w:szCs w:val="22"/>
              </w:rPr>
            </w:pPr>
            <w:r w:rsidRPr="00112FA7">
              <w:rPr>
                <w:rFonts w:eastAsia="Calibri"/>
                <w:b/>
                <w:sz w:val="22"/>
                <w:szCs w:val="22"/>
              </w:rPr>
              <w:t>2</w:t>
            </w:r>
          </w:p>
        </w:tc>
        <w:tc>
          <w:tcPr>
            <w:tcW w:w="1738" w:type="dxa"/>
            <w:tcBorders>
              <w:left w:val="single" w:sz="4" w:space="0" w:color="auto"/>
              <w:bottom w:val="single" w:sz="4" w:space="0" w:color="auto"/>
              <w:right w:val="single" w:sz="4" w:space="0" w:color="auto"/>
            </w:tcBorders>
            <w:shd w:val="clear" w:color="auto" w:fill="auto"/>
          </w:tcPr>
          <w:p w14:paraId="1CB1F777" w14:textId="6A4F99B1" w:rsidR="00847168" w:rsidRPr="00E01903" w:rsidRDefault="00847168" w:rsidP="00847168">
            <w:pPr>
              <w:rPr>
                <w:rFonts w:eastAsia="Calibri"/>
                <w:sz w:val="22"/>
                <w:szCs w:val="22"/>
              </w:rPr>
            </w:pPr>
          </w:p>
        </w:tc>
        <w:tc>
          <w:tcPr>
            <w:tcW w:w="1935" w:type="dxa"/>
            <w:tcBorders>
              <w:left w:val="single" w:sz="4" w:space="0" w:color="auto"/>
              <w:bottom w:val="single" w:sz="4" w:space="0" w:color="auto"/>
              <w:right w:val="single" w:sz="4" w:space="0" w:color="auto"/>
            </w:tcBorders>
            <w:shd w:val="clear" w:color="auto" w:fill="auto"/>
          </w:tcPr>
          <w:p w14:paraId="726F6233" w14:textId="77777777" w:rsidR="00847168" w:rsidRPr="00E01903" w:rsidRDefault="00847168" w:rsidP="00847168">
            <w:pPr>
              <w:rPr>
                <w:rFonts w:eastAsia="Calibri"/>
                <w:sz w:val="22"/>
                <w:szCs w:val="22"/>
              </w:rPr>
            </w:pPr>
          </w:p>
        </w:tc>
      </w:tr>
      <w:tr w:rsidR="00847168" w:rsidRPr="00E01903" w14:paraId="08C7C4DE" w14:textId="77777777" w:rsidTr="001712BB">
        <w:trPr>
          <w:trHeight w:val="601"/>
        </w:trPr>
        <w:tc>
          <w:tcPr>
            <w:tcW w:w="3709" w:type="dxa"/>
            <w:vMerge/>
            <w:tcBorders>
              <w:top w:val="single" w:sz="4" w:space="0" w:color="auto"/>
              <w:left w:val="single" w:sz="4" w:space="0" w:color="auto"/>
              <w:bottom w:val="single" w:sz="4" w:space="0" w:color="auto"/>
              <w:right w:val="single" w:sz="4" w:space="0" w:color="auto"/>
            </w:tcBorders>
            <w:vAlign w:val="center"/>
            <w:hideMark/>
          </w:tcPr>
          <w:p w14:paraId="332AB090"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07C45889" w14:textId="77777777" w:rsidR="00847168" w:rsidRPr="00E01903" w:rsidRDefault="00847168" w:rsidP="00847168">
            <w:pPr>
              <w:rPr>
                <w:rFonts w:eastAsiaTheme="minorEastAsia"/>
                <w:sz w:val="22"/>
                <w:szCs w:val="22"/>
              </w:rPr>
            </w:pPr>
            <w:r w:rsidRPr="00E01903">
              <w:rPr>
                <w:rFonts w:eastAsiaTheme="minorEastAsia"/>
                <w:sz w:val="22"/>
                <w:szCs w:val="22"/>
              </w:rPr>
              <w:t>Основы эффективного общения: понятие общения, его функции, этапы общения; стороны общения, их общая характеристика (общение как обмен информацией, общение как взаимодействие, общение как восприятие и понимание других людей); характеристика вербальных и невербальных средств общения; основные "эффекты" в восприятии других людей; виды общения (деловое, личное); качества человека, важные для общения; стили общения; барьеры в межличностном общении, причины и условия их формирования; общение в условиях конфликта; особенности эффективного общения; правила, повышающие эффективность общения.</w:t>
            </w:r>
          </w:p>
        </w:tc>
        <w:tc>
          <w:tcPr>
            <w:tcW w:w="1620" w:type="dxa"/>
            <w:tcBorders>
              <w:top w:val="single" w:sz="4" w:space="0" w:color="auto"/>
              <w:left w:val="single" w:sz="4" w:space="0" w:color="auto"/>
              <w:bottom w:val="single" w:sz="4" w:space="0" w:color="auto"/>
              <w:right w:val="single" w:sz="4" w:space="0" w:color="auto"/>
            </w:tcBorders>
          </w:tcPr>
          <w:p w14:paraId="1285398B" w14:textId="0A2C1F7D" w:rsidR="00847168" w:rsidRPr="00E01903" w:rsidRDefault="00847168" w:rsidP="00847168">
            <w:pPr>
              <w:rPr>
                <w:rFonts w:eastAsia="Calibri"/>
                <w:sz w:val="22"/>
                <w:szCs w:val="22"/>
              </w:rPr>
            </w:pPr>
          </w:p>
        </w:tc>
        <w:tc>
          <w:tcPr>
            <w:tcW w:w="1738" w:type="dxa"/>
            <w:tcBorders>
              <w:top w:val="single" w:sz="4" w:space="0" w:color="auto"/>
              <w:left w:val="single" w:sz="4" w:space="0" w:color="auto"/>
              <w:bottom w:val="single" w:sz="4" w:space="0" w:color="auto"/>
              <w:right w:val="single" w:sz="4" w:space="0" w:color="auto"/>
            </w:tcBorders>
            <w:shd w:val="clear" w:color="auto" w:fill="auto"/>
            <w:hideMark/>
          </w:tcPr>
          <w:p w14:paraId="1BFD3EB3" w14:textId="59C0B136" w:rsidR="00847168" w:rsidRPr="00E01903" w:rsidRDefault="00847168" w:rsidP="00847168">
            <w:pPr>
              <w:rPr>
                <w:rFonts w:eastAsia="Calibri"/>
                <w:sz w:val="22"/>
                <w:szCs w:val="22"/>
              </w:rPr>
            </w:pPr>
          </w:p>
        </w:tc>
        <w:tc>
          <w:tcPr>
            <w:tcW w:w="1935" w:type="dxa"/>
            <w:tcBorders>
              <w:top w:val="single" w:sz="4" w:space="0" w:color="auto"/>
              <w:left w:val="single" w:sz="4" w:space="0" w:color="auto"/>
              <w:bottom w:val="single" w:sz="4" w:space="0" w:color="auto"/>
              <w:right w:val="single" w:sz="4" w:space="0" w:color="auto"/>
            </w:tcBorders>
            <w:shd w:val="clear" w:color="auto" w:fill="auto"/>
          </w:tcPr>
          <w:p w14:paraId="5D5B0B27" w14:textId="505B444D" w:rsidR="00847168" w:rsidRPr="00E01903" w:rsidRDefault="00847168" w:rsidP="00847168">
            <w:pPr>
              <w:rPr>
                <w:rFonts w:eastAsia="Calibri"/>
                <w:sz w:val="22"/>
                <w:szCs w:val="22"/>
              </w:rPr>
            </w:pPr>
          </w:p>
        </w:tc>
      </w:tr>
      <w:tr w:rsidR="00847168" w:rsidRPr="00E01903" w14:paraId="44483A85" w14:textId="77777777" w:rsidTr="001712BB">
        <w:trPr>
          <w:trHeight w:val="284"/>
        </w:trPr>
        <w:tc>
          <w:tcPr>
            <w:tcW w:w="3709" w:type="dxa"/>
            <w:vMerge w:val="restart"/>
            <w:tcBorders>
              <w:top w:val="single" w:sz="4" w:space="0" w:color="auto"/>
              <w:left w:val="single" w:sz="4" w:space="0" w:color="auto"/>
              <w:bottom w:val="single" w:sz="4" w:space="0" w:color="auto"/>
              <w:right w:val="single" w:sz="4" w:space="0" w:color="auto"/>
            </w:tcBorders>
            <w:hideMark/>
          </w:tcPr>
          <w:p w14:paraId="72D82920" w14:textId="77777777" w:rsidR="00847168" w:rsidRPr="00E01903" w:rsidRDefault="00847168" w:rsidP="00847168">
            <w:pPr>
              <w:rPr>
                <w:rFonts w:eastAsia="Calibri"/>
                <w:sz w:val="22"/>
                <w:szCs w:val="22"/>
              </w:rPr>
            </w:pPr>
            <w:r w:rsidRPr="00E01903">
              <w:rPr>
                <w:rFonts w:eastAsia="Calibri"/>
                <w:sz w:val="22"/>
                <w:szCs w:val="22"/>
              </w:rPr>
              <w:t xml:space="preserve">Тема 2.4. Эмоциональное состояние и профилактика конфликтов </w:t>
            </w:r>
          </w:p>
        </w:tc>
        <w:tc>
          <w:tcPr>
            <w:tcW w:w="6562" w:type="dxa"/>
            <w:tcBorders>
              <w:top w:val="single" w:sz="4" w:space="0" w:color="auto"/>
              <w:left w:val="single" w:sz="4" w:space="0" w:color="auto"/>
              <w:bottom w:val="single" w:sz="4" w:space="0" w:color="auto"/>
              <w:right w:val="single" w:sz="4" w:space="0" w:color="auto"/>
            </w:tcBorders>
          </w:tcPr>
          <w:p w14:paraId="69AE9E78" w14:textId="77777777" w:rsidR="00847168" w:rsidRPr="00112FA7" w:rsidRDefault="00847168" w:rsidP="00847168">
            <w:pPr>
              <w:rPr>
                <w:rFonts w:eastAsia="Calibri"/>
                <w:b/>
                <w:sz w:val="22"/>
                <w:szCs w:val="22"/>
              </w:rPr>
            </w:pPr>
            <w:r w:rsidRPr="00112FA7">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hideMark/>
          </w:tcPr>
          <w:p w14:paraId="6B024685" w14:textId="7B611605" w:rsidR="00847168" w:rsidRPr="00112FA7" w:rsidRDefault="00847168" w:rsidP="00112FA7">
            <w:pPr>
              <w:jc w:val="center"/>
              <w:rPr>
                <w:rFonts w:eastAsia="Calibri"/>
                <w:b/>
                <w:sz w:val="22"/>
                <w:szCs w:val="22"/>
              </w:rPr>
            </w:pPr>
            <w:r w:rsidRPr="00112FA7">
              <w:rPr>
                <w:rFonts w:eastAsia="Calibri"/>
                <w:b/>
                <w:sz w:val="22"/>
                <w:szCs w:val="22"/>
              </w:rPr>
              <w:t>2</w:t>
            </w:r>
          </w:p>
        </w:tc>
        <w:tc>
          <w:tcPr>
            <w:tcW w:w="1738" w:type="dxa"/>
            <w:tcBorders>
              <w:top w:val="nil"/>
              <w:left w:val="single" w:sz="4" w:space="0" w:color="auto"/>
              <w:right w:val="single" w:sz="4" w:space="0" w:color="auto"/>
            </w:tcBorders>
            <w:shd w:val="clear" w:color="auto" w:fill="auto"/>
          </w:tcPr>
          <w:p w14:paraId="51584FDB" w14:textId="0AC81CC8" w:rsidR="00847168" w:rsidRPr="00E01903" w:rsidRDefault="00847168" w:rsidP="00847168">
            <w:pPr>
              <w:rPr>
                <w:rFonts w:eastAsia="Calibri"/>
                <w:sz w:val="22"/>
                <w:szCs w:val="22"/>
              </w:rPr>
            </w:pPr>
          </w:p>
        </w:tc>
        <w:tc>
          <w:tcPr>
            <w:tcW w:w="1935" w:type="dxa"/>
            <w:tcBorders>
              <w:top w:val="nil"/>
              <w:left w:val="single" w:sz="4" w:space="0" w:color="auto"/>
              <w:right w:val="single" w:sz="4" w:space="0" w:color="auto"/>
            </w:tcBorders>
            <w:shd w:val="clear" w:color="auto" w:fill="auto"/>
          </w:tcPr>
          <w:p w14:paraId="43FC61FF" w14:textId="5696BDB8" w:rsidR="00847168" w:rsidRPr="00E01903" w:rsidRDefault="00847168" w:rsidP="00847168">
            <w:pPr>
              <w:rPr>
                <w:rFonts w:eastAsia="Calibri"/>
                <w:sz w:val="22"/>
                <w:szCs w:val="22"/>
              </w:rPr>
            </w:pPr>
          </w:p>
        </w:tc>
      </w:tr>
      <w:tr w:rsidR="00847168" w:rsidRPr="00E01903" w14:paraId="6ABB91D2" w14:textId="77777777" w:rsidTr="001712BB">
        <w:trPr>
          <w:trHeight w:val="492"/>
        </w:trPr>
        <w:tc>
          <w:tcPr>
            <w:tcW w:w="3709" w:type="dxa"/>
            <w:vMerge/>
            <w:tcBorders>
              <w:top w:val="single" w:sz="4" w:space="0" w:color="auto"/>
              <w:left w:val="single" w:sz="4" w:space="0" w:color="auto"/>
              <w:bottom w:val="single" w:sz="4" w:space="0" w:color="auto"/>
              <w:right w:val="single" w:sz="4" w:space="0" w:color="auto"/>
            </w:tcBorders>
            <w:vAlign w:val="center"/>
            <w:hideMark/>
          </w:tcPr>
          <w:p w14:paraId="21F9D3B7"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083BCD54" w14:textId="77777777" w:rsidR="00847168" w:rsidRPr="00E01903" w:rsidRDefault="00847168" w:rsidP="00847168">
            <w:pPr>
              <w:rPr>
                <w:rFonts w:eastAsiaTheme="minorEastAsia"/>
                <w:sz w:val="22"/>
                <w:szCs w:val="22"/>
              </w:rPr>
            </w:pPr>
            <w:r w:rsidRPr="00E01903">
              <w:rPr>
                <w:rFonts w:eastAsiaTheme="minorEastAsia"/>
                <w:sz w:val="22"/>
                <w:szCs w:val="22"/>
              </w:rPr>
              <w:t>Эмоциональные состояния и профилактика конфликтов: эмоции и поведение водителя; эмоциональные состояния (гнев, тревога, страх, эйфория, стресс, фрустрация); изменение восприятия дорожной ситуации и поведения в различных эмоциональных состояниях; управление поведением на дороге; экстренные меры реагирования; способы саморегуляции эмоциональных состояний; конфликтные ситуации и конфликты на дороге; причины агрессии и враждебности у водителей и других участников дорожного движения; тип мышления, приводящий к агрессивному поведению; изменение поведения водителя после употребления алкоголя и медикаментов; влияние плохого самочувствия на поведение водителя; профилактика конфликтов; правила взаимодействия с агрессивным водителем.</w:t>
            </w:r>
          </w:p>
        </w:tc>
        <w:tc>
          <w:tcPr>
            <w:tcW w:w="1620" w:type="dxa"/>
            <w:tcBorders>
              <w:top w:val="single" w:sz="4" w:space="0" w:color="auto"/>
              <w:left w:val="single" w:sz="4" w:space="0" w:color="auto"/>
              <w:bottom w:val="single" w:sz="4" w:space="0" w:color="auto"/>
              <w:right w:val="single" w:sz="4" w:space="0" w:color="auto"/>
            </w:tcBorders>
            <w:hideMark/>
          </w:tcPr>
          <w:p w14:paraId="7940CBAE" w14:textId="421DA81C" w:rsidR="00847168" w:rsidRPr="00E01903" w:rsidRDefault="00847168" w:rsidP="00847168">
            <w:pPr>
              <w:rPr>
                <w:rFonts w:eastAsia="Calibri"/>
                <w:sz w:val="22"/>
                <w:szCs w:val="22"/>
              </w:rPr>
            </w:pPr>
          </w:p>
        </w:tc>
        <w:tc>
          <w:tcPr>
            <w:tcW w:w="1738" w:type="dxa"/>
            <w:tcBorders>
              <w:left w:val="single" w:sz="4" w:space="0" w:color="auto"/>
              <w:right w:val="single" w:sz="4" w:space="0" w:color="auto"/>
            </w:tcBorders>
            <w:shd w:val="clear" w:color="auto" w:fill="auto"/>
          </w:tcPr>
          <w:p w14:paraId="45D2CCF2" w14:textId="6FF91814" w:rsidR="00847168" w:rsidRPr="00E01903" w:rsidRDefault="00847168" w:rsidP="00847168">
            <w:pPr>
              <w:rPr>
                <w:rFonts w:eastAsia="Calibri"/>
                <w:sz w:val="22"/>
                <w:szCs w:val="22"/>
              </w:rPr>
            </w:pPr>
          </w:p>
        </w:tc>
        <w:tc>
          <w:tcPr>
            <w:tcW w:w="1935" w:type="dxa"/>
            <w:tcBorders>
              <w:left w:val="single" w:sz="4" w:space="0" w:color="auto"/>
              <w:right w:val="single" w:sz="4" w:space="0" w:color="auto"/>
            </w:tcBorders>
            <w:shd w:val="clear" w:color="auto" w:fill="auto"/>
          </w:tcPr>
          <w:p w14:paraId="430D27C5" w14:textId="77777777" w:rsidR="00847168" w:rsidRPr="00E01903" w:rsidRDefault="00847168" w:rsidP="00847168">
            <w:pPr>
              <w:rPr>
                <w:rFonts w:eastAsia="Calibri"/>
                <w:sz w:val="22"/>
                <w:szCs w:val="22"/>
              </w:rPr>
            </w:pPr>
          </w:p>
        </w:tc>
      </w:tr>
      <w:tr w:rsidR="00847168" w:rsidRPr="00E01903" w14:paraId="59A65BB1" w14:textId="77777777" w:rsidTr="001712BB">
        <w:trPr>
          <w:trHeight w:val="240"/>
        </w:trPr>
        <w:tc>
          <w:tcPr>
            <w:tcW w:w="3709" w:type="dxa"/>
            <w:vMerge w:val="restart"/>
            <w:tcBorders>
              <w:top w:val="nil"/>
              <w:left w:val="single" w:sz="4" w:space="0" w:color="auto"/>
              <w:right w:val="single" w:sz="4" w:space="0" w:color="auto"/>
            </w:tcBorders>
          </w:tcPr>
          <w:p w14:paraId="38D61CA7" w14:textId="77777777" w:rsidR="00847168" w:rsidRPr="00E01903" w:rsidRDefault="00847168" w:rsidP="00847168">
            <w:pPr>
              <w:rPr>
                <w:rFonts w:eastAsia="Calibri"/>
                <w:sz w:val="22"/>
                <w:szCs w:val="22"/>
              </w:rPr>
            </w:pPr>
            <w:r w:rsidRPr="00E01903">
              <w:rPr>
                <w:rFonts w:eastAsia="Calibri"/>
                <w:sz w:val="22"/>
                <w:szCs w:val="22"/>
              </w:rPr>
              <w:t>Тема 2.5. Саморегуляция и профилактика конфликтов (психологический практикум)</w:t>
            </w:r>
          </w:p>
        </w:tc>
        <w:tc>
          <w:tcPr>
            <w:tcW w:w="6562" w:type="dxa"/>
            <w:tcBorders>
              <w:top w:val="single" w:sz="4" w:space="0" w:color="auto"/>
              <w:left w:val="single" w:sz="4" w:space="0" w:color="auto"/>
              <w:bottom w:val="single" w:sz="4" w:space="0" w:color="auto"/>
              <w:right w:val="single" w:sz="4" w:space="0" w:color="auto"/>
            </w:tcBorders>
          </w:tcPr>
          <w:p w14:paraId="0915F3B6" w14:textId="77777777" w:rsidR="00847168" w:rsidRPr="00112FA7" w:rsidRDefault="00847168" w:rsidP="00847168">
            <w:pPr>
              <w:rPr>
                <w:rFonts w:eastAsia="Calibri"/>
                <w:b/>
                <w:sz w:val="22"/>
                <w:szCs w:val="22"/>
              </w:rPr>
            </w:pPr>
            <w:r w:rsidRPr="00112FA7">
              <w:rPr>
                <w:rFonts w:eastAsia="Calibri"/>
                <w:b/>
                <w:sz w:val="22"/>
                <w:szCs w:val="22"/>
              </w:rPr>
              <w:t>Содержание</w:t>
            </w:r>
          </w:p>
        </w:tc>
        <w:tc>
          <w:tcPr>
            <w:tcW w:w="1620" w:type="dxa"/>
            <w:tcBorders>
              <w:top w:val="nil"/>
              <w:left w:val="single" w:sz="4" w:space="0" w:color="auto"/>
              <w:right w:val="single" w:sz="4" w:space="0" w:color="auto"/>
            </w:tcBorders>
            <w:shd w:val="clear" w:color="auto" w:fill="FFFFFF" w:themeFill="background1"/>
          </w:tcPr>
          <w:p w14:paraId="2A3333B5" w14:textId="2ABF669E" w:rsidR="00847168" w:rsidRPr="00112FA7" w:rsidRDefault="00847168" w:rsidP="00112FA7">
            <w:pPr>
              <w:jc w:val="center"/>
              <w:rPr>
                <w:rFonts w:eastAsia="Calibri"/>
                <w:b/>
                <w:sz w:val="22"/>
                <w:szCs w:val="22"/>
              </w:rPr>
            </w:pPr>
            <w:r w:rsidRPr="00112FA7">
              <w:rPr>
                <w:rFonts w:eastAsia="Calibri"/>
                <w:b/>
                <w:sz w:val="22"/>
                <w:szCs w:val="22"/>
              </w:rPr>
              <w:t>4</w:t>
            </w:r>
          </w:p>
        </w:tc>
        <w:tc>
          <w:tcPr>
            <w:tcW w:w="1738" w:type="dxa"/>
            <w:tcBorders>
              <w:left w:val="single" w:sz="4" w:space="0" w:color="auto"/>
              <w:right w:val="single" w:sz="4" w:space="0" w:color="auto"/>
            </w:tcBorders>
            <w:shd w:val="clear" w:color="auto" w:fill="FFFFFF" w:themeFill="background1"/>
            <w:vAlign w:val="center"/>
          </w:tcPr>
          <w:p w14:paraId="09536F23" w14:textId="77777777" w:rsidR="00847168" w:rsidRPr="00E01903" w:rsidRDefault="00847168" w:rsidP="00847168">
            <w:pPr>
              <w:rPr>
                <w:rFonts w:eastAsia="Calibri"/>
                <w:sz w:val="22"/>
                <w:szCs w:val="22"/>
              </w:rPr>
            </w:pPr>
          </w:p>
        </w:tc>
        <w:tc>
          <w:tcPr>
            <w:tcW w:w="1935" w:type="dxa"/>
            <w:tcBorders>
              <w:left w:val="single" w:sz="4" w:space="0" w:color="auto"/>
              <w:right w:val="single" w:sz="4" w:space="0" w:color="auto"/>
            </w:tcBorders>
            <w:shd w:val="clear" w:color="auto" w:fill="auto"/>
            <w:vAlign w:val="center"/>
          </w:tcPr>
          <w:p w14:paraId="60DB5706" w14:textId="5E31B2F3" w:rsidR="00847168" w:rsidRPr="00E01903" w:rsidRDefault="00847168" w:rsidP="00847168">
            <w:pPr>
              <w:rPr>
                <w:rFonts w:eastAsia="Calibri"/>
                <w:sz w:val="22"/>
                <w:szCs w:val="22"/>
              </w:rPr>
            </w:pPr>
          </w:p>
        </w:tc>
      </w:tr>
      <w:tr w:rsidR="00847168" w:rsidRPr="00E01903" w14:paraId="1EA306E3" w14:textId="77777777" w:rsidTr="001712BB">
        <w:trPr>
          <w:trHeight w:val="220"/>
        </w:trPr>
        <w:tc>
          <w:tcPr>
            <w:tcW w:w="3709" w:type="dxa"/>
            <w:vMerge/>
            <w:tcBorders>
              <w:left w:val="single" w:sz="4" w:space="0" w:color="auto"/>
              <w:right w:val="single" w:sz="4" w:space="0" w:color="auto"/>
            </w:tcBorders>
            <w:vAlign w:val="center"/>
          </w:tcPr>
          <w:p w14:paraId="5E187F53"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6CD96DD0" w14:textId="77777777" w:rsidR="00847168" w:rsidRPr="00E01903" w:rsidRDefault="00847168" w:rsidP="00847168">
            <w:pPr>
              <w:rPr>
                <w:rFonts w:eastAsiaTheme="minorEastAsia"/>
                <w:sz w:val="22"/>
                <w:szCs w:val="22"/>
              </w:rPr>
            </w:pPr>
            <w:r w:rsidRPr="00E01903">
              <w:rPr>
                <w:rFonts w:eastAsiaTheme="minorEastAsia"/>
                <w:sz w:val="22"/>
                <w:szCs w:val="22"/>
              </w:rPr>
              <w:t xml:space="preserve">Саморегуляция и профилактика конфликтов: приобретение практического опыта оценки собственного психического состояния и поведения, опыта саморегуляции, а также первичных навыков профилактики конфликтов; решение ситуационных задач по оценке психического состояния, поведения, профилактике </w:t>
            </w:r>
            <w:r w:rsidRPr="00E01903">
              <w:rPr>
                <w:rFonts w:eastAsiaTheme="minorEastAsia"/>
                <w:sz w:val="22"/>
                <w:szCs w:val="22"/>
              </w:rPr>
              <w:lastRenderedPageBreak/>
              <w:t>конфликтов и общению в условиях конфликта. Психологический практикум.</w:t>
            </w:r>
          </w:p>
        </w:tc>
        <w:tc>
          <w:tcPr>
            <w:tcW w:w="1620" w:type="dxa"/>
            <w:tcBorders>
              <w:left w:val="single" w:sz="4" w:space="0" w:color="auto"/>
              <w:bottom w:val="single" w:sz="4" w:space="0" w:color="auto"/>
              <w:right w:val="single" w:sz="4" w:space="0" w:color="auto"/>
            </w:tcBorders>
            <w:shd w:val="clear" w:color="auto" w:fill="FFFFFF" w:themeFill="background1"/>
            <w:vAlign w:val="center"/>
          </w:tcPr>
          <w:p w14:paraId="6C56BC85" w14:textId="599012A3" w:rsidR="00847168" w:rsidRPr="00E01903" w:rsidRDefault="00847168" w:rsidP="00847168">
            <w:pPr>
              <w:rPr>
                <w:rFonts w:eastAsia="Calibri"/>
                <w:sz w:val="22"/>
                <w:szCs w:val="22"/>
              </w:rPr>
            </w:pPr>
          </w:p>
        </w:tc>
        <w:tc>
          <w:tcPr>
            <w:tcW w:w="1738" w:type="dxa"/>
            <w:tcBorders>
              <w:left w:val="single" w:sz="4" w:space="0" w:color="auto"/>
              <w:right w:val="single" w:sz="4" w:space="0" w:color="auto"/>
            </w:tcBorders>
            <w:shd w:val="clear" w:color="auto" w:fill="FFFFFF" w:themeFill="background1"/>
            <w:vAlign w:val="center"/>
          </w:tcPr>
          <w:p w14:paraId="568B332D" w14:textId="0727D448" w:rsidR="00847168" w:rsidRPr="00E01903" w:rsidRDefault="00847168" w:rsidP="00847168">
            <w:pPr>
              <w:rPr>
                <w:rFonts w:eastAsia="Calibri"/>
                <w:sz w:val="22"/>
                <w:szCs w:val="22"/>
              </w:rPr>
            </w:pPr>
          </w:p>
        </w:tc>
        <w:tc>
          <w:tcPr>
            <w:tcW w:w="1935" w:type="dxa"/>
            <w:tcBorders>
              <w:left w:val="single" w:sz="4" w:space="0" w:color="auto"/>
              <w:right w:val="single" w:sz="4" w:space="0" w:color="auto"/>
            </w:tcBorders>
            <w:shd w:val="clear" w:color="auto" w:fill="auto"/>
            <w:vAlign w:val="center"/>
          </w:tcPr>
          <w:p w14:paraId="35371EBD" w14:textId="1E077233" w:rsidR="00847168" w:rsidRPr="00E01903" w:rsidRDefault="00847168" w:rsidP="00847168">
            <w:pPr>
              <w:rPr>
                <w:rFonts w:eastAsia="Calibri"/>
                <w:sz w:val="22"/>
                <w:szCs w:val="22"/>
              </w:rPr>
            </w:pPr>
          </w:p>
        </w:tc>
      </w:tr>
      <w:tr w:rsidR="00847168" w:rsidRPr="00E01903" w14:paraId="4FB4F04C" w14:textId="77777777" w:rsidTr="001712BB">
        <w:trPr>
          <w:trHeight w:val="220"/>
        </w:trPr>
        <w:tc>
          <w:tcPr>
            <w:tcW w:w="3709" w:type="dxa"/>
            <w:vMerge/>
            <w:tcBorders>
              <w:left w:val="single" w:sz="4" w:space="0" w:color="auto"/>
              <w:bottom w:val="single" w:sz="4" w:space="0" w:color="auto"/>
              <w:right w:val="single" w:sz="4" w:space="0" w:color="auto"/>
            </w:tcBorders>
            <w:vAlign w:val="center"/>
          </w:tcPr>
          <w:p w14:paraId="1A59B140" w14:textId="77777777" w:rsidR="00847168" w:rsidRPr="00E01903" w:rsidRDefault="00847168" w:rsidP="00847168">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7DF1A788" w14:textId="589C5905" w:rsidR="00847168" w:rsidRPr="00E01903" w:rsidRDefault="00847168" w:rsidP="00847168">
            <w:pPr>
              <w:rPr>
                <w:rFonts w:eastAsiaTheme="minorEastAsia"/>
                <w:sz w:val="22"/>
                <w:szCs w:val="22"/>
              </w:rPr>
            </w:pPr>
            <w:r w:rsidRPr="00315F34">
              <w:rPr>
                <w:b/>
                <w:bCs/>
              </w:rPr>
              <w:t>В том числе практических занятий и лабораторных работ</w:t>
            </w:r>
          </w:p>
        </w:tc>
        <w:tc>
          <w:tcPr>
            <w:tcW w:w="1620" w:type="dxa"/>
            <w:tcBorders>
              <w:left w:val="single" w:sz="4" w:space="0" w:color="auto"/>
              <w:bottom w:val="single" w:sz="4" w:space="0" w:color="auto"/>
              <w:right w:val="single" w:sz="4" w:space="0" w:color="auto"/>
            </w:tcBorders>
            <w:shd w:val="clear" w:color="auto" w:fill="FFFFFF" w:themeFill="background1"/>
            <w:vAlign w:val="center"/>
          </w:tcPr>
          <w:p w14:paraId="3AB510F4" w14:textId="01100237" w:rsidR="00847168" w:rsidRPr="00E01903" w:rsidRDefault="00847168" w:rsidP="00112FA7">
            <w:pPr>
              <w:jc w:val="center"/>
              <w:rPr>
                <w:rFonts w:eastAsia="Calibri"/>
                <w:sz w:val="22"/>
                <w:szCs w:val="22"/>
              </w:rPr>
            </w:pPr>
            <w:r>
              <w:rPr>
                <w:rFonts w:eastAsia="Calibri"/>
                <w:sz w:val="22"/>
                <w:szCs w:val="22"/>
              </w:rPr>
              <w:t>4</w:t>
            </w:r>
          </w:p>
        </w:tc>
        <w:tc>
          <w:tcPr>
            <w:tcW w:w="1738" w:type="dxa"/>
            <w:tcBorders>
              <w:left w:val="single" w:sz="4" w:space="0" w:color="auto"/>
              <w:right w:val="single" w:sz="4" w:space="0" w:color="auto"/>
            </w:tcBorders>
            <w:shd w:val="clear" w:color="auto" w:fill="FFFFFF" w:themeFill="background1"/>
            <w:vAlign w:val="center"/>
          </w:tcPr>
          <w:p w14:paraId="4F5846EB" w14:textId="77777777" w:rsidR="00847168" w:rsidRPr="00E01903" w:rsidRDefault="00847168" w:rsidP="00847168">
            <w:pPr>
              <w:rPr>
                <w:rFonts w:eastAsia="Calibri"/>
                <w:sz w:val="22"/>
                <w:szCs w:val="22"/>
              </w:rPr>
            </w:pPr>
          </w:p>
        </w:tc>
        <w:tc>
          <w:tcPr>
            <w:tcW w:w="1935" w:type="dxa"/>
            <w:tcBorders>
              <w:left w:val="single" w:sz="4" w:space="0" w:color="auto"/>
              <w:right w:val="single" w:sz="4" w:space="0" w:color="auto"/>
            </w:tcBorders>
            <w:shd w:val="clear" w:color="auto" w:fill="auto"/>
            <w:vAlign w:val="center"/>
          </w:tcPr>
          <w:p w14:paraId="08A57CE4" w14:textId="77777777" w:rsidR="00847168" w:rsidRPr="00E01903" w:rsidRDefault="00847168" w:rsidP="00847168">
            <w:pPr>
              <w:rPr>
                <w:rFonts w:eastAsia="Calibri"/>
                <w:sz w:val="22"/>
                <w:szCs w:val="22"/>
              </w:rPr>
            </w:pPr>
          </w:p>
        </w:tc>
      </w:tr>
      <w:tr w:rsidR="00847168" w:rsidRPr="00E01903" w14:paraId="624F0FCB" w14:textId="77777777" w:rsidTr="00522564">
        <w:trPr>
          <w:trHeight w:val="261"/>
        </w:trPr>
        <w:tc>
          <w:tcPr>
            <w:tcW w:w="15564" w:type="dxa"/>
            <w:gridSpan w:val="5"/>
            <w:tcBorders>
              <w:top w:val="single" w:sz="4" w:space="0" w:color="auto"/>
              <w:left w:val="single" w:sz="4" w:space="0" w:color="auto"/>
              <w:bottom w:val="single" w:sz="4" w:space="0" w:color="auto"/>
              <w:right w:val="single" w:sz="4" w:space="0" w:color="auto"/>
            </w:tcBorders>
            <w:hideMark/>
          </w:tcPr>
          <w:p w14:paraId="0942CA14" w14:textId="50FDE8F9" w:rsidR="00847168" w:rsidRPr="00E01903" w:rsidRDefault="00847168" w:rsidP="00847168">
            <w:pPr>
              <w:rPr>
                <w:rFonts w:eastAsia="Calibri"/>
                <w:sz w:val="22"/>
                <w:szCs w:val="22"/>
              </w:rPr>
            </w:pPr>
            <w:r w:rsidRPr="00E01903">
              <w:rPr>
                <w:rFonts w:eastAsia="Calibri"/>
                <w:b/>
                <w:sz w:val="22"/>
                <w:szCs w:val="22"/>
              </w:rPr>
              <w:t>Раздел 3. Основы управления транспортными средствами</w:t>
            </w:r>
          </w:p>
        </w:tc>
      </w:tr>
      <w:tr w:rsidR="00841CC1" w:rsidRPr="00E01903" w14:paraId="79C2E49A" w14:textId="77777777" w:rsidTr="001712BB">
        <w:trPr>
          <w:trHeight w:val="70"/>
        </w:trPr>
        <w:tc>
          <w:tcPr>
            <w:tcW w:w="3709" w:type="dxa"/>
            <w:vMerge w:val="restart"/>
            <w:tcBorders>
              <w:top w:val="single" w:sz="4" w:space="0" w:color="auto"/>
              <w:left w:val="single" w:sz="4" w:space="0" w:color="auto"/>
              <w:right w:val="single" w:sz="4" w:space="0" w:color="auto"/>
            </w:tcBorders>
          </w:tcPr>
          <w:p w14:paraId="0E1DD73C" w14:textId="77777777" w:rsidR="00841CC1" w:rsidRPr="00E01903" w:rsidRDefault="00841CC1" w:rsidP="00841CC1">
            <w:pPr>
              <w:rPr>
                <w:rFonts w:eastAsia="Calibri"/>
                <w:sz w:val="22"/>
                <w:szCs w:val="22"/>
              </w:rPr>
            </w:pPr>
            <w:r w:rsidRPr="00E01903">
              <w:rPr>
                <w:rFonts w:eastAsia="Calibri"/>
                <w:sz w:val="22"/>
                <w:szCs w:val="22"/>
              </w:rPr>
              <w:t>Тема 3.1. Дорожное движение</w:t>
            </w:r>
          </w:p>
        </w:tc>
        <w:tc>
          <w:tcPr>
            <w:tcW w:w="6562" w:type="dxa"/>
            <w:tcBorders>
              <w:top w:val="single" w:sz="4" w:space="0" w:color="auto"/>
              <w:left w:val="single" w:sz="4" w:space="0" w:color="auto"/>
              <w:bottom w:val="single" w:sz="4" w:space="0" w:color="auto"/>
              <w:right w:val="single" w:sz="4" w:space="0" w:color="auto"/>
            </w:tcBorders>
          </w:tcPr>
          <w:p w14:paraId="29D6CF45" w14:textId="77777777" w:rsidR="00841CC1" w:rsidRPr="00112FA7" w:rsidRDefault="00841CC1" w:rsidP="00841CC1">
            <w:pPr>
              <w:rPr>
                <w:rFonts w:eastAsia="Calibri"/>
                <w:b/>
                <w:sz w:val="22"/>
                <w:szCs w:val="22"/>
              </w:rPr>
            </w:pPr>
            <w:r w:rsidRPr="00112FA7">
              <w:rPr>
                <w:rFonts w:eastAsia="Calibri"/>
                <w:b/>
                <w:sz w:val="22"/>
                <w:szCs w:val="22"/>
              </w:rPr>
              <w:t>Содержание</w:t>
            </w:r>
          </w:p>
        </w:tc>
        <w:tc>
          <w:tcPr>
            <w:tcW w:w="1620" w:type="dxa"/>
            <w:tcBorders>
              <w:top w:val="single" w:sz="4" w:space="0" w:color="auto"/>
              <w:left w:val="single" w:sz="4" w:space="0" w:color="auto"/>
              <w:right w:val="single" w:sz="4" w:space="0" w:color="auto"/>
            </w:tcBorders>
            <w:hideMark/>
          </w:tcPr>
          <w:p w14:paraId="30DA65EE" w14:textId="6A5133FA" w:rsidR="00841CC1" w:rsidRPr="00112FA7" w:rsidRDefault="00841CC1" w:rsidP="00112FA7">
            <w:pPr>
              <w:jc w:val="center"/>
              <w:rPr>
                <w:rFonts w:eastAsia="Calibri"/>
                <w:b/>
                <w:sz w:val="22"/>
                <w:szCs w:val="22"/>
              </w:rPr>
            </w:pPr>
            <w:r w:rsidRPr="00112FA7">
              <w:rPr>
                <w:rFonts w:eastAsia="Calibri"/>
                <w:b/>
                <w:sz w:val="22"/>
                <w:szCs w:val="22"/>
              </w:rPr>
              <w:t>2</w:t>
            </w:r>
          </w:p>
        </w:tc>
        <w:tc>
          <w:tcPr>
            <w:tcW w:w="1738" w:type="dxa"/>
            <w:vMerge w:val="restart"/>
            <w:tcBorders>
              <w:left w:val="single" w:sz="4" w:space="0" w:color="auto"/>
              <w:right w:val="single" w:sz="4" w:space="0" w:color="auto"/>
            </w:tcBorders>
            <w:shd w:val="clear" w:color="auto" w:fill="FFFFFF"/>
            <w:hideMark/>
          </w:tcPr>
          <w:p w14:paraId="1814A075" w14:textId="4CF3E97A" w:rsidR="00841CC1" w:rsidRDefault="00841CC1" w:rsidP="00841CC1">
            <w:pPr>
              <w:pStyle w:val="afff4"/>
              <w:rPr>
                <w:rFonts w:ascii="Times New Roman" w:hAnsi="Times New Roman"/>
                <w:i/>
              </w:rPr>
            </w:pPr>
            <w:r>
              <w:rPr>
                <w:rFonts w:ascii="Times New Roman" w:hAnsi="Times New Roman"/>
                <w:i/>
              </w:rPr>
              <w:t>ПК 3</w:t>
            </w:r>
            <w:r w:rsidRPr="00441636">
              <w:rPr>
                <w:rFonts w:ascii="Times New Roman" w:hAnsi="Times New Roman"/>
                <w:i/>
              </w:rPr>
              <w:t>.1</w:t>
            </w:r>
            <w:r>
              <w:rPr>
                <w:rFonts w:ascii="Times New Roman" w:hAnsi="Times New Roman"/>
                <w:i/>
              </w:rPr>
              <w:t>.</w:t>
            </w:r>
          </w:p>
          <w:p w14:paraId="5D9E3A49" w14:textId="4450C67C" w:rsidR="00841CC1" w:rsidRDefault="00841CC1" w:rsidP="00841CC1">
            <w:pPr>
              <w:pStyle w:val="afff4"/>
              <w:rPr>
                <w:rFonts w:ascii="Times New Roman" w:hAnsi="Times New Roman"/>
                <w:i/>
              </w:rPr>
            </w:pPr>
            <w:r>
              <w:rPr>
                <w:rFonts w:ascii="Times New Roman" w:hAnsi="Times New Roman"/>
                <w:i/>
              </w:rPr>
              <w:t>ПК 3.5.</w:t>
            </w:r>
          </w:p>
          <w:p w14:paraId="1D6D1174" w14:textId="69DB62BA" w:rsidR="00841CC1" w:rsidRDefault="00841CC1" w:rsidP="00841CC1">
            <w:pPr>
              <w:pStyle w:val="afff4"/>
              <w:rPr>
                <w:rFonts w:ascii="Times New Roman" w:hAnsi="Times New Roman"/>
                <w:i/>
              </w:rPr>
            </w:pPr>
            <w:r>
              <w:rPr>
                <w:rFonts w:ascii="Times New Roman" w:hAnsi="Times New Roman"/>
                <w:i/>
              </w:rPr>
              <w:t>ОК 01</w:t>
            </w:r>
          </w:p>
          <w:p w14:paraId="02EE4969" w14:textId="2067780D" w:rsidR="00841CC1" w:rsidRDefault="00841CC1" w:rsidP="00841CC1">
            <w:pPr>
              <w:pStyle w:val="afff4"/>
              <w:rPr>
                <w:rFonts w:ascii="Times New Roman" w:hAnsi="Times New Roman"/>
                <w:i/>
              </w:rPr>
            </w:pPr>
            <w:r>
              <w:rPr>
                <w:rFonts w:ascii="Times New Roman" w:hAnsi="Times New Roman"/>
                <w:i/>
              </w:rPr>
              <w:t>ОК 02</w:t>
            </w:r>
          </w:p>
          <w:p w14:paraId="18C7D7B2" w14:textId="3C755594" w:rsidR="00841CC1" w:rsidRDefault="00841CC1" w:rsidP="00841CC1">
            <w:pPr>
              <w:pStyle w:val="afff4"/>
              <w:rPr>
                <w:rFonts w:ascii="Times New Roman" w:hAnsi="Times New Roman"/>
                <w:i/>
              </w:rPr>
            </w:pPr>
            <w:r>
              <w:rPr>
                <w:rFonts w:ascii="Times New Roman" w:hAnsi="Times New Roman"/>
                <w:i/>
              </w:rPr>
              <w:t>ОК 03</w:t>
            </w:r>
          </w:p>
          <w:p w14:paraId="34180472" w14:textId="7C60D3D9" w:rsidR="00841CC1" w:rsidRDefault="00841CC1" w:rsidP="00841CC1">
            <w:pPr>
              <w:pStyle w:val="afff4"/>
              <w:rPr>
                <w:rFonts w:ascii="Times New Roman" w:hAnsi="Times New Roman"/>
                <w:i/>
              </w:rPr>
            </w:pPr>
            <w:r>
              <w:rPr>
                <w:rFonts w:ascii="Times New Roman" w:hAnsi="Times New Roman"/>
                <w:i/>
              </w:rPr>
              <w:t>ОК 04</w:t>
            </w:r>
          </w:p>
          <w:p w14:paraId="5AF5D058" w14:textId="29AC17CE" w:rsidR="00841CC1" w:rsidRDefault="00841CC1" w:rsidP="00841CC1">
            <w:pPr>
              <w:pStyle w:val="afff4"/>
              <w:rPr>
                <w:rFonts w:ascii="Times New Roman" w:hAnsi="Times New Roman"/>
                <w:i/>
              </w:rPr>
            </w:pPr>
            <w:r>
              <w:rPr>
                <w:rFonts w:ascii="Times New Roman" w:hAnsi="Times New Roman"/>
                <w:i/>
              </w:rPr>
              <w:t>ОК 05</w:t>
            </w:r>
          </w:p>
          <w:p w14:paraId="17F5AD0C" w14:textId="4A1A09EF" w:rsidR="00841CC1" w:rsidRDefault="00841CC1" w:rsidP="00841CC1">
            <w:pPr>
              <w:pStyle w:val="afff4"/>
              <w:rPr>
                <w:rFonts w:ascii="Times New Roman" w:hAnsi="Times New Roman"/>
                <w:i/>
              </w:rPr>
            </w:pPr>
            <w:r>
              <w:rPr>
                <w:rFonts w:ascii="Times New Roman" w:hAnsi="Times New Roman"/>
                <w:i/>
              </w:rPr>
              <w:t>ОК 07</w:t>
            </w:r>
          </w:p>
          <w:p w14:paraId="46FC711D" w14:textId="77777777" w:rsidR="00841CC1" w:rsidRDefault="00841CC1" w:rsidP="00841CC1">
            <w:pPr>
              <w:pStyle w:val="afff4"/>
              <w:rPr>
                <w:rFonts w:ascii="Times New Roman" w:hAnsi="Times New Roman"/>
                <w:i/>
              </w:rPr>
            </w:pPr>
            <w:r>
              <w:rPr>
                <w:rFonts w:ascii="Times New Roman" w:hAnsi="Times New Roman"/>
                <w:i/>
              </w:rPr>
              <w:t>ОК 09</w:t>
            </w:r>
          </w:p>
          <w:p w14:paraId="5D8C3183" w14:textId="77777777" w:rsidR="00841CC1" w:rsidRDefault="00841CC1" w:rsidP="00841CC1">
            <w:pPr>
              <w:pStyle w:val="afff4"/>
              <w:rPr>
                <w:rFonts w:ascii="Times New Roman" w:hAnsi="Times New Roman"/>
                <w:i/>
              </w:rPr>
            </w:pPr>
          </w:p>
          <w:p w14:paraId="45852976" w14:textId="3A04D356" w:rsidR="00841CC1" w:rsidRPr="00E01903" w:rsidRDefault="00841CC1" w:rsidP="00841CC1">
            <w:pPr>
              <w:rPr>
                <w:rFonts w:eastAsia="Calibri"/>
                <w:sz w:val="22"/>
                <w:szCs w:val="22"/>
              </w:rPr>
            </w:pPr>
          </w:p>
        </w:tc>
        <w:tc>
          <w:tcPr>
            <w:tcW w:w="1935" w:type="dxa"/>
            <w:vMerge w:val="restart"/>
            <w:tcBorders>
              <w:left w:val="single" w:sz="4" w:space="0" w:color="auto"/>
              <w:right w:val="single" w:sz="4" w:space="0" w:color="auto"/>
            </w:tcBorders>
            <w:shd w:val="clear" w:color="auto" w:fill="auto"/>
          </w:tcPr>
          <w:p w14:paraId="68D7CE6F" w14:textId="77777777" w:rsidR="00841CC1" w:rsidRPr="00441636" w:rsidRDefault="00841CC1" w:rsidP="00841CC1">
            <w:pPr>
              <w:pStyle w:val="afff4"/>
              <w:rPr>
                <w:rFonts w:ascii="Times New Roman" w:hAnsi="Times New Roman"/>
                <w:i/>
              </w:rPr>
            </w:pPr>
            <w:r>
              <w:rPr>
                <w:rFonts w:ascii="Times New Roman" w:hAnsi="Times New Roman"/>
                <w:i/>
              </w:rPr>
              <w:t>Н 3</w:t>
            </w:r>
            <w:r w:rsidRPr="00441636">
              <w:rPr>
                <w:rFonts w:ascii="Times New Roman" w:hAnsi="Times New Roman"/>
                <w:i/>
              </w:rPr>
              <w:t>.1.01</w:t>
            </w:r>
          </w:p>
          <w:p w14:paraId="3A176485" w14:textId="77777777" w:rsidR="00841CC1" w:rsidRPr="00441636" w:rsidRDefault="00841CC1" w:rsidP="00841CC1">
            <w:pPr>
              <w:pStyle w:val="afff4"/>
              <w:rPr>
                <w:rFonts w:ascii="Times New Roman" w:eastAsia="Calibri" w:hAnsi="Times New Roman"/>
                <w:i/>
                <w:iCs/>
                <w:lang w:eastAsia="en-US"/>
              </w:rPr>
            </w:pPr>
            <w:r>
              <w:rPr>
                <w:rFonts w:ascii="Times New Roman" w:eastAsia="Calibri" w:hAnsi="Times New Roman"/>
                <w:i/>
                <w:iCs/>
                <w:lang w:eastAsia="en-US"/>
              </w:rPr>
              <w:t>У 3</w:t>
            </w:r>
            <w:r w:rsidRPr="00441636">
              <w:rPr>
                <w:rFonts w:ascii="Times New Roman" w:eastAsia="Calibri" w:hAnsi="Times New Roman"/>
                <w:i/>
                <w:iCs/>
                <w:lang w:eastAsia="en-US"/>
              </w:rPr>
              <w:t>.1.01</w:t>
            </w:r>
            <w:r>
              <w:rPr>
                <w:rFonts w:ascii="Times New Roman" w:eastAsia="Calibri" w:hAnsi="Times New Roman"/>
                <w:i/>
                <w:iCs/>
                <w:lang w:eastAsia="en-US"/>
              </w:rPr>
              <w:t>-</w:t>
            </w:r>
          </w:p>
          <w:p w14:paraId="2E78273F" w14:textId="77777777" w:rsidR="00841CC1" w:rsidRDefault="00841CC1" w:rsidP="00841CC1">
            <w:pPr>
              <w:pStyle w:val="afff4"/>
              <w:rPr>
                <w:rFonts w:ascii="Times New Roman" w:eastAsia="Calibri" w:hAnsi="Times New Roman"/>
                <w:i/>
                <w:iCs/>
                <w:lang w:eastAsia="en-US"/>
              </w:rPr>
            </w:pPr>
            <w:r w:rsidRPr="00441636">
              <w:rPr>
                <w:rFonts w:ascii="Times New Roman" w:eastAsia="Calibri" w:hAnsi="Times New Roman"/>
                <w:i/>
                <w:iCs/>
                <w:lang w:eastAsia="en-US"/>
              </w:rPr>
              <w:t xml:space="preserve">У </w:t>
            </w:r>
            <w:r>
              <w:rPr>
                <w:rFonts w:ascii="Times New Roman" w:eastAsia="Calibri" w:hAnsi="Times New Roman"/>
                <w:i/>
                <w:iCs/>
                <w:lang w:eastAsia="en-US"/>
              </w:rPr>
              <w:t>3.1.05</w:t>
            </w:r>
          </w:p>
          <w:p w14:paraId="52866910" w14:textId="77777777" w:rsidR="00841CC1" w:rsidRPr="00441636" w:rsidRDefault="00841CC1" w:rsidP="00841CC1">
            <w:pPr>
              <w:pStyle w:val="afff4"/>
              <w:rPr>
                <w:rFonts w:ascii="Times New Roman" w:hAnsi="Times New Roman"/>
                <w:i/>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3.1.01-</w:t>
            </w:r>
          </w:p>
          <w:p w14:paraId="119B6665" w14:textId="09D6D0A2" w:rsidR="00841CC1" w:rsidRDefault="00841CC1" w:rsidP="00841CC1">
            <w:pPr>
              <w:pStyle w:val="afff4"/>
              <w:rPr>
                <w:rFonts w:ascii="Times New Roman" w:eastAsia="Calibri" w:hAnsi="Times New Roman"/>
                <w:i/>
                <w:iCs/>
                <w:lang w:eastAsia="en-US"/>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3.1.04</w:t>
            </w:r>
          </w:p>
          <w:p w14:paraId="11B3E5F8" w14:textId="77777777" w:rsidR="00841CC1" w:rsidRPr="00441636" w:rsidRDefault="00841CC1" w:rsidP="00841CC1">
            <w:pPr>
              <w:pStyle w:val="afff4"/>
              <w:rPr>
                <w:rFonts w:ascii="Times New Roman" w:eastAsia="Calibri" w:hAnsi="Times New Roman"/>
                <w:i/>
                <w:iCs/>
                <w:lang w:eastAsia="en-US"/>
              </w:rPr>
            </w:pPr>
            <w:r>
              <w:rPr>
                <w:rFonts w:ascii="Times New Roman" w:eastAsia="Calibri" w:hAnsi="Times New Roman"/>
                <w:i/>
                <w:iCs/>
                <w:lang w:eastAsia="en-US"/>
              </w:rPr>
              <w:t>У 3.5</w:t>
            </w:r>
            <w:r w:rsidRPr="00441636">
              <w:rPr>
                <w:rFonts w:ascii="Times New Roman" w:eastAsia="Calibri" w:hAnsi="Times New Roman"/>
                <w:i/>
                <w:iCs/>
                <w:lang w:eastAsia="en-US"/>
              </w:rPr>
              <w:t>.01</w:t>
            </w:r>
          </w:p>
          <w:p w14:paraId="3D8A1431" w14:textId="77777777" w:rsidR="00841CC1" w:rsidRPr="00441636" w:rsidRDefault="00841CC1" w:rsidP="00841CC1">
            <w:pPr>
              <w:pStyle w:val="afff4"/>
              <w:rPr>
                <w:rFonts w:ascii="Times New Roman" w:hAnsi="Times New Roman"/>
                <w:i/>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3.5.01-</w:t>
            </w:r>
          </w:p>
          <w:p w14:paraId="1B8ACD4F" w14:textId="110E99D7" w:rsidR="00841CC1" w:rsidRDefault="00841CC1" w:rsidP="00841CC1">
            <w:pPr>
              <w:pStyle w:val="afff4"/>
              <w:rPr>
                <w:rFonts w:ascii="Times New Roman" w:eastAsia="Calibri" w:hAnsi="Times New Roman"/>
                <w:i/>
                <w:iCs/>
                <w:lang w:eastAsia="en-US"/>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3.5.04</w:t>
            </w:r>
          </w:p>
          <w:p w14:paraId="36F313A9" w14:textId="77777777"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Уо.01</w:t>
            </w:r>
            <w:r w:rsidRPr="00B4478B">
              <w:rPr>
                <w:rFonts w:ascii="Times New Roman" w:eastAsia="Calibri" w:hAnsi="Times New Roman"/>
                <w:i/>
                <w:lang w:eastAsia="en-US"/>
              </w:rPr>
              <w:t>.01</w:t>
            </w:r>
            <w:r>
              <w:rPr>
                <w:rFonts w:ascii="Times New Roman" w:eastAsia="Calibri" w:hAnsi="Times New Roman"/>
                <w:i/>
                <w:lang w:eastAsia="en-US"/>
              </w:rPr>
              <w:t>-</w:t>
            </w:r>
          </w:p>
          <w:p w14:paraId="26460A92" w14:textId="77777777" w:rsidR="00841CC1" w:rsidRDefault="00841CC1" w:rsidP="00841CC1">
            <w:pPr>
              <w:pStyle w:val="afff4"/>
              <w:rPr>
                <w:rFonts w:ascii="Times New Roman" w:eastAsia="Calibri" w:hAnsi="Times New Roman"/>
                <w:i/>
                <w:lang w:eastAsia="en-US"/>
              </w:rPr>
            </w:pPr>
            <w:r w:rsidRPr="00B4478B">
              <w:rPr>
                <w:rFonts w:ascii="Times New Roman" w:eastAsia="Calibri" w:hAnsi="Times New Roman"/>
                <w:i/>
                <w:lang w:eastAsia="en-US"/>
              </w:rPr>
              <w:t>Уо.0</w:t>
            </w:r>
            <w:r>
              <w:rPr>
                <w:rFonts w:ascii="Times New Roman" w:eastAsia="Calibri" w:hAnsi="Times New Roman"/>
                <w:i/>
                <w:lang w:eastAsia="en-US"/>
              </w:rPr>
              <w:t>1</w:t>
            </w:r>
            <w:r w:rsidRPr="00B4478B">
              <w:rPr>
                <w:rFonts w:ascii="Times New Roman" w:eastAsia="Calibri" w:hAnsi="Times New Roman"/>
                <w:i/>
                <w:lang w:eastAsia="en-US"/>
              </w:rPr>
              <w:t>.0</w:t>
            </w:r>
            <w:r>
              <w:rPr>
                <w:rFonts w:ascii="Times New Roman" w:eastAsia="Calibri" w:hAnsi="Times New Roman"/>
                <w:i/>
                <w:lang w:eastAsia="en-US"/>
              </w:rPr>
              <w:t>7</w:t>
            </w:r>
          </w:p>
          <w:p w14:paraId="68104426" w14:textId="77777777" w:rsidR="00841CC1" w:rsidRDefault="00841CC1" w:rsidP="00841CC1">
            <w:pPr>
              <w:pStyle w:val="afff4"/>
              <w:rPr>
                <w:rFonts w:ascii="Times New Roman" w:eastAsia="Calibri" w:hAnsi="Times New Roman"/>
                <w:i/>
                <w:lang w:eastAsia="en-US"/>
              </w:rPr>
            </w:pPr>
            <w:r w:rsidRPr="00B4478B">
              <w:rPr>
                <w:rFonts w:ascii="Times New Roman" w:eastAsia="Calibri" w:hAnsi="Times New Roman"/>
                <w:i/>
                <w:lang w:eastAsia="en-US"/>
              </w:rPr>
              <w:t>Уо.0</w:t>
            </w:r>
            <w:r>
              <w:rPr>
                <w:rFonts w:ascii="Times New Roman" w:eastAsia="Calibri" w:hAnsi="Times New Roman"/>
                <w:i/>
                <w:lang w:eastAsia="en-US"/>
              </w:rPr>
              <w:t>1</w:t>
            </w:r>
            <w:r w:rsidRPr="00B4478B">
              <w:rPr>
                <w:rFonts w:ascii="Times New Roman" w:eastAsia="Calibri" w:hAnsi="Times New Roman"/>
                <w:i/>
                <w:lang w:eastAsia="en-US"/>
              </w:rPr>
              <w:t>.0</w:t>
            </w:r>
            <w:r>
              <w:rPr>
                <w:rFonts w:ascii="Times New Roman" w:eastAsia="Calibri" w:hAnsi="Times New Roman"/>
                <w:i/>
                <w:lang w:eastAsia="en-US"/>
              </w:rPr>
              <w:t>9</w:t>
            </w:r>
          </w:p>
          <w:p w14:paraId="53136016" w14:textId="77777777" w:rsidR="00841CC1" w:rsidRPr="00B4478B" w:rsidRDefault="00841CC1" w:rsidP="00841CC1">
            <w:pPr>
              <w:pStyle w:val="afff4"/>
              <w:rPr>
                <w:rFonts w:ascii="Times New Roman" w:eastAsia="Calibri" w:hAnsi="Times New Roman"/>
                <w:i/>
                <w:lang w:eastAsia="en-US"/>
              </w:rPr>
            </w:pPr>
            <w:r>
              <w:rPr>
                <w:rFonts w:ascii="Times New Roman" w:eastAsia="Calibri" w:hAnsi="Times New Roman"/>
                <w:i/>
                <w:lang w:eastAsia="en-US"/>
              </w:rPr>
              <w:t>Зо.01</w:t>
            </w:r>
            <w:r w:rsidRPr="00B4478B">
              <w:rPr>
                <w:rFonts w:ascii="Times New Roman" w:eastAsia="Calibri" w:hAnsi="Times New Roman"/>
                <w:i/>
                <w:lang w:eastAsia="en-US"/>
              </w:rPr>
              <w:t>.01</w:t>
            </w:r>
            <w:r>
              <w:rPr>
                <w:rFonts w:ascii="Times New Roman" w:eastAsia="Calibri" w:hAnsi="Times New Roman"/>
                <w:i/>
                <w:lang w:eastAsia="en-US"/>
              </w:rPr>
              <w:t>-</w:t>
            </w:r>
          </w:p>
          <w:p w14:paraId="00227116" w14:textId="78308F6A"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Зо.01.06</w:t>
            </w:r>
          </w:p>
          <w:p w14:paraId="4459099F" w14:textId="77777777"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Уо.02.01-</w:t>
            </w:r>
          </w:p>
          <w:p w14:paraId="26D2EE2F" w14:textId="77777777"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Уо.02.08</w:t>
            </w:r>
          </w:p>
          <w:p w14:paraId="050845A3" w14:textId="77777777" w:rsidR="00841CC1" w:rsidRPr="00B4478B" w:rsidRDefault="00841CC1" w:rsidP="00841CC1">
            <w:pPr>
              <w:pStyle w:val="afff4"/>
              <w:rPr>
                <w:rFonts w:ascii="Times New Roman" w:eastAsia="Calibri" w:hAnsi="Times New Roman"/>
                <w:i/>
                <w:lang w:eastAsia="en-US"/>
              </w:rPr>
            </w:pPr>
            <w:r>
              <w:rPr>
                <w:rFonts w:ascii="Times New Roman" w:eastAsia="Calibri" w:hAnsi="Times New Roman"/>
                <w:i/>
                <w:lang w:eastAsia="en-US"/>
              </w:rPr>
              <w:t>Зо.02</w:t>
            </w:r>
            <w:r w:rsidRPr="00B4478B">
              <w:rPr>
                <w:rFonts w:ascii="Times New Roman" w:eastAsia="Calibri" w:hAnsi="Times New Roman"/>
                <w:i/>
                <w:lang w:eastAsia="en-US"/>
              </w:rPr>
              <w:t>.01</w:t>
            </w:r>
            <w:r>
              <w:rPr>
                <w:rFonts w:ascii="Times New Roman" w:eastAsia="Calibri" w:hAnsi="Times New Roman"/>
                <w:i/>
                <w:lang w:eastAsia="en-US"/>
              </w:rPr>
              <w:t>-</w:t>
            </w:r>
          </w:p>
          <w:p w14:paraId="04FB37A8" w14:textId="79FACC31" w:rsidR="00841CC1" w:rsidRPr="00B4478B" w:rsidRDefault="00841CC1" w:rsidP="00841CC1">
            <w:pPr>
              <w:pStyle w:val="afff4"/>
              <w:rPr>
                <w:rFonts w:ascii="Times New Roman" w:eastAsia="Calibri" w:hAnsi="Times New Roman"/>
                <w:i/>
                <w:lang w:eastAsia="en-US"/>
              </w:rPr>
            </w:pPr>
            <w:r>
              <w:rPr>
                <w:rFonts w:ascii="Times New Roman" w:eastAsia="Calibri" w:hAnsi="Times New Roman"/>
                <w:i/>
                <w:lang w:eastAsia="en-US"/>
              </w:rPr>
              <w:t>Зо.02.04</w:t>
            </w:r>
          </w:p>
          <w:p w14:paraId="3492D896" w14:textId="77777777"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Уо.03.01-</w:t>
            </w:r>
          </w:p>
          <w:p w14:paraId="008BC0F2" w14:textId="77777777"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Уо.03.03</w:t>
            </w:r>
          </w:p>
          <w:p w14:paraId="0C75BE36" w14:textId="77777777" w:rsidR="00841CC1" w:rsidRPr="00B4478B" w:rsidRDefault="00841CC1" w:rsidP="00841CC1">
            <w:pPr>
              <w:pStyle w:val="afff4"/>
              <w:rPr>
                <w:rFonts w:ascii="Times New Roman" w:eastAsia="Calibri" w:hAnsi="Times New Roman"/>
                <w:i/>
                <w:lang w:eastAsia="en-US"/>
              </w:rPr>
            </w:pPr>
            <w:r>
              <w:rPr>
                <w:rFonts w:ascii="Times New Roman" w:eastAsia="Calibri" w:hAnsi="Times New Roman"/>
                <w:i/>
                <w:lang w:eastAsia="en-US"/>
              </w:rPr>
              <w:t>Зо.03</w:t>
            </w:r>
            <w:r w:rsidRPr="00B4478B">
              <w:rPr>
                <w:rFonts w:ascii="Times New Roman" w:eastAsia="Calibri" w:hAnsi="Times New Roman"/>
                <w:i/>
                <w:lang w:eastAsia="en-US"/>
              </w:rPr>
              <w:t>.01</w:t>
            </w:r>
            <w:r>
              <w:rPr>
                <w:rFonts w:ascii="Times New Roman" w:eastAsia="Calibri" w:hAnsi="Times New Roman"/>
                <w:i/>
                <w:lang w:eastAsia="en-US"/>
              </w:rPr>
              <w:t>-</w:t>
            </w:r>
          </w:p>
          <w:p w14:paraId="014A0DF2" w14:textId="25786937" w:rsidR="00841CC1" w:rsidRPr="00B4478B" w:rsidRDefault="00841CC1" w:rsidP="00841CC1">
            <w:pPr>
              <w:pStyle w:val="afff4"/>
              <w:rPr>
                <w:rFonts w:ascii="Times New Roman" w:eastAsia="Calibri" w:hAnsi="Times New Roman"/>
                <w:i/>
                <w:lang w:eastAsia="en-US"/>
              </w:rPr>
            </w:pPr>
            <w:r>
              <w:rPr>
                <w:rFonts w:ascii="Times New Roman" w:eastAsia="Calibri" w:hAnsi="Times New Roman"/>
                <w:i/>
                <w:lang w:eastAsia="en-US"/>
              </w:rPr>
              <w:t>Зо.03.03</w:t>
            </w:r>
          </w:p>
          <w:p w14:paraId="1105AF28" w14:textId="77777777"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Уо.04.02</w:t>
            </w:r>
          </w:p>
          <w:p w14:paraId="599817B2" w14:textId="17692EBC"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Зо.04</w:t>
            </w:r>
            <w:r w:rsidRPr="00B4478B">
              <w:rPr>
                <w:rFonts w:ascii="Times New Roman" w:eastAsia="Calibri" w:hAnsi="Times New Roman"/>
                <w:i/>
                <w:lang w:eastAsia="en-US"/>
              </w:rPr>
              <w:t>.01</w:t>
            </w:r>
          </w:p>
          <w:p w14:paraId="3AD1DE5B" w14:textId="77777777"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Уо.05.01</w:t>
            </w:r>
          </w:p>
          <w:p w14:paraId="24CC78C1" w14:textId="3932AE46"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Зо.05.02</w:t>
            </w:r>
          </w:p>
          <w:p w14:paraId="5341429A" w14:textId="77777777"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Уо.07.01-</w:t>
            </w:r>
          </w:p>
          <w:p w14:paraId="09A4FA85" w14:textId="77777777"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Уо.07.03</w:t>
            </w:r>
          </w:p>
          <w:p w14:paraId="192B7B5D" w14:textId="77777777"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Зо.07.01</w:t>
            </w:r>
          </w:p>
          <w:p w14:paraId="0AAC1D39" w14:textId="6854944F"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Зо.07.02</w:t>
            </w:r>
          </w:p>
          <w:p w14:paraId="07E9BB0C" w14:textId="77777777"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Уо.09.01-</w:t>
            </w:r>
          </w:p>
          <w:p w14:paraId="2CB97CB3" w14:textId="77777777"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Уо.09.04</w:t>
            </w:r>
          </w:p>
          <w:p w14:paraId="62F1A17D" w14:textId="77777777" w:rsidR="00841CC1" w:rsidRDefault="00841CC1" w:rsidP="00841CC1">
            <w:pPr>
              <w:pStyle w:val="afff4"/>
              <w:rPr>
                <w:rFonts w:ascii="Times New Roman" w:eastAsia="Calibri" w:hAnsi="Times New Roman"/>
                <w:i/>
                <w:lang w:eastAsia="en-US"/>
              </w:rPr>
            </w:pPr>
            <w:r>
              <w:rPr>
                <w:rFonts w:ascii="Times New Roman" w:eastAsia="Calibri" w:hAnsi="Times New Roman"/>
                <w:i/>
                <w:lang w:eastAsia="en-US"/>
              </w:rPr>
              <w:t>Зо.09.01-</w:t>
            </w:r>
          </w:p>
          <w:p w14:paraId="20947115" w14:textId="6ACD16AB" w:rsidR="00841CC1" w:rsidRPr="00E01903" w:rsidRDefault="00841CC1" w:rsidP="00841CC1">
            <w:pPr>
              <w:rPr>
                <w:rFonts w:eastAsia="Calibri"/>
                <w:sz w:val="22"/>
                <w:szCs w:val="22"/>
              </w:rPr>
            </w:pPr>
            <w:r>
              <w:rPr>
                <w:rFonts w:eastAsia="Calibri"/>
                <w:i/>
                <w:lang w:eastAsia="en-US"/>
              </w:rPr>
              <w:t>Зо.09.05</w:t>
            </w:r>
          </w:p>
        </w:tc>
      </w:tr>
      <w:tr w:rsidR="00841CC1" w:rsidRPr="00E01903" w14:paraId="4707F050" w14:textId="77777777" w:rsidTr="00522564">
        <w:trPr>
          <w:trHeight w:val="575"/>
        </w:trPr>
        <w:tc>
          <w:tcPr>
            <w:tcW w:w="3709" w:type="dxa"/>
            <w:vMerge/>
            <w:tcBorders>
              <w:left w:val="single" w:sz="4" w:space="0" w:color="auto"/>
              <w:bottom w:val="single" w:sz="4" w:space="0" w:color="auto"/>
              <w:right w:val="single" w:sz="4" w:space="0" w:color="auto"/>
            </w:tcBorders>
          </w:tcPr>
          <w:p w14:paraId="44C8EE11"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6B61E168" w14:textId="77777777" w:rsidR="00841CC1" w:rsidRPr="00E01903" w:rsidRDefault="00841CC1" w:rsidP="00841CC1">
            <w:pPr>
              <w:rPr>
                <w:rFonts w:eastAsiaTheme="minorEastAsia"/>
                <w:sz w:val="22"/>
                <w:szCs w:val="22"/>
              </w:rPr>
            </w:pPr>
            <w:r w:rsidRPr="00E01903">
              <w:rPr>
                <w:rFonts w:eastAsiaTheme="minorEastAsia"/>
                <w:sz w:val="22"/>
                <w:szCs w:val="22"/>
              </w:rPr>
              <w:t>Дорожное движение: дорожное движение как система управления водитель-автомобиль-дорога (ВАД); показатели качества функционирования системы ВАД; понятие о дорожно-транспортном происшествии (ДТП); виды дорожно-транспортных происшествий; причины возникновения дорожно-транспортных происшествий; анализ безопасности дорожного движения (БДД) в России; система водитель-автомобиль (ВА); цели и задачи управления транспортным средством; различие целей и задач управления транспортным средством при участии в спортивных соревнованиях и при участии в дорожном движении; элементы системы водитель-автомобиль; показатели качества управления транспортным средством: эффективность и безопасность; безаварийность как условие достижения цели управления транспортным средством; классификация автомобильных дорог; транспортный поток; средняя скорость; интенсивность движения и плотность транспортного потока; пропускная способность дороги; средняя скорость и плотность транспортного потока; соответствующие пропускной способности дороги; причины возникновения заторов.</w:t>
            </w:r>
          </w:p>
        </w:tc>
        <w:tc>
          <w:tcPr>
            <w:tcW w:w="1620" w:type="dxa"/>
            <w:tcBorders>
              <w:left w:val="single" w:sz="4" w:space="0" w:color="auto"/>
              <w:bottom w:val="single" w:sz="4" w:space="0" w:color="auto"/>
              <w:right w:val="single" w:sz="4" w:space="0" w:color="auto"/>
            </w:tcBorders>
            <w:hideMark/>
          </w:tcPr>
          <w:p w14:paraId="25114DD1" w14:textId="6E30DA81" w:rsidR="00841CC1" w:rsidRPr="00E01903" w:rsidRDefault="00841CC1" w:rsidP="00841CC1">
            <w:pPr>
              <w:rPr>
                <w:rFonts w:eastAsia="Calibri"/>
                <w:sz w:val="22"/>
                <w:szCs w:val="22"/>
              </w:rPr>
            </w:pPr>
          </w:p>
        </w:tc>
        <w:tc>
          <w:tcPr>
            <w:tcW w:w="1738" w:type="dxa"/>
            <w:vMerge/>
            <w:tcBorders>
              <w:left w:val="single" w:sz="4" w:space="0" w:color="auto"/>
              <w:right w:val="single" w:sz="4" w:space="0" w:color="auto"/>
            </w:tcBorders>
            <w:shd w:val="clear" w:color="auto" w:fill="FFFFFF"/>
            <w:hideMark/>
          </w:tcPr>
          <w:p w14:paraId="23E3084B" w14:textId="633B6EDD" w:rsidR="00841CC1" w:rsidRPr="00E01903" w:rsidRDefault="00841CC1" w:rsidP="00841CC1">
            <w:pPr>
              <w:rPr>
                <w:rFonts w:eastAsia="Calibri"/>
                <w:sz w:val="22"/>
                <w:szCs w:val="22"/>
              </w:rPr>
            </w:pPr>
          </w:p>
        </w:tc>
        <w:tc>
          <w:tcPr>
            <w:tcW w:w="1935" w:type="dxa"/>
            <w:vMerge/>
            <w:tcBorders>
              <w:left w:val="single" w:sz="4" w:space="0" w:color="auto"/>
              <w:right w:val="single" w:sz="4" w:space="0" w:color="auto"/>
            </w:tcBorders>
            <w:shd w:val="clear" w:color="auto" w:fill="auto"/>
          </w:tcPr>
          <w:p w14:paraId="57C1F605" w14:textId="7A18F29E" w:rsidR="00841CC1" w:rsidRPr="00E01903" w:rsidRDefault="00841CC1" w:rsidP="00841CC1">
            <w:pPr>
              <w:rPr>
                <w:rFonts w:eastAsia="Calibri"/>
                <w:sz w:val="22"/>
                <w:szCs w:val="22"/>
              </w:rPr>
            </w:pPr>
          </w:p>
        </w:tc>
      </w:tr>
      <w:tr w:rsidR="00841CC1" w:rsidRPr="00E01903" w14:paraId="545DE65E" w14:textId="77777777" w:rsidTr="00522564">
        <w:trPr>
          <w:trHeight w:val="143"/>
        </w:trPr>
        <w:tc>
          <w:tcPr>
            <w:tcW w:w="3709" w:type="dxa"/>
            <w:vMerge w:val="restart"/>
            <w:tcBorders>
              <w:left w:val="single" w:sz="4" w:space="0" w:color="auto"/>
              <w:right w:val="single" w:sz="4" w:space="0" w:color="auto"/>
            </w:tcBorders>
          </w:tcPr>
          <w:p w14:paraId="767B015F" w14:textId="13E232B0" w:rsidR="00841CC1" w:rsidRPr="00E01903" w:rsidRDefault="00841CC1" w:rsidP="00841CC1">
            <w:pPr>
              <w:rPr>
                <w:rFonts w:eastAsia="Calibri"/>
                <w:sz w:val="22"/>
                <w:szCs w:val="22"/>
              </w:rPr>
            </w:pPr>
            <w:r w:rsidRPr="00E01903">
              <w:rPr>
                <w:rFonts w:eastAsia="Calibri"/>
                <w:sz w:val="22"/>
                <w:szCs w:val="22"/>
              </w:rPr>
              <w:t>Тема 3.2. Профессиональная надежность водителя</w:t>
            </w:r>
          </w:p>
        </w:tc>
        <w:tc>
          <w:tcPr>
            <w:tcW w:w="6562" w:type="dxa"/>
            <w:tcBorders>
              <w:top w:val="single" w:sz="4" w:space="0" w:color="auto"/>
              <w:left w:val="single" w:sz="4" w:space="0" w:color="auto"/>
              <w:bottom w:val="single" w:sz="4" w:space="0" w:color="auto"/>
              <w:right w:val="single" w:sz="4" w:space="0" w:color="auto"/>
            </w:tcBorders>
          </w:tcPr>
          <w:p w14:paraId="67F0A33A" w14:textId="3180139A" w:rsidR="00841CC1" w:rsidRPr="002B4BFD" w:rsidRDefault="00841CC1" w:rsidP="00841CC1">
            <w:pPr>
              <w:rPr>
                <w:rFonts w:eastAsia="Calibri"/>
                <w:b/>
                <w:sz w:val="22"/>
                <w:szCs w:val="22"/>
              </w:rPr>
            </w:pPr>
            <w:r w:rsidRPr="002B4BFD">
              <w:rPr>
                <w:rFonts w:eastAsia="Calibri"/>
                <w:b/>
                <w:sz w:val="22"/>
                <w:szCs w:val="22"/>
              </w:rPr>
              <w:t>Содержание</w:t>
            </w:r>
          </w:p>
        </w:tc>
        <w:tc>
          <w:tcPr>
            <w:tcW w:w="1620" w:type="dxa"/>
            <w:tcBorders>
              <w:left w:val="single" w:sz="4" w:space="0" w:color="auto"/>
              <w:bottom w:val="single" w:sz="4" w:space="0" w:color="auto"/>
              <w:right w:val="single" w:sz="4" w:space="0" w:color="auto"/>
            </w:tcBorders>
          </w:tcPr>
          <w:p w14:paraId="15B2E2E1" w14:textId="016A58A1" w:rsidR="00841CC1" w:rsidRPr="002B4BFD" w:rsidRDefault="00841CC1" w:rsidP="002B4BFD">
            <w:pPr>
              <w:jc w:val="center"/>
              <w:rPr>
                <w:rFonts w:eastAsia="Calibri"/>
                <w:b/>
                <w:sz w:val="22"/>
                <w:szCs w:val="22"/>
              </w:rPr>
            </w:pPr>
            <w:r w:rsidRPr="002B4BFD">
              <w:rPr>
                <w:rFonts w:eastAsia="Calibri"/>
                <w:b/>
                <w:sz w:val="22"/>
                <w:szCs w:val="22"/>
              </w:rPr>
              <w:t>2</w:t>
            </w:r>
          </w:p>
        </w:tc>
        <w:tc>
          <w:tcPr>
            <w:tcW w:w="1738" w:type="dxa"/>
            <w:vMerge/>
            <w:tcBorders>
              <w:left w:val="single" w:sz="4" w:space="0" w:color="auto"/>
              <w:right w:val="single" w:sz="4" w:space="0" w:color="auto"/>
            </w:tcBorders>
            <w:shd w:val="clear" w:color="auto" w:fill="FFFFFF"/>
          </w:tcPr>
          <w:p w14:paraId="0AB6A06B" w14:textId="662C6A4C" w:rsidR="00841CC1" w:rsidRPr="00E01903" w:rsidRDefault="00841CC1" w:rsidP="00841CC1">
            <w:pPr>
              <w:rPr>
                <w:rFonts w:eastAsia="Calibri"/>
                <w:sz w:val="22"/>
                <w:szCs w:val="22"/>
              </w:rPr>
            </w:pPr>
          </w:p>
        </w:tc>
        <w:tc>
          <w:tcPr>
            <w:tcW w:w="1935" w:type="dxa"/>
            <w:vMerge/>
            <w:tcBorders>
              <w:left w:val="single" w:sz="4" w:space="0" w:color="auto"/>
              <w:right w:val="single" w:sz="4" w:space="0" w:color="auto"/>
            </w:tcBorders>
            <w:shd w:val="clear" w:color="auto" w:fill="auto"/>
          </w:tcPr>
          <w:p w14:paraId="1B34D1B6" w14:textId="77777777" w:rsidR="00841CC1" w:rsidRPr="00E01903" w:rsidRDefault="00841CC1" w:rsidP="00841CC1">
            <w:pPr>
              <w:rPr>
                <w:rFonts w:eastAsia="Calibri"/>
                <w:sz w:val="22"/>
                <w:szCs w:val="22"/>
              </w:rPr>
            </w:pPr>
          </w:p>
        </w:tc>
      </w:tr>
      <w:tr w:rsidR="00841CC1" w:rsidRPr="00E01903" w14:paraId="230423BA" w14:textId="77777777" w:rsidTr="00522564">
        <w:trPr>
          <w:trHeight w:val="358"/>
        </w:trPr>
        <w:tc>
          <w:tcPr>
            <w:tcW w:w="3709" w:type="dxa"/>
            <w:vMerge/>
            <w:tcBorders>
              <w:left w:val="single" w:sz="4" w:space="0" w:color="auto"/>
              <w:bottom w:val="single" w:sz="4" w:space="0" w:color="auto"/>
              <w:right w:val="single" w:sz="4" w:space="0" w:color="auto"/>
            </w:tcBorders>
          </w:tcPr>
          <w:p w14:paraId="169B0661" w14:textId="7D8C8BF5" w:rsidR="00841CC1" w:rsidRPr="00E01903" w:rsidRDefault="00841CC1" w:rsidP="00841CC1">
            <w:pPr>
              <w:rPr>
                <w:rFonts w:eastAsia="Calibri"/>
                <w:sz w:val="22"/>
                <w:szCs w:val="22"/>
              </w:rPr>
            </w:pPr>
          </w:p>
        </w:tc>
        <w:tc>
          <w:tcPr>
            <w:tcW w:w="6562" w:type="dxa"/>
            <w:tcBorders>
              <w:top w:val="single" w:sz="4" w:space="0" w:color="auto"/>
              <w:left w:val="single" w:sz="4" w:space="0" w:color="auto"/>
              <w:bottom w:val="single" w:sz="4" w:space="0" w:color="auto"/>
              <w:right w:val="single" w:sz="4" w:space="0" w:color="auto"/>
            </w:tcBorders>
          </w:tcPr>
          <w:p w14:paraId="2F119E03" w14:textId="77777777" w:rsidR="00841CC1" w:rsidRPr="00E01903" w:rsidRDefault="00841CC1" w:rsidP="00841CC1">
            <w:pPr>
              <w:rPr>
                <w:rFonts w:eastAsia="Calibri"/>
                <w:sz w:val="22"/>
                <w:szCs w:val="22"/>
              </w:rPr>
            </w:pPr>
            <w:r w:rsidRPr="00E01903">
              <w:rPr>
                <w:rFonts w:eastAsia="Calibri"/>
                <w:sz w:val="22"/>
                <w:szCs w:val="22"/>
              </w:rPr>
              <w:t xml:space="preserve">Профессиональная надежность водителя: понятие о надежности водителя; анализ деятельности водителя; информация, необходимая водителю для управления транспортным средством; обработка информации; сравнение текущей информации с безопасными значениями, сформированными в памяти водителя, в процессе обучения и накопления опыта; штатные и нештатные ситуации; снижение надежности водителя при неожиданном возникновении нештатной ситуации; влияние прогноза возникновения нештатной ситуации, стажа и возраста водителя на время его реакции; влияние скорости движения транспортного средства на размеры поля зрения и концентрацию внимания; влияние личностных качеств водителя на надежность управления </w:t>
            </w:r>
            <w:r w:rsidRPr="00E01903">
              <w:rPr>
                <w:rFonts w:eastAsia="Calibri"/>
                <w:sz w:val="22"/>
                <w:szCs w:val="22"/>
              </w:rPr>
              <w:lastRenderedPageBreak/>
              <w:t>транспортным средством; влияние конструктивных характеристик автомобиля на работоспособность и психофизиологическое состояние водителей; влияние утомления на надежность водителя; зависимость надежности водителя от продолжительности управления автомобилем; режим труда и отдыха водителя; зависимость надежности водителя от различных видов недомоганий, продолжительности нетрудоспособности в течение года, различных видов заболеваний, курения и степени опьянения; мотивы безопасного и эффективного управления транспортным средством.</w:t>
            </w:r>
          </w:p>
        </w:tc>
        <w:tc>
          <w:tcPr>
            <w:tcW w:w="1620" w:type="dxa"/>
            <w:tcBorders>
              <w:top w:val="single" w:sz="4" w:space="0" w:color="auto"/>
              <w:left w:val="single" w:sz="4" w:space="0" w:color="auto"/>
              <w:bottom w:val="single" w:sz="4" w:space="0" w:color="auto"/>
              <w:right w:val="single" w:sz="4" w:space="0" w:color="auto"/>
            </w:tcBorders>
            <w:hideMark/>
          </w:tcPr>
          <w:p w14:paraId="51E7A4B1" w14:textId="35AF3329" w:rsidR="00841CC1" w:rsidRPr="00E01903" w:rsidRDefault="00841CC1" w:rsidP="00841CC1">
            <w:pPr>
              <w:rPr>
                <w:rFonts w:eastAsia="Calibri"/>
                <w:sz w:val="22"/>
                <w:szCs w:val="22"/>
              </w:rPr>
            </w:pPr>
          </w:p>
        </w:tc>
        <w:tc>
          <w:tcPr>
            <w:tcW w:w="1738" w:type="dxa"/>
            <w:vMerge/>
            <w:tcBorders>
              <w:left w:val="single" w:sz="4" w:space="0" w:color="auto"/>
              <w:bottom w:val="single" w:sz="4" w:space="0" w:color="auto"/>
              <w:right w:val="single" w:sz="4" w:space="0" w:color="auto"/>
            </w:tcBorders>
            <w:shd w:val="clear" w:color="auto" w:fill="FFFFFF" w:themeFill="background1"/>
            <w:hideMark/>
          </w:tcPr>
          <w:p w14:paraId="3EA5FEB5" w14:textId="1D4A7A32" w:rsidR="00841CC1" w:rsidRPr="00E01903" w:rsidRDefault="00841CC1" w:rsidP="00841CC1">
            <w:pPr>
              <w:rPr>
                <w:rFonts w:eastAsia="Calibri"/>
                <w:sz w:val="22"/>
                <w:szCs w:val="22"/>
              </w:rPr>
            </w:pPr>
          </w:p>
        </w:tc>
        <w:tc>
          <w:tcPr>
            <w:tcW w:w="1935" w:type="dxa"/>
            <w:vMerge/>
            <w:tcBorders>
              <w:left w:val="single" w:sz="4" w:space="0" w:color="auto"/>
              <w:bottom w:val="single" w:sz="4" w:space="0" w:color="auto"/>
              <w:right w:val="single" w:sz="4" w:space="0" w:color="auto"/>
            </w:tcBorders>
            <w:shd w:val="clear" w:color="auto" w:fill="auto"/>
          </w:tcPr>
          <w:p w14:paraId="01292885" w14:textId="4D3EA2E2" w:rsidR="00841CC1" w:rsidRPr="00E01903" w:rsidRDefault="00841CC1" w:rsidP="00841CC1">
            <w:pPr>
              <w:rPr>
                <w:rFonts w:eastAsia="Calibri"/>
                <w:sz w:val="22"/>
                <w:szCs w:val="22"/>
              </w:rPr>
            </w:pPr>
          </w:p>
        </w:tc>
      </w:tr>
      <w:tr w:rsidR="00841CC1" w:rsidRPr="00E01903" w14:paraId="3D2D8BCD" w14:textId="77777777" w:rsidTr="001712BB">
        <w:trPr>
          <w:trHeight w:val="277"/>
        </w:trPr>
        <w:tc>
          <w:tcPr>
            <w:tcW w:w="3709" w:type="dxa"/>
            <w:vMerge w:val="restart"/>
            <w:tcBorders>
              <w:top w:val="single" w:sz="4" w:space="0" w:color="auto"/>
              <w:left w:val="single" w:sz="4" w:space="0" w:color="auto"/>
              <w:right w:val="single" w:sz="4" w:space="0" w:color="auto"/>
            </w:tcBorders>
          </w:tcPr>
          <w:p w14:paraId="70DB4CE4" w14:textId="77777777" w:rsidR="00841CC1" w:rsidRPr="00E01903" w:rsidRDefault="00841CC1" w:rsidP="00841CC1">
            <w:pPr>
              <w:rPr>
                <w:rFonts w:eastAsia="Calibri"/>
                <w:sz w:val="22"/>
                <w:szCs w:val="22"/>
              </w:rPr>
            </w:pPr>
            <w:r w:rsidRPr="00E01903">
              <w:rPr>
                <w:rFonts w:eastAsia="Calibri"/>
                <w:sz w:val="22"/>
                <w:szCs w:val="22"/>
              </w:rPr>
              <w:lastRenderedPageBreak/>
              <w:t>Тема 3.3. Влияние свойств  транспортного средства на эффективность и безопасность движения</w:t>
            </w:r>
          </w:p>
        </w:tc>
        <w:tc>
          <w:tcPr>
            <w:tcW w:w="6562" w:type="dxa"/>
            <w:tcBorders>
              <w:top w:val="single" w:sz="4" w:space="0" w:color="auto"/>
              <w:left w:val="single" w:sz="4" w:space="0" w:color="auto"/>
              <w:bottom w:val="single" w:sz="4" w:space="0" w:color="auto"/>
              <w:right w:val="single" w:sz="4" w:space="0" w:color="auto"/>
            </w:tcBorders>
            <w:hideMark/>
          </w:tcPr>
          <w:p w14:paraId="2821C69F" w14:textId="77777777" w:rsidR="00841CC1" w:rsidRPr="002B4BFD" w:rsidRDefault="00841CC1" w:rsidP="00841CC1">
            <w:pPr>
              <w:rPr>
                <w:rFonts w:eastAsia="Calibri"/>
                <w:b/>
                <w:sz w:val="22"/>
                <w:szCs w:val="22"/>
              </w:rPr>
            </w:pPr>
            <w:r w:rsidRPr="002B4BFD">
              <w:rPr>
                <w:rFonts w:eastAsia="Calibri"/>
                <w:b/>
                <w:sz w:val="22"/>
                <w:szCs w:val="22"/>
              </w:rPr>
              <w:t>Содержание</w:t>
            </w:r>
          </w:p>
        </w:tc>
        <w:tc>
          <w:tcPr>
            <w:tcW w:w="1620" w:type="dxa"/>
            <w:tcBorders>
              <w:top w:val="single" w:sz="4" w:space="0" w:color="auto"/>
              <w:left w:val="single" w:sz="4" w:space="0" w:color="auto"/>
              <w:bottom w:val="single" w:sz="4" w:space="0" w:color="auto"/>
              <w:right w:val="single" w:sz="4" w:space="0" w:color="auto"/>
            </w:tcBorders>
            <w:hideMark/>
          </w:tcPr>
          <w:p w14:paraId="32CD8054" w14:textId="610B01EB" w:rsidR="00841CC1" w:rsidRPr="002B4BFD" w:rsidRDefault="00841CC1" w:rsidP="002B4BFD">
            <w:pPr>
              <w:jc w:val="center"/>
              <w:rPr>
                <w:rFonts w:eastAsia="Calibri"/>
                <w:b/>
                <w:sz w:val="22"/>
                <w:szCs w:val="22"/>
              </w:rPr>
            </w:pPr>
            <w:r w:rsidRPr="002B4BFD">
              <w:rPr>
                <w:rFonts w:eastAsia="Calibri"/>
                <w:b/>
                <w:sz w:val="22"/>
                <w:szCs w:val="22"/>
              </w:rPr>
              <w:t>2</w:t>
            </w:r>
          </w:p>
        </w:tc>
        <w:tc>
          <w:tcPr>
            <w:tcW w:w="173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0C0E3B2" w14:textId="50F6E091" w:rsidR="00841CC1" w:rsidRPr="00E01903" w:rsidRDefault="00841CC1" w:rsidP="00841CC1">
            <w:pPr>
              <w:rPr>
                <w:rFonts w:eastAsia="Calibri"/>
                <w:sz w:val="22"/>
                <w:szCs w:val="22"/>
              </w:rPr>
            </w:pPr>
          </w:p>
        </w:tc>
        <w:tc>
          <w:tcPr>
            <w:tcW w:w="1935" w:type="dxa"/>
            <w:tcBorders>
              <w:top w:val="single" w:sz="4" w:space="0" w:color="auto"/>
              <w:left w:val="single" w:sz="4" w:space="0" w:color="auto"/>
              <w:bottom w:val="single" w:sz="4" w:space="0" w:color="auto"/>
              <w:right w:val="single" w:sz="4" w:space="0" w:color="auto"/>
            </w:tcBorders>
            <w:shd w:val="clear" w:color="auto" w:fill="auto"/>
          </w:tcPr>
          <w:p w14:paraId="52EBDA96" w14:textId="77777777" w:rsidR="00841CC1" w:rsidRPr="00E01903" w:rsidRDefault="00841CC1" w:rsidP="00841CC1">
            <w:pPr>
              <w:rPr>
                <w:rFonts w:eastAsia="Calibri"/>
                <w:sz w:val="22"/>
                <w:szCs w:val="22"/>
              </w:rPr>
            </w:pPr>
          </w:p>
        </w:tc>
      </w:tr>
      <w:tr w:rsidR="00841CC1" w:rsidRPr="00E01903" w14:paraId="417E01D2" w14:textId="77777777" w:rsidTr="001712BB">
        <w:trPr>
          <w:trHeight w:val="562"/>
        </w:trPr>
        <w:tc>
          <w:tcPr>
            <w:tcW w:w="3709" w:type="dxa"/>
            <w:vMerge/>
            <w:tcBorders>
              <w:left w:val="single" w:sz="4" w:space="0" w:color="auto"/>
              <w:right w:val="single" w:sz="4" w:space="0" w:color="auto"/>
            </w:tcBorders>
            <w:hideMark/>
          </w:tcPr>
          <w:p w14:paraId="1759131D"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4F3EF8A1" w14:textId="77777777" w:rsidR="00841CC1" w:rsidRPr="00E01903" w:rsidRDefault="00841CC1" w:rsidP="00841CC1">
            <w:pPr>
              <w:rPr>
                <w:rFonts w:eastAsiaTheme="minorEastAsia"/>
                <w:sz w:val="22"/>
                <w:szCs w:val="22"/>
              </w:rPr>
            </w:pPr>
            <w:r w:rsidRPr="00E01903">
              <w:rPr>
                <w:rFonts w:eastAsiaTheme="minorEastAsia"/>
                <w:sz w:val="22"/>
                <w:szCs w:val="22"/>
              </w:rPr>
              <w:t xml:space="preserve">Влияние свойств транспортного средства на эффективность и безопасность управления: силы, действующие на транспортное средство в различных условиях движения; уравнение тягового баланса; сила сцепления колес с дорогой; понятие о коэффициенте сцепления; изменение коэффициента сцепления в зависимости от погодных условий, режимов движения транспортного средства, состояния шин и дорожного покрытия; условие движения без буксования колес; свойства эластичного колеса; круг силы сцепления; влияние величины продольной реакции на поперечную реакцию; деформации автошины при разгоне, торможении, действии боковой силы; угол увода; </w:t>
            </w:r>
            <w:proofErr w:type="spellStart"/>
            <w:r w:rsidRPr="00E01903">
              <w:rPr>
                <w:rFonts w:eastAsiaTheme="minorEastAsia"/>
                <w:sz w:val="22"/>
                <w:szCs w:val="22"/>
              </w:rPr>
              <w:t>гидроскольжение</w:t>
            </w:r>
            <w:proofErr w:type="spellEnd"/>
            <w:r w:rsidRPr="00E01903">
              <w:rPr>
                <w:rFonts w:eastAsiaTheme="minorEastAsia"/>
                <w:sz w:val="22"/>
                <w:szCs w:val="22"/>
              </w:rPr>
              <w:t xml:space="preserve"> и </w:t>
            </w:r>
            <w:proofErr w:type="spellStart"/>
            <w:r w:rsidRPr="00E01903">
              <w:rPr>
                <w:rFonts w:eastAsiaTheme="minorEastAsia"/>
                <w:sz w:val="22"/>
                <w:szCs w:val="22"/>
              </w:rPr>
              <w:t>аквапланирование</w:t>
            </w:r>
            <w:proofErr w:type="spellEnd"/>
            <w:r w:rsidRPr="00E01903">
              <w:rPr>
                <w:rFonts w:eastAsiaTheme="minorEastAsia"/>
                <w:sz w:val="22"/>
                <w:szCs w:val="22"/>
              </w:rPr>
              <w:t xml:space="preserve"> шины; силы и моменты, действующие на транспортное средство при торможении и при криволинейном движении; скоростные и тормозные свойства, </w:t>
            </w:r>
            <w:proofErr w:type="spellStart"/>
            <w:r w:rsidRPr="00E01903">
              <w:rPr>
                <w:rFonts w:eastAsiaTheme="minorEastAsia"/>
                <w:sz w:val="22"/>
                <w:szCs w:val="22"/>
              </w:rPr>
              <w:t>поворачиваемость</w:t>
            </w:r>
            <w:proofErr w:type="spellEnd"/>
            <w:r w:rsidRPr="00E01903">
              <w:rPr>
                <w:rFonts w:eastAsiaTheme="minorEastAsia"/>
                <w:sz w:val="22"/>
                <w:szCs w:val="22"/>
              </w:rPr>
              <w:t xml:space="preserve"> транспортного средства; устойчивость продольного и бокового движения транспортного средства; условия потери устойчивости бокового движения транспортного средства при разгоне, торможении и повороте; устойчивость против опрокидывания; резервы устойчивости транспортного средства; управляемость продольным и боковым движением транспортного средства; влияние технического состояния систем управления, подвески и шин на управляемость.</w:t>
            </w:r>
          </w:p>
        </w:tc>
        <w:tc>
          <w:tcPr>
            <w:tcW w:w="1620" w:type="dxa"/>
            <w:tcBorders>
              <w:top w:val="single" w:sz="4" w:space="0" w:color="auto"/>
              <w:left w:val="single" w:sz="4" w:space="0" w:color="auto"/>
              <w:right w:val="single" w:sz="4" w:space="0" w:color="auto"/>
            </w:tcBorders>
          </w:tcPr>
          <w:p w14:paraId="3DD52210" w14:textId="0CB5E43E" w:rsidR="00841CC1" w:rsidRPr="00E01903"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34889708" w14:textId="49C459CD"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7716D1DD" w14:textId="2F6ED3E9" w:rsidR="00841CC1" w:rsidRPr="00E01903" w:rsidRDefault="00841CC1" w:rsidP="00841CC1">
            <w:pPr>
              <w:rPr>
                <w:rFonts w:eastAsia="Calibri"/>
                <w:sz w:val="22"/>
                <w:szCs w:val="22"/>
              </w:rPr>
            </w:pPr>
          </w:p>
        </w:tc>
      </w:tr>
      <w:tr w:rsidR="00841CC1" w:rsidRPr="00E01903" w14:paraId="045B7C24" w14:textId="77777777" w:rsidTr="001712BB">
        <w:trPr>
          <w:trHeight w:val="77"/>
        </w:trPr>
        <w:tc>
          <w:tcPr>
            <w:tcW w:w="3709" w:type="dxa"/>
            <w:vMerge w:val="restart"/>
            <w:tcBorders>
              <w:left w:val="single" w:sz="4" w:space="0" w:color="auto"/>
              <w:right w:val="single" w:sz="4" w:space="0" w:color="auto"/>
            </w:tcBorders>
          </w:tcPr>
          <w:p w14:paraId="3DDAA41C" w14:textId="288DEF66" w:rsidR="00841CC1" w:rsidRPr="00E01903" w:rsidRDefault="00841CC1" w:rsidP="00841CC1">
            <w:pPr>
              <w:rPr>
                <w:rFonts w:eastAsia="Calibri"/>
                <w:sz w:val="22"/>
                <w:szCs w:val="22"/>
              </w:rPr>
            </w:pPr>
            <w:r w:rsidRPr="00E01903">
              <w:rPr>
                <w:rFonts w:eastAsia="Calibri"/>
                <w:sz w:val="22"/>
                <w:szCs w:val="22"/>
              </w:rPr>
              <w:t>Тема 3.4. Дорожные условия и безопасность движения</w:t>
            </w:r>
          </w:p>
        </w:tc>
        <w:tc>
          <w:tcPr>
            <w:tcW w:w="6562" w:type="dxa"/>
            <w:tcBorders>
              <w:top w:val="single" w:sz="4" w:space="0" w:color="auto"/>
              <w:left w:val="single" w:sz="4" w:space="0" w:color="auto"/>
              <w:right w:val="single" w:sz="4" w:space="0" w:color="auto"/>
            </w:tcBorders>
          </w:tcPr>
          <w:p w14:paraId="07D6AC9A" w14:textId="45408FDA" w:rsidR="00841CC1" w:rsidRPr="002B4BFD" w:rsidRDefault="00841CC1"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51A84F09" w14:textId="58DB67D9" w:rsidR="00841CC1" w:rsidRPr="002B4BFD" w:rsidRDefault="00841CC1" w:rsidP="002B4BFD">
            <w:pPr>
              <w:jc w:val="center"/>
              <w:rPr>
                <w:rFonts w:eastAsia="Calibri"/>
                <w:b/>
                <w:sz w:val="22"/>
                <w:szCs w:val="22"/>
              </w:rPr>
            </w:pPr>
            <w:r w:rsidRPr="002B4BFD">
              <w:rPr>
                <w:rFonts w:eastAsia="Calibri"/>
                <w:b/>
                <w:sz w:val="22"/>
                <w:szCs w:val="22"/>
              </w:rPr>
              <w:t>4</w:t>
            </w:r>
          </w:p>
        </w:tc>
        <w:tc>
          <w:tcPr>
            <w:tcW w:w="1738" w:type="dxa"/>
            <w:tcBorders>
              <w:top w:val="single" w:sz="4" w:space="0" w:color="auto"/>
              <w:left w:val="single" w:sz="4" w:space="0" w:color="auto"/>
              <w:right w:val="single" w:sz="4" w:space="0" w:color="auto"/>
            </w:tcBorders>
          </w:tcPr>
          <w:p w14:paraId="40ECE3DC" w14:textId="2A11F74A"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5AEE55B9" w14:textId="0E4898D8" w:rsidR="00841CC1" w:rsidRPr="00E01903" w:rsidRDefault="00841CC1" w:rsidP="00841CC1">
            <w:pPr>
              <w:rPr>
                <w:rFonts w:eastAsia="Calibri"/>
                <w:sz w:val="22"/>
                <w:szCs w:val="22"/>
              </w:rPr>
            </w:pPr>
          </w:p>
        </w:tc>
      </w:tr>
      <w:tr w:rsidR="00841CC1" w:rsidRPr="00E01903" w14:paraId="0AA1784E" w14:textId="77777777" w:rsidTr="001712BB">
        <w:trPr>
          <w:trHeight w:val="562"/>
        </w:trPr>
        <w:tc>
          <w:tcPr>
            <w:tcW w:w="3709" w:type="dxa"/>
            <w:vMerge/>
            <w:tcBorders>
              <w:left w:val="single" w:sz="4" w:space="0" w:color="auto"/>
              <w:right w:val="single" w:sz="4" w:space="0" w:color="auto"/>
            </w:tcBorders>
          </w:tcPr>
          <w:p w14:paraId="2E0B0E0C"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7926A3D8" w14:textId="6EEF8C64" w:rsidR="00841CC1" w:rsidRPr="00E01903" w:rsidRDefault="00841CC1" w:rsidP="00841CC1">
            <w:pPr>
              <w:rPr>
                <w:rFonts w:eastAsiaTheme="minorEastAsia"/>
                <w:sz w:val="22"/>
                <w:szCs w:val="22"/>
              </w:rPr>
            </w:pPr>
            <w:r w:rsidRPr="00E01903">
              <w:rPr>
                <w:rFonts w:eastAsiaTheme="minorEastAsia"/>
                <w:sz w:val="22"/>
                <w:szCs w:val="22"/>
              </w:rPr>
              <w:t xml:space="preserve">Дорожные условия и безопасность движения: динамический габарит транспортного средства; опасное пространство, возникающее вокруг транспортного средства при движении; </w:t>
            </w:r>
            <w:r w:rsidRPr="00E01903">
              <w:rPr>
                <w:rFonts w:eastAsiaTheme="minorEastAsia"/>
                <w:sz w:val="22"/>
                <w:szCs w:val="22"/>
              </w:rPr>
              <w:lastRenderedPageBreak/>
              <w:t>изменение размеров и формы опасного пространства при изменении скорости и траектории движения транспортного средства; понятие о тормозном и остановочном пути; зависимость расстояния, пройденного транспортным средством за время реакции водителя и время срабатывания тормозного привода, от скорости движения транспортного средства, его технического состояния, а также состояния дорожного покрытия; безопасная дистанция в секундах и метрах; способы контроля безопасной дистанции; безопасный боковой интервал; резервы управления скоростью, ускорением, дистанцией и боковым интервалом; условия безопасного управления; дорожные условия и прогнозирование изменения дорожной ситуации; выбор скорости, ускорения, дистанции и бокового интервала с учетом геометрических параметров дороги и условий движения; влияние плотности транспортного потока на вероятность и тип ДТП; зависимость безопасной дистанции от категорий транспортных средств в паре "ведущий - ведомый"; безопасные условия обгона (опережения); повышение риска ДТП при увеличении отклонения скорости транспортного средства от средней скорости транспортного потока; повышение вероятности возникновения ДТП при увеличении неравномерности движения транспортного средства в транспортном потоке. Решение ситуационных задач</w:t>
            </w:r>
          </w:p>
        </w:tc>
        <w:tc>
          <w:tcPr>
            <w:tcW w:w="1620" w:type="dxa"/>
            <w:tcBorders>
              <w:top w:val="single" w:sz="4" w:space="0" w:color="auto"/>
              <w:left w:val="single" w:sz="4" w:space="0" w:color="auto"/>
              <w:right w:val="single" w:sz="4" w:space="0" w:color="auto"/>
            </w:tcBorders>
          </w:tcPr>
          <w:p w14:paraId="5A688C3B" w14:textId="77777777" w:rsidR="00841CC1" w:rsidRPr="00E01903"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77D88986"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4920CE91" w14:textId="77777777" w:rsidR="00841CC1" w:rsidRPr="00E01903" w:rsidRDefault="00841CC1" w:rsidP="00841CC1">
            <w:pPr>
              <w:rPr>
                <w:rFonts w:eastAsia="Calibri"/>
                <w:sz w:val="22"/>
                <w:szCs w:val="22"/>
              </w:rPr>
            </w:pPr>
          </w:p>
        </w:tc>
      </w:tr>
      <w:tr w:rsidR="00841CC1" w:rsidRPr="00E01903" w14:paraId="6FD2F76F" w14:textId="77777777" w:rsidTr="001712BB">
        <w:trPr>
          <w:trHeight w:val="220"/>
        </w:trPr>
        <w:tc>
          <w:tcPr>
            <w:tcW w:w="3709" w:type="dxa"/>
            <w:vMerge/>
            <w:tcBorders>
              <w:left w:val="single" w:sz="4" w:space="0" w:color="auto"/>
              <w:right w:val="single" w:sz="4" w:space="0" w:color="auto"/>
            </w:tcBorders>
          </w:tcPr>
          <w:p w14:paraId="5CEC2A38"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6B1C8E7E" w14:textId="382BA203" w:rsidR="00841CC1" w:rsidRPr="00E01903" w:rsidRDefault="00841CC1" w:rsidP="00841CC1">
            <w:pPr>
              <w:rPr>
                <w:rFonts w:eastAsiaTheme="minorEastAsia"/>
                <w:sz w:val="22"/>
                <w:szCs w:val="22"/>
              </w:rPr>
            </w:pPr>
            <w:r w:rsidRPr="00315F34">
              <w:rPr>
                <w:b/>
                <w:bCs/>
              </w:rPr>
              <w:t>В том числе практических занятий и лабораторных работ</w:t>
            </w:r>
          </w:p>
        </w:tc>
        <w:tc>
          <w:tcPr>
            <w:tcW w:w="1620" w:type="dxa"/>
            <w:tcBorders>
              <w:top w:val="single" w:sz="4" w:space="0" w:color="auto"/>
              <w:left w:val="single" w:sz="4" w:space="0" w:color="auto"/>
              <w:right w:val="single" w:sz="4" w:space="0" w:color="auto"/>
            </w:tcBorders>
          </w:tcPr>
          <w:p w14:paraId="4193640C" w14:textId="7CF31C36" w:rsidR="00841CC1" w:rsidRPr="00E01903" w:rsidRDefault="00841CC1" w:rsidP="002B4BFD">
            <w:pPr>
              <w:jc w:val="center"/>
              <w:rPr>
                <w:rFonts w:eastAsia="Calibri"/>
                <w:sz w:val="22"/>
                <w:szCs w:val="22"/>
              </w:rPr>
            </w:pPr>
            <w:r>
              <w:rPr>
                <w:rFonts w:eastAsia="Calibri"/>
                <w:sz w:val="22"/>
                <w:szCs w:val="22"/>
              </w:rPr>
              <w:t>2</w:t>
            </w:r>
          </w:p>
        </w:tc>
        <w:tc>
          <w:tcPr>
            <w:tcW w:w="1738" w:type="dxa"/>
            <w:tcBorders>
              <w:top w:val="single" w:sz="4" w:space="0" w:color="auto"/>
              <w:left w:val="single" w:sz="4" w:space="0" w:color="auto"/>
              <w:right w:val="single" w:sz="4" w:space="0" w:color="auto"/>
            </w:tcBorders>
          </w:tcPr>
          <w:p w14:paraId="4E71E5F8"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02902B1F" w14:textId="77777777" w:rsidR="00841CC1" w:rsidRPr="00E01903" w:rsidRDefault="00841CC1" w:rsidP="00841CC1">
            <w:pPr>
              <w:rPr>
                <w:rFonts w:eastAsia="Calibri"/>
                <w:sz w:val="22"/>
                <w:szCs w:val="22"/>
              </w:rPr>
            </w:pPr>
          </w:p>
        </w:tc>
      </w:tr>
      <w:tr w:rsidR="00841CC1" w:rsidRPr="00E01903" w14:paraId="181379F0" w14:textId="77777777" w:rsidTr="001712BB">
        <w:trPr>
          <w:trHeight w:val="220"/>
        </w:trPr>
        <w:tc>
          <w:tcPr>
            <w:tcW w:w="3709" w:type="dxa"/>
            <w:vMerge w:val="restart"/>
            <w:tcBorders>
              <w:left w:val="single" w:sz="4" w:space="0" w:color="auto"/>
              <w:right w:val="single" w:sz="4" w:space="0" w:color="auto"/>
            </w:tcBorders>
          </w:tcPr>
          <w:p w14:paraId="5BDBCD31" w14:textId="03423F0D" w:rsidR="00841CC1" w:rsidRPr="00E01903" w:rsidRDefault="00841CC1" w:rsidP="00841CC1">
            <w:pPr>
              <w:rPr>
                <w:rFonts w:eastAsia="Calibri"/>
                <w:sz w:val="22"/>
                <w:szCs w:val="22"/>
              </w:rPr>
            </w:pPr>
            <w:r w:rsidRPr="00E01903">
              <w:rPr>
                <w:rFonts w:eastAsia="Calibri"/>
                <w:sz w:val="22"/>
                <w:szCs w:val="22"/>
              </w:rPr>
              <w:t>Тема 3.5. Принципы эффективного, безопасного и экологического управления транспортным средством</w:t>
            </w:r>
          </w:p>
        </w:tc>
        <w:tc>
          <w:tcPr>
            <w:tcW w:w="6562" w:type="dxa"/>
            <w:tcBorders>
              <w:top w:val="single" w:sz="4" w:space="0" w:color="auto"/>
              <w:left w:val="single" w:sz="4" w:space="0" w:color="auto"/>
              <w:right w:val="single" w:sz="4" w:space="0" w:color="auto"/>
            </w:tcBorders>
          </w:tcPr>
          <w:p w14:paraId="1A5BA7DF" w14:textId="2863AE1D" w:rsidR="00841CC1" w:rsidRPr="002B4BFD" w:rsidRDefault="00841CC1" w:rsidP="00841CC1">
            <w:pPr>
              <w:rPr>
                <w:b/>
                <w:bCs/>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4943CC09" w14:textId="131B5040" w:rsidR="00841CC1" w:rsidRPr="002B4BFD" w:rsidRDefault="00841CC1" w:rsidP="002B4BFD">
            <w:pPr>
              <w:jc w:val="center"/>
              <w:rPr>
                <w:rFonts w:eastAsia="Calibri"/>
                <w:b/>
                <w:sz w:val="22"/>
                <w:szCs w:val="22"/>
              </w:rPr>
            </w:pPr>
            <w:r w:rsidRPr="002B4BFD">
              <w:rPr>
                <w:rFonts w:eastAsia="Calibri"/>
                <w:b/>
                <w:sz w:val="22"/>
                <w:szCs w:val="22"/>
              </w:rPr>
              <w:t>2</w:t>
            </w:r>
          </w:p>
        </w:tc>
        <w:tc>
          <w:tcPr>
            <w:tcW w:w="1738" w:type="dxa"/>
            <w:tcBorders>
              <w:top w:val="single" w:sz="4" w:space="0" w:color="auto"/>
              <w:left w:val="single" w:sz="4" w:space="0" w:color="auto"/>
              <w:right w:val="single" w:sz="4" w:space="0" w:color="auto"/>
            </w:tcBorders>
          </w:tcPr>
          <w:p w14:paraId="48F74DAF" w14:textId="121C4A79"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526C194D" w14:textId="77777777" w:rsidR="00841CC1" w:rsidRPr="00E01903" w:rsidRDefault="00841CC1" w:rsidP="00841CC1">
            <w:pPr>
              <w:rPr>
                <w:rFonts w:eastAsia="Calibri"/>
                <w:sz w:val="22"/>
                <w:szCs w:val="22"/>
              </w:rPr>
            </w:pPr>
          </w:p>
        </w:tc>
      </w:tr>
      <w:tr w:rsidR="00841CC1" w:rsidRPr="00E01903" w14:paraId="6A653B0F" w14:textId="77777777" w:rsidTr="001712BB">
        <w:trPr>
          <w:trHeight w:val="220"/>
        </w:trPr>
        <w:tc>
          <w:tcPr>
            <w:tcW w:w="3709" w:type="dxa"/>
            <w:vMerge/>
            <w:tcBorders>
              <w:left w:val="single" w:sz="4" w:space="0" w:color="auto"/>
              <w:right w:val="single" w:sz="4" w:space="0" w:color="auto"/>
            </w:tcBorders>
          </w:tcPr>
          <w:p w14:paraId="1AD4CDF3"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70EDA5F6" w14:textId="7D4C1D48" w:rsidR="00841CC1" w:rsidRPr="0032425C" w:rsidRDefault="00841CC1" w:rsidP="00841CC1">
            <w:pPr>
              <w:rPr>
                <w:rFonts w:eastAsiaTheme="minorEastAsia"/>
                <w:sz w:val="22"/>
                <w:szCs w:val="22"/>
              </w:rPr>
            </w:pPr>
            <w:r w:rsidRPr="00E01903">
              <w:rPr>
                <w:rFonts w:eastAsiaTheme="minorEastAsia"/>
                <w:sz w:val="22"/>
                <w:szCs w:val="22"/>
              </w:rPr>
              <w:t xml:space="preserve">Принципы эффективного и безопасного управления транспортным средством: влияние опыта, приобретаемого водителем, на уровень аварийности в дорожном движении; наиболее опасный период накопления водителем опыта; условия безопасного управления транспортным средством; регулирование скорости движения транспортного средства с учетом плотности транспортного потока; показатели эффективности управления транспортным средством; зависимость средней скорости транспортного средства от его максимальной скорости в транспортных потоках различной плотности; снижение эксплуатационного расхода топлива - действенный способ повышения эффективности управления транспортным средством; безопасное и эффективное управления транспортным средством; проблема экологической безопасности; </w:t>
            </w:r>
            <w:r w:rsidRPr="00E01903">
              <w:rPr>
                <w:rFonts w:eastAsiaTheme="minorEastAsia"/>
                <w:sz w:val="22"/>
                <w:szCs w:val="22"/>
              </w:rPr>
              <w:lastRenderedPageBreak/>
              <w:t>принципы экономичного управления транспортным средством; факторы, влияющие на эксплуатационный расход топлива.</w:t>
            </w:r>
          </w:p>
        </w:tc>
        <w:tc>
          <w:tcPr>
            <w:tcW w:w="1620" w:type="dxa"/>
            <w:tcBorders>
              <w:top w:val="single" w:sz="4" w:space="0" w:color="auto"/>
              <w:left w:val="single" w:sz="4" w:space="0" w:color="auto"/>
              <w:right w:val="single" w:sz="4" w:space="0" w:color="auto"/>
            </w:tcBorders>
          </w:tcPr>
          <w:p w14:paraId="6804C188"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19815F4B"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13316E68" w14:textId="77777777" w:rsidR="00841CC1" w:rsidRPr="00E01903" w:rsidRDefault="00841CC1" w:rsidP="00841CC1">
            <w:pPr>
              <w:rPr>
                <w:rFonts w:eastAsia="Calibri"/>
                <w:sz w:val="22"/>
                <w:szCs w:val="22"/>
              </w:rPr>
            </w:pPr>
          </w:p>
        </w:tc>
      </w:tr>
      <w:tr w:rsidR="00841CC1" w:rsidRPr="00E01903" w14:paraId="75B56BBD" w14:textId="77777777" w:rsidTr="001712BB">
        <w:trPr>
          <w:trHeight w:val="220"/>
        </w:trPr>
        <w:tc>
          <w:tcPr>
            <w:tcW w:w="3709" w:type="dxa"/>
            <w:vMerge w:val="restart"/>
            <w:tcBorders>
              <w:left w:val="single" w:sz="4" w:space="0" w:color="auto"/>
              <w:right w:val="single" w:sz="4" w:space="0" w:color="auto"/>
            </w:tcBorders>
          </w:tcPr>
          <w:p w14:paraId="4F622348" w14:textId="77777777" w:rsidR="00841CC1" w:rsidRPr="00E01903" w:rsidRDefault="00841CC1" w:rsidP="00841CC1">
            <w:pPr>
              <w:rPr>
                <w:rFonts w:eastAsia="Calibri"/>
                <w:sz w:val="22"/>
                <w:szCs w:val="22"/>
              </w:rPr>
            </w:pPr>
            <w:r w:rsidRPr="00E01903">
              <w:rPr>
                <w:rFonts w:eastAsia="Calibri"/>
                <w:sz w:val="22"/>
                <w:szCs w:val="22"/>
              </w:rPr>
              <w:lastRenderedPageBreak/>
              <w:t xml:space="preserve">Тема 3.6. Обеспечение безопасности наиболее </w:t>
            </w:r>
          </w:p>
          <w:p w14:paraId="30F75BAE" w14:textId="02F06770" w:rsidR="00841CC1" w:rsidRPr="00E01903" w:rsidRDefault="00841CC1" w:rsidP="00841CC1">
            <w:pPr>
              <w:rPr>
                <w:rFonts w:eastAsia="Calibri"/>
                <w:sz w:val="22"/>
                <w:szCs w:val="22"/>
              </w:rPr>
            </w:pPr>
            <w:r w:rsidRPr="00E01903">
              <w:rPr>
                <w:rFonts w:eastAsia="Calibri"/>
                <w:sz w:val="22"/>
                <w:szCs w:val="22"/>
              </w:rPr>
              <w:t>уязвимых участников дорожного движения</w:t>
            </w:r>
          </w:p>
        </w:tc>
        <w:tc>
          <w:tcPr>
            <w:tcW w:w="6562" w:type="dxa"/>
            <w:tcBorders>
              <w:top w:val="single" w:sz="4" w:space="0" w:color="auto"/>
              <w:left w:val="single" w:sz="4" w:space="0" w:color="auto"/>
              <w:right w:val="single" w:sz="4" w:space="0" w:color="auto"/>
            </w:tcBorders>
          </w:tcPr>
          <w:p w14:paraId="1C84E8A5" w14:textId="09DDFDF6" w:rsidR="00841CC1" w:rsidRPr="002B4BFD" w:rsidRDefault="00841CC1" w:rsidP="00841CC1">
            <w:pPr>
              <w:rPr>
                <w:rFonts w:eastAsiaTheme="minorEastAsia"/>
                <w:b/>
                <w:sz w:val="22"/>
                <w:szCs w:val="22"/>
              </w:rPr>
            </w:pPr>
            <w:r w:rsidRPr="002B4BFD">
              <w:rPr>
                <w:rFonts w:eastAsia="Calibri"/>
                <w:b/>
                <w:sz w:val="22"/>
                <w:szCs w:val="22"/>
              </w:rPr>
              <w:t>Содержание</w:t>
            </w:r>
            <w:r w:rsidRPr="002B4BFD">
              <w:rPr>
                <w:rFonts w:eastAsiaTheme="minorEastAsia"/>
                <w:b/>
                <w:sz w:val="22"/>
                <w:szCs w:val="22"/>
              </w:rPr>
              <w:t xml:space="preserve"> </w:t>
            </w:r>
          </w:p>
        </w:tc>
        <w:tc>
          <w:tcPr>
            <w:tcW w:w="1620" w:type="dxa"/>
            <w:tcBorders>
              <w:top w:val="single" w:sz="4" w:space="0" w:color="auto"/>
              <w:left w:val="single" w:sz="4" w:space="0" w:color="auto"/>
              <w:right w:val="single" w:sz="4" w:space="0" w:color="auto"/>
            </w:tcBorders>
          </w:tcPr>
          <w:p w14:paraId="31DDD1E4" w14:textId="26BF943F" w:rsidR="00841CC1" w:rsidRPr="002B4BFD" w:rsidRDefault="00841CC1" w:rsidP="002B4BFD">
            <w:pPr>
              <w:jc w:val="center"/>
              <w:rPr>
                <w:rFonts w:eastAsia="Calibri"/>
                <w:b/>
                <w:sz w:val="22"/>
                <w:szCs w:val="22"/>
              </w:rPr>
            </w:pPr>
            <w:r w:rsidRPr="002B4BFD">
              <w:rPr>
                <w:rFonts w:eastAsia="Calibri"/>
                <w:b/>
                <w:sz w:val="22"/>
                <w:szCs w:val="22"/>
              </w:rPr>
              <w:t>2</w:t>
            </w:r>
          </w:p>
        </w:tc>
        <w:tc>
          <w:tcPr>
            <w:tcW w:w="1738" w:type="dxa"/>
            <w:tcBorders>
              <w:top w:val="single" w:sz="4" w:space="0" w:color="auto"/>
              <w:left w:val="single" w:sz="4" w:space="0" w:color="auto"/>
              <w:right w:val="single" w:sz="4" w:space="0" w:color="auto"/>
            </w:tcBorders>
          </w:tcPr>
          <w:p w14:paraId="25C9EA67" w14:textId="6261B9AE"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4E322B56" w14:textId="77777777" w:rsidR="00841CC1" w:rsidRPr="00E01903" w:rsidRDefault="00841CC1" w:rsidP="00841CC1">
            <w:pPr>
              <w:rPr>
                <w:rFonts w:eastAsia="Calibri"/>
                <w:sz w:val="22"/>
                <w:szCs w:val="22"/>
              </w:rPr>
            </w:pPr>
          </w:p>
        </w:tc>
      </w:tr>
      <w:tr w:rsidR="00841CC1" w:rsidRPr="00E01903" w14:paraId="4CC72550" w14:textId="77777777" w:rsidTr="001712BB">
        <w:trPr>
          <w:trHeight w:val="220"/>
        </w:trPr>
        <w:tc>
          <w:tcPr>
            <w:tcW w:w="3709" w:type="dxa"/>
            <w:vMerge/>
            <w:tcBorders>
              <w:left w:val="single" w:sz="4" w:space="0" w:color="auto"/>
              <w:right w:val="single" w:sz="4" w:space="0" w:color="auto"/>
            </w:tcBorders>
          </w:tcPr>
          <w:p w14:paraId="4FF05B1B"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52E3EFC7" w14:textId="52495181" w:rsidR="00841CC1" w:rsidRPr="00315F34" w:rsidRDefault="00841CC1" w:rsidP="00841CC1">
            <w:pPr>
              <w:rPr>
                <w:b/>
                <w:bCs/>
              </w:rPr>
            </w:pPr>
            <w:r w:rsidRPr="00E01903">
              <w:rPr>
                <w:rFonts w:eastAsiaTheme="minorEastAsia"/>
                <w:sz w:val="22"/>
                <w:szCs w:val="22"/>
              </w:rPr>
              <w:t xml:space="preserve">Обеспечение безопасности наиболее уязвимых участников дорожного движения: безопасность пассажиров транспортных средств; результаты исследований, позволяющие утверждать о необходимости и эффективности использования ремней безопасности; опасные последствия срабатывания подушек безопасности для </w:t>
            </w:r>
            <w:proofErr w:type="spellStart"/>
            <w:r w:rsidRPr="00E01903">
              <w:rPr>
                <w:rFonts w:eastAsiaTheme="minorEastAsia"/>
                <w:sz w:val="22"/>
                <w:szCs w:val="22"/>
              </w:rPr>
              <w:t>непристегнутых</w:t>
            </w:r>
            <w:proofErr w:type="spellEnd"/>
            <w:r w:rsidRPr="00E01903">
              <w:rPr>
                <w:rFonts w:eastAsiaTheme="minorEastAsia"/>
                <w:sz w:val="22"/>
                <w:szCs w:val="22"/>
              </w:rPr>
              <w:t xml:space="preserve"> водителя и пассажиров транспортных средств; использование ремней безопасности; детская пассажирская безопасность; назначение, правила подбора и установки детских удерживающих устройств; необходимость использования детских удерживающих устройств при перевозке детей до 12-летнего возраста; безопасность пешеходов и велосипедистов; подушки безопасности для пешеходов и велосипедистов; </w:t>
            </w:r>
            <w:proofErr w:type="spellStart"/>
            <w:r w:rsidRPr="00E01903">
              <w:rPr>
                <w:rFonts w:eastAsiaTheme="minorEastAsia"/>
                <w:sz w:val="22"/>
                <w:szCs w:val="22"/>
              </w:rPr>
              <w:t>световозвращающие</w:t>
            </w:r>
            <w:proofErr w:type="spellEnd"/>
            <w:r w:rsidRPr="00E01903">
              <w:rPr>
                <w:rFonts w:eastAsiaTheme="minorEastAsia"/>
                <w:sz w:val="22"/>
                <w:szCs w:val="22"/>
              </w:rPr>
              <w:t xml:space="preserve"> элементы их типы и эффективность использования; особенности проезда нерегулируемых пешеходных переходов, расположенных вблизи детских учреждений; обеспечение безопасности пешеходов и велосипедистов при движении в жилых зонах.</w:t>
            </w:r>
          </w:p>
        </w:tc>
        <w:tc>
          <w:tcPr>
            <w:tcW w:w="1620" w:type="dxa"/>
            <w:tcBorders>
              <w:top w:val="single" w:sz="4" w:space="0" w:color="auto"/>
              <w:left w:val="single" w:sz="4" w:space="0" w:color="auto"/>
              <w:right w:val="single" w:sz="4" w:space="0" w:color="auto"/>
            </w:tcBorders>
          </w:tcPr>
          <w:p w14:paraId="0D727E63"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7C674E50"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223455AA" w14:textId="77777777" w:rsidR="00841CC1" w:rsidRPr="00E01903" w:rsidRDefault="00841CC1" w:rsidP="00841CC1">
            <w:pPr>
              <w:rPr>
                <w:rFonts w:eastAsia="Calibri"/>
                <w:sz w:val="22"/>
                <w:szCs w:val="22"/>
              </w:rPr>
            </w:pPr>
          </w:p>
        </w:tc>
      </w:tr>
      <w:tr w:rsidR="00841CC1" w:rsidRPr="00E01903" w14:paraId="03E96909" w14:textId="77777777" w:rsidTr="00522564">
        <w:trPr>
          <w:trHeight w:val="220"/>
        </w:trPr>
        <w:tc>
          <w:tcPr>
            <w:tcW w:w="15564" w:type="dxa"/>
            <w:gridSpan w:val="5"/>
            <w:tcBorders>
              <w:left w:val="single" w:sz="4" w:space="0" w:color="auto"/>
              <w:right w:val="single" w:sz="4" w:space="0" w:color="auto"/>
            </w:tcBorders>
          </w:tcPr>
          <w:p w14:paraId="5AF85533" w14:textId="2AC18D13" w:rsidR="00841CC1" w:rsidRPr="00E01903" w:rsidRDefault="00841CC1" w:rsidP="00841CC1">
            <w:pPr>
              <w:rPr>
                <w:rFonts w:eastAsia="Calibri"/>
                <w:sz w:val="22"/>
                <w:szCs w:val="22"/>
              </w:rPr>
            </w:pPr>
            <w:r w:rsidRPr="00E01903">
              <w:rPr>
                <w:rFonts w:eastAsia="Calibri"/>
                <w:b/>
                <w:sz w:val="22"/>
                <w:szCs w:val="22"/>
              </w:rPr>
              <w:t xml:space="preserve">Раздел 4. Первая помощь при </w:t>
            </w:r>
            <w:proofErr w:type="spellStart"/>
            <w:r w:rsidRPr="00E01903">
              <w:rPr>
                <w:rFonts w:eastAsia="Calibri"/>
                <w:b/>
                <w:sz w:val="22"/>
                <w:szCs w:val="22"/>
              </w:rPr>
              <w:t>дорожно</w:t>
            </w:r>
            <w:proofErr w:type="spellEnd"/>
            <w:r w:rsidRPr="00E01903">
              <w:rPr>
                <w:rFonts w:eastAsia="Calibri"/>
                <w:b/>
                <w:sz w:val="22"/>
                <w:szCs w:val="22"/>
              </w:rPr>
              <w:t xml:space="preserve"> - транспортном происшествии</w:t>
            </w:r>
          </w:p>
        </w:tc>
      </w:tr>
      <w:tr w:rsidR="00E443FB" w:rsidRPr="00E01903" w14:paraId="38C78BDE" w14:textId="77777777" w:rsidTr="001712BB">
        <w:trPr>
          <w:trHeight w:val="220"/>
        </w:trPr>
        <w:tc>
          <w:tcPr>
            <w:tcW w:w="3709" w:type="dxa"/>
            <w:vMerge w:val="restart"/>
            <w:tcBorders>
              <w:left w:val="single" w:sz="4" w:space="0" w:color="auto"/>
              <w:right w:val="single" w:sz="4" w:space="0" w:color="auto"/>
            </w:tcBorders>
          </w:tcPr>
          <w:p w14:paraId="5EE7810C" w14:textId="0D73D354" w:rsidR="00E443FB" w:rsidRPr="00E01903" w:rsidRDefault="00E443FB" w:rsidP="00841CC1">
            <w:pPr>
              <w:rPr>
                <w:rFonts w:eastAsia="Calibri"/>
                <w:sz w:val="22"/>
                <w:szCs w:val="22"/>
              </w:rPr>
            </w:pPr>
            <w:r w:rsidRPr="00E01903">
              <w:rPr>
                <w:rFonts w:eastAsia="Calibri"/>
                <w:sz w:val="22"/>
                <w:szCs w:val="22"/>
              </w:rPr>
              <w:t>Тема 4.1. Организационно-правовые аспекты оказания первой помощи.</w:t>
            </w:r>
          </w:p>
        </w:tc>
        <w:tc>
          <w:tcPr>
            <w:tcW w:w="6562" w:type="dxa"/>
            <w:tcBorders>
              <w:top w:val="single" w:sz="4" w:space="0" w:color="auto"/>
              <w:left w:val="single" w:sz="4" w:space="0" w:color="auto"/>
              <w:right w:val="single" w:sz="4" w:space="0" w:color="auto"/>
            </w:tcBorders>
          </w:tcPr>
          <w:p w14:paraId="724E98A0" w14:textId="20C2632E" w:rsidR="00E443FB" w:rsidRPr="002B4BFD" w:rsidRDefault="00E443FB"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4C422836" w14:textId="5C63A1EB" w:rsidR="00E443FB" w:rsidRPr="002B4BFD" w:rsidRDefault="00E443FB" w:rsidP="002B4BFD">
            <w:pPr>
              <w:jc w:val="center"/>
              <w:rPr>
                <w:rFonts w:eastAsia="Calibri"/>
                <w:b/>
                <w:sz w:val="22"/>
                <w:szCs w:val="22"/>
              </w:rPr>
            </w:pPr>
            <w:r w:rsidRPr="002B4BFD">
              <w:rPr>
                <w:rFonts w:eastAsia="Calibri"/>
                <w:b/>
                <w:sz w:val="22"/>
                <w:szCs w:val="22"/>
              </w:rPr>
              <w:t>2</w:t>
            </w:r>
          </w:p>
        </w:tc>
        <w:tc>
          <w:tcPr>
            <w:tcW w:w="1738" w:type="dxa"/>
            <w:vMerge w:val="restart"/>
            <w:tcBorders>
              <w:top w:val="single" w:sz="4" w:space="0" w:color="auto"/>
              <w:left w:val="single" w:sz="4" w:space="0" w:color="auto"/>
              <w:right w:val="single" w:sz="4" w:space="0" w:color="auto"/>
            </w:tcBorders>
          </w:tcPr>
          <w:p w14:paraId="09D8E578" w14:textId="318D6F9D" w:rsidR="008A60AC" w:rsidRDefault="008A60AC" w:rsidP="008A60AC">
            <w:pPr>
              <w:pStyle w:val="afff4"/>
              <w:rPr>
                <w:rFonts w:ascii="Times New Roman" w:hAnsi="Times New Roman"/>
                <w:i/>
              </w:rPr>
            </w:pPr>
            <w:r>
              <w:rPr>
                <w:rFonts w:ascii="Times New Roman" w:hAnsi="Times New Roman"/>
                <w:i/>
              </w:rPr>
              <w:t>ПК 3</w:t>
            </w:r>
            <w:r w:rsidRPr="00441636">
              <w:rPr>
                <w:rFonts w:ascii="Times New Roman" w:hAnsi="Times New Roman"/>
                <w:i/>
              </w:rPr>
              <w:t>.1</w:t>
            </w:r>
            <w:r>
              <w:rPr>
                <w:rFonts w:ascii="Times New Roman" w:hAnsi="Times New Roman"/>
                <w:i/>
              </w:rPr>
              <w:t>.</w:t>
            </w:r>
          </w:p>
          <w:p w14:paraId="102C6E63" w14:textId="19FF9CDE" w:rsidR="008A60AC" w:rsidRDefault="008A60AC" w:rsidP="008A60AC">
            <w:pPr>
              <w:pStyle w:val="afff4"/>
              <w:rPr>
                <w:rFonts w:ascii="Times New Roman" w:hAnsi="Times New Roman"/>
                <w:i/>
              </w:rPr>
            </w:pPr>
            <w:r>
              <w:rPr>
                <w:rFonts w:ascii="Times New Roman" w:hAnsi="Times New Roman"/>
                <w:i/>
              </w:rPr>
              <w:t>ПК 3.6.</w:t>
            </w:r>
          </w:p>
          <w:p w14:paraId="7487744A" w14:textId="7E31B83D" w:rsidR="008A60AC" w:rsidRDefault="008A60AC" w:rsidP="008A60AC">
            <w:pPr>
              <w:pStyle w:val="afff4"/>
              <w:rPr>
                <w:rFonts w:ascii="Times New Roman" w:hAnsi="Times New Roman"/>
                <w:i/>
              </w:rPr>
            </w:pPr>
            <w:r>
              <w:rPr>
                <w:rFonts w:ascii="Times New Roman" w:hAnsi="Times New Roman"/>
                <w:i/>
              </w:rPr>
              <w:t>ОК 01</w:t>
            </w:r>
          </w:p>
          <w:p w14:paraId="7EC164DA" w14:textId="5475FE92" w:rsidR="008A60AC" w:rsidRDefault="008A60AC" w:rsidP="008A60AC">
            <w:pPr>
              <w:pStyle w:val="afff4"/>
              <w:rPr>
                <w:rFonts w:ascii="Times New Roman" w:hAnsi="Times New Roman"/>
                <w:i/>
              </w:rPr>
            </w:pPr>
            <w:r>
              <w:rPr>
                <w:rFonts w:ascii="Times New Roman" w:hAnsi="Times New Roman"/>
                <w:i/>
              </w:rPr>
              <w:t>ОК 04</w:t>
            </w:r>
          </w:p>
          <w:p w14:paraId="29A42A88" w14:textId="4DB419C1" w:rsidR="008A60AC" w:rsidRDefault="008A60AC" w:rsidP="008A60AC">
            <w:pPr>
              <w:pStyle w:val="afff4"/>
              <w:rPr>
                <w:rFonts w:ascii="Times New Roman" w:hAnsi="Times New Roman"/>
                <w:i/>
              </w:rPr>
            </w:pPr>
            <w:r>
              <w:rPr>
                <w:rFonts w:ascii="Times New Roman" w:hAnsi="Times New Roman"/>
                <w:i/>
              </w:rPr>
              <w:t>ОК 06</w:t>
            </w:r>
          </w:p>
          <w:p w14:paraId="1A006EC9" w14:textId="77777777" w:rsidR="008A60AC" w:rsidRDefault="008A60AC" w:rsidP="008A60AC">
            <w:pPr>
              <w:pStyle w:val="afff4"/>
              <w:rPr>
                <w:rFonts w:ascii="Times New Roman" w:hAnsi="Times New Roman"/>
                <w:i/>
              </w:rPr>
            </w:pPr>
            <w:r>
              <w:rPr>
                <w:rFonts w:ascii="Times New Roman" w:hAnsi="Times New Roman"/>
                <w:i/>
              </w:rPr>
              <w:t>ОК 09</w:t>
            </w:r>
          </w:p>
          <w:p w14:paraId="210D83A6" w14:textId="5A1D2B1D" w:rsidR="00E443FB" w:rsidRPr="00E01903" w:rsidRDefault="00E443FB" w:rsidP="00841CC1">
            <w:pPr>
              <w:rPr>
                <w:rFonts w:eastAsia="Calibri"/>
                <w:sz w:val="22"/>
                <w:szCs w:val="22"/>
              </w:rPr>
            </w:pPr>
          </w:p>
        </w:tc>
        <w:tc>
          <w:tcPr>
            <w:tcW w:w="1935" w:type="dxa"/>
            <w:vMerge w:val="restart"/>
            <w:tcBorders>
              <w:top w:val="single" w:sz="4" w:space="0" w:color="auto"/>
              <w:left w:val="single" w:sz="4" w:space="0" w:color="auto"/>
              <w:right w:val="single" w:sz="4" w:space="0" w:color="auto"/>
            </w:tcBorders>
          </w:tcPr>
          <w:p w14:paraId="4EDA3544" w14:textId="515A8608" w:rsidR="008A60AC" w:rsidRDefault="008A60AC" w:rsidP="008A60AC">
            <w:pPr>
              <w:pStyle w:val="afff4"/>
              <w:rPr>
                <w:rFonts w:ascii="Times New Roman" w:eastAsia="Calibri" w:hAnsi="Times New Roman"/>
                <w:i/>
                <w:iCs/>
                <w:lang w:eastAsia="en-US"/>
              </w:rPr>
            </w:pPr>
            <w:r>
              <w:rPr>
                <w:rFonts w:ascii="Times New Roman" w:eastAsia="Calibri" w:hAnsi="Times New Roman"/>
                <w:i/>
                <w:iCs/>
                <w:lang w:eastAsia="en-US"/>
              </w:rPr>
              <w:t>У 3</w:t>
            </w:r>
            <w:r w:rsidRPr="00441636">
              <w:rPr>
                <w:rFonts w:ascii="Times New Roman" w:eastAsia="Calibri" w:hAnsi="Times New Roman"/>
                <w:i/>
                <w:iCs/>
                <w:lang w:eastAsia="en-US"/>
              </w:rPr>
              <w:t>.1.01</w:t>
            </w:r>
          </w:p>
          <w:p w14:paraId="243A4AA5" w14:textId="77777777" w:rsidR="008A60AC" w:rsidRPr="00441636" w:rsidRDefault="008A60AC" w:rsidP="008A60AC">
            <w:pPr>
              <w:pStyle w:val="afff4"/>
              <w:rPr>
                <w:rFonts w:ascii="Times New Roman" w:eastAsia="Calibri" w:hAnsi="Times New Roman"/>
                <w:i/>
                <w:iCs/>
                <w:lang w:eastAsia="en-US"/>
              </w:rPr>
            </w:pPr>
            <w:r>
              <w:rPr>
                <w:rFonts w:ascii="Times New Roman" w:eastAsia="Calibri" w:hAnsi="Times New Roman"/>
                <w:i/>
                <w:iCs/>
                <w:lang w:eastAsia="en-US"/>
              </w:rPr>
              <w:t>У 3.6</w:t>
            </w:r>
            <w:r w:rsidRPr="00441636">
              <w:rPr>
                <w:rFonts w:ascii="Times New Roman" w:eastAsia="Calibri" w:hAnsi="Times New Roman"/>
                <w:i/>
                <w:iCs/>
                <w:lang w:eastAsia="en-US"/>
              </w:rPr>
              <w:t>.01</w:t>
            </w:r>
          </w:p>
          <w:p w14:paraId="6B4E66B8" w14:textId="77777777" w:rsidR="008A60AC" w:rsidRPr="00441636" w:rsidRDefault="008A60AC" w:rsidP="008A60AC">
            <w:pPr>
              <w:pStyle w:val="afff4"/>
              <w:rPr>
                <w:rFonts w:ascii="Times New Roman" w:hAnsi="Times New Roman"/>
                <w:i/>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3.6.01-</w:t>
            </w:r>
          </w:p>
          <w:p w14:paraId="36528AF5" w14:textId="18D4B62D" w:rsidR="008A60AC" w:rsidRDefault="008A60AC" w:rsidP="008A60AC">
            <w:pPr>
              <w:pStyle w:val="afff4"/>
              <w:rPr>
                <w:rFonts w:ascii="Times New Roman" w:eastAsia="Calibri" w:hAnsi="Times New Roman"/>
                <w:i/>
                <w:iCs/>
                <w:lang w:eastAsia="en-US"/>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3.6.03</w:t>
            </w:r>
          </w:p>
          <w:p w14:paraId="17A9AFA0" w14:textId="77777777" w:rsidR="008A60AC" w:rsidRDefault="008A60AC" w:rsidP="008A60AC">
            <w:pPr>
              <w:pStyle w:val="afff4"/>
              <w:rPr>
                <w:rFonts w:ascii="Times New Roman" w:eastAsia="Calibri" w:hAnsi="Times New Roman"/>
                <w:i/>
                <w:lang w:eastAsia="en-US"/>
              </w:rPr>
            </w:pPr>
            <w:r>
              <w:rPr>
                <w:rFonts w:ascii="Times New Roman" w:eastAsia="Calibri" w:hAnsi="Times New Roman"/>
                <w:i/>
                <w:lang w:eastAsia="en-US"/>
              </w:rPr>
              <w:t>Уо.01</w:t>
            </w:r>
            <w:r w:rsidRPr="00B4478B">
              <w:rPr>
                <w:rFonts w:ascii="Times New Roman" w:eastAsia="Calibri" w:hAnsi="Times New Roman"/>
                <w:i/>
                <w:lang w:eastAsia="en-US"/>
              </w:rPr>
              <w:t>.01</w:t>
            </w:r>
            <w:r>
              <w:rPr>
                <w:rFonts w:ascii="Times New Roman" w:eastAsia="Calibri" w:hAnsi="Times New Roman"/>
                <w:i/>
                <w:lang w:eastAsia="en-US"/>
              </w:rPr>
              <w:t>-</w:t>
            </w:r>
          </w:p>
          <w:p w14:paraId="63C33FB3" w14:textId="77777777" w:rsidR="008A60AC" w:rsidRDefault="008A60AC" w:rsidP="008A60AC">
            <w:pPr>
              <w:pStyle w:val="afff4"/>
              <w:rPr>
                <w:rFonts w:ascii="Times New Roman" w:eastAsia="Calibri" w:hAnsi="Times New Roman"/>
                <w:i/>
                <w:lang w:eastAsia="en-US"/>
              </w:rPr>
            </w:pPr>
            <w:r w:rsidRPr="00B4478B">
              <w:rPr>
                <w:rFonts w:ascii="Times New Roman" w:eastAsia="Calibri" w:hAnsi="Times New Roman"/>
                <w:i/>
                <w:lang w:eastAsia="en-US"/>
              </w:rPr>
              <w:t>Уо.0</w:t>
            </w:r>
            <w:r>
              <w:rPr>
                <w:rFonts w:ascii="Times New Roman" w:eastAsia="Calibri" w:hAnsi="Times New Roman"/>
                <w:i/>
                <w:lang w:eastAsia="en-US"/>
              </w:rPr>
              <w:t>1</w:t>
            </w:r>
            <w:r w:rsidRPr="00B4478B">
              <w:rPr>
                <w:rFonts w:ascii="Times New Roman" w:eastAsia="Calibri" w:hAnsi="Times New Roman"/>
                <w:i/>
                <w:lang w:eastAsia="en-US"/>
              </w:rPr>
              <w:t>.0</w:t>
            </w:r>
            <w:r>
              <w:rPr>
                <w:rFonts w:ascii="Times New Roman" w:eastAsia="Calibri" w:hAnsi="Times New Roman"/>
                <w:i/>
                <w:lang w:eastAsia="en-US"/>
              </w:rPr>
              <w:t>3</w:t>
            </w:r>
          </w:p>
          <w:p w14:paraId="546FA72B" w14:textId="77777777" w:rsidR="008A60AC" w:rsidRDefault="008A60AC" w:rsidP="008A60AC">
            <w:pPr>
              <w:pStyle w:val="afff4"/>
              <w:rPr>
                <w:rFonts w:ascii="Times New Roman" w:eastAsia="Calibri" w:hAnsi="Times New Roman"/>
                <w:i/>
                <w:lang w:eastAsia="en-US"/>
              </w:rPr>
            </w:pPr>
            <w:r w:rsidRPr="00B4478B">
              <w:rPr>
                <w:rFonts w:ascii="Times New Roman" w:eastAsia="Calibri" w:hAnsi="Times New Roman"/>
                <w:i/>
                <w:lang w:eastAsia="en-US"/>
              </w:rPr>
              <w:t>Уо.0</w:t>
            </w:r>
            <w:r>
              <w:rPr>
                <w:rFonts w:ascii="Times New Roman" w:eastAsia="Calibri" w:hAnsi="Times New Roman"/>
                <w:i/>
                <w:lang w:eastAsia="en-US"/>
              </w:rPr>
              <w:t>1</w:t>
            </w:r>
            <w:r w:rsidRPr="00B4478B">
              <w:rPr>
                <w:rFonts w:ascii="Times New Roman" w:eastAsia="Calibri" w:hAnsi="Times New Roman"/>
                <w:i/>
                <w:lang w:eastAsia="en-US"/>
              </w:rPr>
              <w:t>.0</w:t>
            </w:r>
            <w:r>
              <w:rPr>
                <w:rFonts w:ascii="Times New Roman" w:eastAsia="Calibri" w:hAnsi="Times New Roman"/>
                <w:i/>
                <w:lang w:eastAsia="en-US"/>
              </w:rPr>
              <w:t>5-</w:t>
            </w:r>
          </w:p>
          <w:p w14:paraId="5A6D0119" w14:textId="77777777" w:rsidR="008A60AC" w:rsidRDefault="008A60AC" w:rsidP="008A60AC">
            <w:pPr>
              <w:pStyle w:val="afff4"/>
              <w:rPr>
                <w:rFonts w:ascii="Times New Roman" w:eastAsia="Calibri" w:hAnsi="Times New Roman"/>
                <w:i/>
                <w:lang w:eastAsia="en-US"/>
              </w:rPr>
            </w:pPr>
            <w:r w:rsidRPr="00B4478B">
              <w:rPr>
                <w:rFonts w:ascii="Times New Roman" w:eastAsia="Calibri" w:hAnsi="Times New Roman"/>
                <w:i/>
                <w:lang w:eastAsia="en-US"/>
              </w:rPr>
              <w:t>Уо.0</w:t>
            </w:r>
            <w:r>
              <w:rPr>
                <w:rFonts w:ascii="Times New Roman" w:eastAsia="Calibri" w:hAnsi="Times New Roman"/>
                <w:i/>
                <w:lang w:eastAsia="en-US"/>
              </w:rPr>
              <w:t>1</w:t>
            </w:r>
            <w:r w:rsidRPr="00B4478B">
              <w:rPr>
                <w:rFonts w:ascii="Times New Roman" w:eastAsia="Calibri" w:hAnsi="Times New Roman"/>
                <w:i/>
                <w:lang w:eastAsia="en-US"/>
              </w:rPr>
              <w:t>.0</w:t>
            </w:r>
            <w:r>
              <w:rPr>
                <w:rFonts w:ascii="Times New Roman" w:eastAsia="Calibri" w:hAnsi="Times New Roman"/>
                <w:i/>
                <w:lang w:eastAsia="en-US"/>
              </w:rPr>
              <w:t>9</w:t>
            </w:r>
          </w:p>
          <w:p w14:paraId="22D00C2D" w14:textId="77777777" w:rsidR="008A60AC" w:rsidRPr="00B4478B" w:rsidRDefault="008A60AC" w:rsidP="008A60AC">
            <w:pPr>
              <w:pStyle w:val="afff4"/>
              <w:rPr>
                <w:rFonts w:ascii="Times New Roman" w:eastAsia="Calibri" w:hAnsi="Times New Roman"/>
                <w:i/>
                <w:lang w:eastAsia="en-US"/>
              </w:rPr>
            </w:pPr>
            <w:r>
              <w:rPr>
                <w:rFonts w:ascii="Times New Roman" w:eastAsia="Calibri" w:hAnsi="Times New Roman"/>
                <w:i/>
                <w:lang w:eastAsia="en-US"/>
              </w:rPr>
              <w:t>Зо.01</w:t>
            </w:r>
            <w:r w:rsidRPr="00B4478B">
              <w:rPr>
                <w:rFonts w:ascii="Times New Roman" w:eastAsia="Calibri" w:hAnsi="Times New Roman"/>
                <w:i/>
                <w:lang w:eastAsia="en-US"/>
              </w:rPr>
              <w:t>.01</w:t>
            </w:r>
            <w:r>
              <w:rPr>
                <w:rFonts w:ascii="Times New Roman" w:eastAsia="Calibri" w:hAnsi="Times New Roman"/>
                <w:i/>
                <w:lang w:eastAsia="en-US"/>
              </w:rPr>
              <w:t>-</w:t>
            </w:r>
          </w:p>
          <w:p w14:paraId="3A70B8B3" w14:textId="335DAAF3" w:rsidR="008A60AC" w:rsidRDefault="008A60AC" w:rsidP="008A60AC">
            <w:pPr>
              <w:pStyle w:val="afff4"/>
              <w:rPr>
                <w:rFonts w:ascii="Times New Roman" w:eastAsia="Calibri" w:hAnsi="Times New Roman"/>
                <w:i/>
                <w:lang w:eastAsia="en-US"/>
              </w:rPr>
            </w:pPr>
            <w:r>
              <w:rPr>
                <w:rFonts w:ascii="Times New Roman" w:eastAsia="Calibri" w:hAnsi="Times New Roman"/>
                <w:i/>
                <w:lang w:eastAsia="en-US"/>
              </w:rPr>
              <w:t>Зо.01.06</w:t>
            </w:r>
          </w:p>
          <w:p w14:paraId="116A756F" w14:textId="77777777" w:rsidR="008A60AC" w:rsidRDefault="008A60AC" w:rsidP="008A60AC">
            <w:pPr>
              <w:pStyle w:val="afff4"/>
              <w:rPr>
                <w:rFonts w:ascii="Times New Roman" w:eastAsia="Calibri" w:hAnsi="Times New Roman"/>
                <w:i/>
                <w:lang w:eastAsia="en-US"/>
              </w:rPr>
            </w:pPr>
            <w:r>
              <w:rPr>
                <w:rFonts w:ascii="Times New Roman" w:eastAsia="Calibri" w:hAnsi="Times New Roman"/>
                <w:i/>
                <w:lang w:eastAsia="en-US"/>
              </w:rPr>
              <w:t>Уо.04</w:t>
            </w:r>
            <w:r w:rsidRPr="00B4478B">
              <w:rPr>
                <w:rFonts w:ascii="Times New Roman" w:eastAsia="Calibri" w:hAnsi="Times New Roman"/>
                <w:i/>
                <w:lang w:eastAsia="en-US"/>
              </w:rPr>
              <w:t>.01</w:t>
            </w:r>
          </w:p>
          <w:p w14:paraId="3C27E4F6" w14:textId="77777777" w:rsidR="008A60AC" w:rsidRDefault="008A60AC" w:rsidP="008A60AC">
            <w:pPr>
              <w:pStyle w:val="afff4"/>
              <w:rPr>
                <w:rFonts w:ascii="Times New Roman" w:eastAsia="Calibri" w:hAnsi="Times New Roman"/>
                <w:i/>
                <w:lang w:eastAsia="en-US"/>
              </w:rPr>
            </w:pPr>
            <w:r>
              <w:rPr>
                <w:rFonts w:ascii="Times New Roman" w:eastAsia="Calibri" w:hAnsi="Times New Roman"/>
                <w:i/>
                <w:lang w:eastAsia="en-US"/>
              </w:rPr>
              <w:t>Уо.04</w:t>
            </w:r>
            <w:r w:rsidRPr="00B4478B">
              <w:rPr>
                <w:rFonts w:ascii="Times New Roman" w:eastAsia="Calibri" w:hAnsi="Times New Roman"/>
                <w:i/>
                <w:lang w:eastAsia="en-US"/>
              </w:rPr>
              <w:t>.0</w:t>
            </w:r>
            <w:r>
              <w:rPr>
                <w:rFonts w:ascii="Times New Roman" w:eastAsia="Calibri" w:hAnsi="Times New Roman"/>
                <w:i/>
                <w:lang w:eastAsia="en-US"/>
              </w:rPr>
              <w:t>2</w:t>
            </w:r>
          </w:p>
          <w:p w14:paraId="28A0BA2B" w14:textId="2B73F483" w:rsidR="008A60AC" w:rsidRDefault="008A60AC" w:rsidP="008A60AC">
            <w:pPr>
              <w:pStyle w:val="afff4"/>
              <w:rPr>
                <w:rFonts w:ascii="Times New Roman" w:eastAsia="Calibri" w:hAnsi="Times New Roman"/>
                <w:i/>
                <w:lang w:eastAsia="en-US"/>
              </w:rPr>
            </w:pPr>
            <w:r>
              <w:rPr>
                <w:rFonts w:ascii="Times New Roman" w:eastAsia="Calibri" w:hAnsi="Times New Roman"/>
                <w:i/>
                <w:lang w:eastAsia="en-US"/>
              </w:rPr>
              <w:t>Зо.04</w:t>
            </w:r>
            <w:r w:rsidRPr="00B4478B">
              <w:rPr>
                <w:rFonts w:ascii="Times New Roman" w:eastAsia="Calibri" w:hAnsi="Times New Roman"/>
                <w:i/>
                <w:lang w:eastAsia="en-US"/>
              </w:rPr>
              <w:t>.01</w:t>
            </w:r>
          </w:p>
          <w:p w14:paraId="212627CE" w14:textId="1A77FCF7" w:rsidR="008A60AC" w:rsidRPr="008A60AC" w:rsidRDefault="008A60AC" w:rsidP="008A60AC">
            <w:pPr>
              <w:pStyle w:val="afff4"/>
              <w:rPr>
                <w:rFonts w:ascii="Times New Roman" w:eastAsia="Calibri" w:hAnsi="Times New Roman"/>
                <w:i/>
                <w:lang w:eastAsia="en-US"/>
              </w:rPr>
            </w:pPr>
            <w:r>
              <w:rPr>
                <w:rFonts w:ascii="Times New Roman" w:eastAsia="Calibri" w:hAnsi="Times New Roman"/>
                <w:i/>
                <w:lang w:eastAsia="en-US"/>
              </w:rPr>
              <w:t>Зо.06</w:t>
            </w:r>
            <w:r w:rsidRPr="00B4478B">
              <w:rPr>
                <w:rFonts w:ascii="Times New Roman" w:eastAsia="Calibri" w:hAnsi="Times New Roman"/>
                <w:i/>
                <w:lang w:eastAsia="en-US"/>
              </w:rPr>
              <w:t>.01</w:t>
            </w:r>
          </w:p>
          <w:p w14:paraId="4FD1C21B" w14:textId="77777777" w:rsidR="008A60AC" w:rsidRDefault="008A60AC" w:rsidP="008A60AC">
            <w:pPr>
              <w:pStyle w:val="afff4"/>
              <w:rPr>
                <w:rFonts w:ascii="Times New Roman" w:eastAsia="Calibri" w:hAnsi="Times New Roman"/>
                <w:i/>
                <w:lang w:eastAsia="en-US"/>
              </w:rPr>
            </w:pPr>
            <w:r>
              <w:rPr>
                <w:rFonts w:ascii="Times New Roman" w:eastAsia="Calibri" w:hAnsi="Times New Roman"/>
                <w:i/>
                <w:lang w:eastAsia="en-US"/>
              </w:rPr>
              <w:t>Уо.09</w:t>
            </w:r>
            <w:r w:rsidRPr="00B4478B">
              <w:rPr>
                <w:rFonts w:ascii="Times New Roman" w:eastAsia="Calibri" w:hAnsi="Times New Roman"/>
                <w:i/>
                <w:lang w:eastAsia="en-US"/>
              </w:rPr>
              <w:t>.01</w:t>
            </w:r>
          </w:p>
          <w:p w14:paraId="3D106F75" w14:textId="77777777" w:rsidR="008A60AC" w:rsidRDefault="008A60AC" w:rsidP="008A60AC">
            <w:pPr>
              <w:pStyle w:val="afff4"/>
              <w:rPr>
                <w:rFonts w:ascii="Times New Roman" w:eastAsia="Calibri" w:hAnsi="Times New Roman"/>
                <w:i/>
                <w:lang w:eastAsia="en-US"/>
              </w:rPr>
            </w:pPr>
            <w:r>
              <w:rPr>
                <w:rFonts w:ascii="Times New Roman" w:eastAsia="Calibri" w:hAnsi="Times New Roman"/>
                <w:i/>
                <w:lang w:eastAsia="en-US"/>
              </w:rPr>
              <w:t>Уо.09</w:t>
            </w:r>
            <w:r w:rsidRPr="00B4478B">
              <w:rPr>
                <w:rFonts w:ascii="Times New Roman" w:eastAsia="Calibri" w:hAnsi="Times New Roman"/>
                <w:i/>
                <w:lang w:eastAsia="en-US"/>
              </w:rPr>
              <w:t>.0</w:t>
            </w:r>
            <w:r>
              <w:rPr>
                <w:rFonts w:ascii="Times New Roman" w:eastAsia="Calibri" w:hAnsi="Times New Roman"/>
                <w:i/>
                <w:lang w:eastAsia="en-US"/>
              </w:rPr>
              <w:t>4</w:t>
            </w:r>
          </w:p>
          <w:p w14:paraId="3A90B9B0" w14:textId="77777777" w:rsidR="008A60AC" w:rsidRDefault="008A60AC" w:rsidP="008A60AC">
            <w:pPr>
              <w:pStyle w:val="afff4"/>
              <w:rPr>
                <w:rFonts w:ascii="Times New Roman" w:eastAsia="Calibri" w:hAnsi="Times New Roman"/>
                <w:i/>
                <w:lang w:eastAsia="en-US"/>
              </w:rPr>
            </w:pPr>
            <w:r>
              <w:rPr>
                <w:rFonts w:ascii="Times New Roman" w:eastAsia="Calibri" w:hAnsi="Times New Roman"/>
                <w:i/>
                <w:lang w:eastAsia="en-US"/>
              </w:rPr>
              <w:lastRenderedPageBreak/>
              <w:t>Зо.09.01</w:t>
            </w:r>
          </w:p>
          <w:p w14:paraId="1E803D97" w14:textId="5D307B23" w:rsidR="00E443FB" w:rsidRPr="00E01903" w:rsidRDefault="008A60AC" w:rsidP="008A60AC">
            <w:pPr>
              <w:rPr>
                <w:rFonts w:eastAsia="Calibri"/>
                <w:sz w:val="22"/>
                <w:szCs w:val="22"/>
              </w:rPr>
            </w:pPr>
            <w:r>
              <w:rPr>
                <w:rFonts w:eastAsia="Calibri"/>
                <w:i/>
                <w:lang w:eastAsia="en-US"/>
              </w:rPr>
              <w:t>Зо.09.03</w:t>
            </w:r>
          </w:p>
        </w:tc>
      </w:tr>
      <w:tr w:rsidR="00E443FB" w:rsidRPr="00E01903" w14:paraId="14BF5E4A" w14:textId="77777777" w:rsidTr="00522564">
        <w:trPr>
          <w:trHeight w:val="220"/>
        </w:trPr>
        <w:tc>
          <w:tcPr>
            <w:tcW w:w="3709" w:type="dxa"/>
            <w:vMerge/>
            <w:tcBorders>
              <w:left w:val="single" w:sz="4" w:space="0" w:color="auto"/>
              <w:right w:val="single" w:sz="4" w:space="0" w:color="auto"/>
            </w:tcBorders>
          </w:tcPr>
          <w:p w14:paraId="3E97A0B0" w14:textId="77777777" w:rsidR="00E443FB" w:rsidRPr="00E01903" w:rsidRDefault="00E443FB"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59FC5D39" w14:textId="277284F2" w:rsidR="00E443FB" w:rsidRPr="00E01903" w:rsidRDefault="00E443FB" w:rsidP="00841CC1">
            <w:pPr>
              <w:rPr>
                <w:rFonts w:eastAsiaTheme="minorEastAsia"/>
                <w:sz w:val="22"/>
                <w:szCs w:val="22"/>
              </w:rPr>
            </w:pPr>
            <w:r w:rsidRPr="00E01903">
              <w:rPr>
                <w:rFonts w:eastAsiaTheme="minorEastAsia"/>
                <w:sz w:val="22"/>
                <w:szCs w:val="22"/>
              </w:rPr>
              <w:t xml:space="preserve">Организационно-правовые аспекты оказания первой помощи: понятие о видах ДТП, структуре и особенностях дорожно-транспортного травматизма; организация и виды помощи пострадавшим в ДТП; нормативная правовая база, определяющая права, обязанности и ответственность при оказании первой помощи; особенности оказания помощи детям, определяемые законодательно; понятие "первая помощь"; перечень состояний, при которых оказывается первая помощь; перечень мероприятий по ее оказанию; основные правила вызова скорой медицинской помощи, других специальных служб, сотрудники которых обязаны оказывать первую помощь; соблюдение правил личной безопасности при оказании первой помощи; простейшие меры профилактики инфекционных заболеваний, передающихся с кровью и биологическими жидкостями человека; современные наборы средств и устройств для оказания первой помощи (аптечка </w:t>
            </w:r>
            <w:r w:rsidRPr="00E01903">
              <w:rPr>
                <w:rFonts w:eastAsiaTheme="minorEastAsia"/>
                <w:sz w:val="22"/>
                <w:szCs w:val="22"/>
              </w:rPr>
              <w:lastRenderedPageBreak/>
              <w:t>для оказания первой помощи пострадавшим в дорожно-транспортных происшествиях (автомобильная), аптечка для оказания первой помощи работникам); основные компоненты, их назначение; общая последовательность действий на месте происшествия с наличием пострадавших; основные факторы, угрожающие жизни и здоровью при оказании первой помощи, пути их устранения; извлечение и перемещение пострадавшего в ДТП.</w:t>
            </w:r>
          </w:p>
        </w:tc>
        <w:tc>
          <w:tcPr>
            <w:tcW w:w="1620" w:type="dxa"/>
            <w:tcBorders>
              <w:top w:val="single" w:sz="4" w:space="0" w:color="auto"/>
              <w:left w:val="single" w:sz="4" w:space="0" w:color="auto"/>
              <w:right w:val="single" w:sz="4" w:space="0" w:color="auto"/>
            </w:tcBorders>
          </w:tcPr>
          <w:p w14:paraId="41913304" w14:textId="77777777" w:rsidR="00E443FB" w:rsidRDefault="00E443FB" w:rsidP="00841CC1">
            <w:pPr>
              <w:rPr>
                <w:rFonts w:eastAsia="Calibri"/>
                <w:sz w:val="22"/>
                <w:szCs w:val="22"/>
              </w:rPr>
            </w:pPr>
          </w:p>
        </w:tc>
        <w:tc>
          <w:tcPr>
            <w:tcW w:w="1738" w:type="dxa"/>
            <w:vMerge/>
            <w:tcBorders>
              <w:left w:val="single" w:sz="4" w:space="0" w:color="auto"/>
              <w:right w:val="single" w:sz="4" w:space="0" w:color="auto"/>
            </w:tcBorders>
          </w:tcPr>
          <w:p w14:paraId="7A5EFC16" w14:textId="77777777" w:rsidR="00E443FB" w:rsidRPr="00E01903" w:rsidRDefault="00E443FB" w:rsidP="00841CC1">
            <w:pPr>
              <w:rPr>
                <w:rFonts w:eastAsia="Calibri"/>
                <w:sz w:val="22"/>
                <w:szCs w:val="22"/>
              </w:rPr>
            </w:pPr>
          </w:p>
        </w:tc>
        <w:tc>
          <w:tcPr>
            <w:tcW w:w="1935" w:type="dxa"/>
            <w:vMerge/>
            <w:tcBorders>
              <w:left w:val="single" w:sz="4" w:space="0" w:color="auto"/>
              <w:right w:val="single" w:sz="4" w:space="0" w:color="auto"/>
            </w:tcBorders>
          </w:tcPr>
          <w:p w14:paraId="28F9DDD1" w14:textId="77777777" w:rsidR="00E443FB" w:rsidRPr="00E01903" w:rsidRDefault="00E443FB" w:rsidP="00841CC1">
            <w:pPr>
              <w:rPr>
                <w:rFonts w:eastAsia="Calibri"/>
                <w:sz w:val="22"/>
                <w:szCs w:val="22"/>
              </w:rPr>
            </w:pPr>
          </w:p>
        </w:tc>
      </w:tr>
      <w:tr w:rsidR="00E443FB" w:rsidRPr="00E01903" w14:paraId="41261F59" w14:textId="77777777" w:rsidTr="00522564">
        <w:trPr>
          <w:trHeight w:val="220"/>
        </w:trPr>
        <w:tc>
          <w:tcPr>
            <w:tcW w:w="3709" w:type="dxa"/>
            <w:vMerge w:val="restart"/>
            <w:tcBorders>
              <w:left w:val="single" w:sz="4" w:space="0" w:color="auto"/>
              <w:right w:val="single" w:sz="4" w:space="0" w:color="auto"/>
            </w:tcBorders>
          </w:tcPr>
          <w:p w14:paraId="58BDC24E" w14:textId="504756E4" w:rsidR="00E443FB" w:rsidRPr="00E01903" w:rsidRDefault="00E443FB" w:rsidP="00841CC1">
            <w:pPr>
              <w:rPr>
                <w:rFonts w:eastAsia="Calibri"/>
                <w:sz w:val="22"/>
                <w:szCs w:val="22"/>
              </w:rPr>
            </w:pPr>
            <w:r w:rsidRPr="00E01903">
              <w:rPr>
                <w:rFonts w:eastAsia="Calibri"/>
                <w:sz w:val="22"/>
                <w:szCs w:val="22"/>
              </w:rPr>
              <w:lastRenderedPageBreak/>
              <w:t>Тема 4.2 Оказание первой помощи при отсутствии сознания, остановке дыхания и кровообращения</w:t>
            </w:r>
          </w:p>
        </w:tc>
        <w:tc>
          <w:tcPr>
            <w:tcW w:w="6562" w:type="dxa"/>
            <w:tcBorders>
              <w:top w:val="single" w:sz="4" w:space="0" w:color="auto"/>
              <w:left w:val="single" w:sz="4" w:space="0" w:color="auto"/>
              <w:right w:val="single" w:sz="4" w:space="0" w:color="auto"/>
            </w:tcBorders>
          </w:tcPr>
          <w:p w14:paraId="02D41D48" w14:textId="1DA514D4" w:rsidR="00E443FB" w:rsidRPr="002B4BFD" w:rsidRDefault="00E443FB"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1E73F8B3" w14:textId="5BDD4643" w:rsidR="00E443FB" w:rsidRPr="002B4BFD" w:rsidRDefault="00E443FB" w:rsidP="002B4BFD">
            <w:pPr>
              <w:jc w:val="center"/>
              <w:rPr>
                <w:rFonts w:eastAsia="Calibri"/>
                <w:b/>
                <w:sz w:val="22"/>
                <w:szCs w:val="22"/>
              </w:rPr>
            </w:pPr>
            <w:r w:rsidRPr="002B4BFD">
              <w:rPr>
                <w:rFonts w:eastAsia="Calibri"/>
                <w:b/>
                <w:sz w:val="22"/>
                <w:szCs w:val="22"/>
              </w:rPr>
              <w:t>4</w:t>
            </w:r>
          </w:p>
        </w:tc>
        <w:tc>
          <w:tcPr>
            <w:tcW w:w="1738" w:type="dxa"/>
            <w:vMerge/>
            <w:tcBorders>
              <w:left w:val="single" w:sz="4" w:space="0" w:color="auto"/>
              <w:right w:val="single" w:sz="4" w:space="0" w:color="auto"/>
            </w:tcBorders>
          </w:tcPr>
          <w:p w14:paraId="62189E94" w14:textId="2C0BEEBF" w:rsidR="00E443FB" w:rsidRPr="00E01903" w:rsidRDefault="00E443FB" w:rsidP="00841CC1">
            <w:pPr>
              <w:rPr>
                <w:rFonts w:eastAsia="Calibri"/>
                <w:sz w:val="22"/>
                <w:szCs w:val="22"/>
              </w:rPr>
            </w:pPr>
          </w:p>
        </w:tc>
        <w:tc>
          <w:tcPr>
            <w:tcW w:w="1935" w:type="dxa"/>
            <w:vMerge/>
            <w:tcBorders>
              <w:left w:val="single" w:sz="4" w:space="0" w:color="auto"/>
              <w:right w:val="single" w:sz="4" w:space="0" w:color="auto"/>
            </w:tcBorders>
          </w:tcPr>
          <w:p w14:paraId="65888368" w14:textId="60D2EED9" w:rsidR="00E443FB" w:rsidRPr="00E01903" w:rsidRDefault="00E443FB" w:rsidP="00841CC1">
            <w:pPr>
              <w:rPr>
                <w:rFonts w:eastAsia="Calibri"/>
                <w:sz w:val="22"/>
                <w:szCs w:val="22"/>
              </w:rPr>
            </w:pPr>
          </w:p>
        </w:tc>
      </w:tr>
      <w:tr w:rsidR="00E443FB" w:rsidRPr="00E01903" w14:paraId="4E8FBBE8" w14:textId="77777777" w:rsidTr="00522564">
        <w:trPr>
          <w:trHeight w:val="220"/>
        </w:trPr>
        <w:tc>
          <w:tcPr>
            <w:tcW w:w="3709" w:type="dxa"/>
            <w:vMerge/>
            <w:tcBorders>
              <w:left w:val="single" w:sz="4" w:space="0" w:color="auto"/>
              <w:right w:val="single" w:sz="4" w:space="0" w:color="auto"/>
            </w:tcBorders>
          </w:tcPr>
          <w:p w14:paraId="78DA8C96" w14:textId="77777777" w:rsidR="00E443FB" w:rsidRPr="00E01903" w:rsidRDefault="00E443FB"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0893B023" w14:textId="77777777" w:rsidR="00E443FB" w:rsidRPr="00E01903" w:rsidRDefault="00E443FB" w:rsidP="00841CC1">
            <w:pPr>
              <w:rPr>
                <w:rFonts w:eastAsiaTheme="minorEastAsia"/>
                <w:sz w:val="22"/>
                <w:szCs w:val="22"/>
              </w:rPr>
            </w:pPr>
            <w:r w:rsidRPr="00E01903">
              <w:rPr>
                <w:rFonts w:eastAsiaTheme="minorEastAsia"/>
                <w:sz w:val="22"/>
                <w:szCs w:val="22"/>
              </w:rPr>
              <w:t>Оказание первой помощи при отсутствии сознания, остановке дыхания и кровообращения: основные признаки жизни у пострадавшего; причины нарушения дыхания и кровообращения при ДТП; способы проверки сознания, дыхания, кровообращения у пострадавшего в ДТП; особенности сердечно-легочной реанимации (СЛР) у пострадавших в ДТП; современный алгоритм проведения сердечно-легочной реанимации; техника проведения давления руками на грудину пострадавшего и искусственного дыхания; ошибки и осложнения, возникающие при выполнении реанимационных мероприятий; прекращение СЛР; мероприятия, выполняемые после прекращения СЛР; особенности СЛР у детей; порядок оказания первой помощи при частичном и полном нарушении проходимости верхних дыхательных путей, вызванном инородным телом у пострадавших в сознании, без сознания; особенности оказания первой помощи тучному пострадавшему, беременной женщине и ребенку.</w:t>
            </w:r>
          </w:p>
          <w:p w14:paraId="73505ABD" w14:textId="24D8E27E" w:rsidR="00E443FB" w:rsidRPr="00E01903" w:rsidRDefault="00E443FB" w:rsidP="00841CC1">
            <w:pPr>
              <w:rPr>
                <w:rFonts w:eastAsiaTheme="minorEastAsia"/>
                <w:sz w:val="22"/>
                <w:szCs w:val="22"/>
              </w:rPr>
            </w:pPr>
            <w:r w:rsidRPr="00E01903">
              <w:rPr>
                <w:rFonts w:eastAsiaTheme="minorEastAsia"/>
                <w:sz w:val="22"/>
                <w:szCs w:val="22"/>
              </w:rPr>
              <w:t xml:space="preserve">Практическое занятие: оценка обстановки на месте ДТП; отработка вызова скорой медицинской помощи, других специальных служб, сотрудники которых обязаны оказывать первую помощь; отработка навыков определения сознания у пострадавшего; отработка приемов восстановления проходимости верхних дыхательных путей; оценка признаков жизни у пострадавшего; отработка приемов давления руками на грудину пострадавшего; отработка приемов искусственного дыхания "рот ко рту", "рот к носу", с применением устройств для искусственного дыхания; выполнение алгоритма сердечно-легочной реанимации; отработка приема перевода пострадавшего в устойчивое боковое положение; отработка приемов удаления </w:t>
            </w:r>
            <w:r w:rsidRPr="00E01903">
              <w:rPr>
                <w:rFonts w:eastAsiaTheme="minorEastAsia"/>
                <w:sz w:val="22"/>
                <w:szCs w:val="22"/>
              </w:rPr>
              <w:lastRenderedPageBreak/>
              <w:t>инородного тела из верхних дыхательных путей пострадавшего; экстренное извлечение пострадавшего из автомобиля или труднодоступного места, отработка основных приемов (пострадавший в сознании, пострадавший без сознания); оказание первой помощи без извлечения пострадавшего; отработка приема снятия мотоциклетного (велосипедного) шлема и других защитных приспособлений с пострадавшего.</w:t>
            </w:r>
          </w:p>
        </w:tc>
        <w:tc>
          <w:tcPr>
            <w:tcW w:w="1620" w:type="dxa"/>
            <w:tcBorders>
              <w:top w:val="single" w:sz="4" w:space="0" w:color="auto"/>
              <w:left w:val="single" w:sz="4" w:space="0" w:color="auto"/>
              <w:right w:val="single" w:sz="4" w:space="0" w:color="auto"/>
            </w:tcBorders>
          </w:tcPr>
          <w:p w14:paraId="6CB5F56D" w14:textId="77777777" w:rsidR="00E443FB" w:rsidRDefault="00E443FB" w:rsidP="00841CC1">
            <w:pPr>
              <w:rPr>
                <w:rFonts w:eastAsia="Calibri"/>
                <w:sz w:val="22"/>
                <w:szCs w:val="22"/>
              </w:rPr>
            </w:pPr>
          </w:p>
        </w:tc>
        <w:tc>
          <w:tcPr>
            <w:tcW w:w="1738" w:type="dxa"/>
            <w:vMerge/>
            <w:tcBorders>
              <w:left w:val="single" w:sz="4" w:space="0" w:color="auto"/>
              <w:right w:val="single" w:sz="4" w:space="0" w:color="auto"/>
            </w:tcBorders>
          </w:tcPr>
          <w:p w14:paraId="1B953EAD" w14:textId="77777777" w:rsidR="00E443FB" w:rsidRPr="00E01903" w:rsidRDefault="00E443FB" w:rsidP="00841CC1">
            <w:pPr>
              <w:rPr>
                <w:rFonts w:eastAsia="Calibri"/>
                <w:sz w:val="22"/>
                <w:szCs w:val="22"/>
              </w:rPr>
            </w:pPr>
          </w:p>
        </w:tc>
        <w:tc>
          <w:tcPr>
            <w:tcW w:w="1935" w:type="dxa"/>
            <w:vMerge/>
            <w:tcBorders>
              <w:left w:val="single" w:sz="4" w:space="0" w:color="auto"/>
              <w:right w:val="single" w:sz="4" w:space="0" w:color="auto"/>
            </w:tcBorders>
          </w:tcPr>
          <w:p w14:paraId="479231DD" w14:textId="77777777" w:rsidR="00E443FB" w:rsidRPr="00E01903" w:rsidRDefault="00E443FB" w:rsidP="00841CC1">
            <w:pPr>
              <w:rPr>
                <w:rFonts w:eastAsia="Calibri"/>
                <w:sz w:val="22"/>
                <w:szCs w:val="22"/>
              </w:rPr>
            </w:pPr>
          </w:p>
        </w:tc>
      </w:tr>
      <w:tr w:rsidR="00841CC1" w:rsidRPr="00E01903" w14:paraId="64848189" w14:textId="77777777" w:rsidTr="001712BB">
        <w:trPr>
          <w:trHeight w:val="220"/>
        </w:trPr>
        <w:tc>
          <w:tcPr>
            <w:tcW w:w="3709" w:type="dxa"/>
            <w:vMerge/>
            <w:tcBorders>
              <w:left w:val="single" w:sz="4" w:space="0" w:color="auto"/>
              <w:right w:val="single" w:sz="4" w:space="0" w:color="auto"/>
            </w:tcBorders>
          </w:tcPr>
          <w:p w14:paraId="1EDBBE4F"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6F20A527" w14:textId="479C1094" w:rsidR="00841CC1" w:rsidRPr="00E01903" w:rsidRDefault="00841CC1" w:rsidP="00841CC1">
            <w:pPr>
              <w:rPr>
                <w:rFonts w:eastAsiaTheme="minorEastAsia"/>
                <w:sz w:val="22"/>
                <w:szCs w:val="22"/>
              </w:rPr>
            </w:pPr>
            <w:r w:rsidRPr="00315F34">
              <w:rPr>
                <w:b/>
                <w:bCs/>
              </w:rPr>
              <w:t>В том числе практических занятий и лабораторных работ</w:t>
            </w:r>
          </w:p>
        </w:tc>
        <w:tc>
          <w:tcPr>
            <w:tcW w:w="1620" w:type="dxa"/>
            <w:tcBorders>
              <w:top w:val="single" w:sz="4" w:space="0" w:color="auto"/>
              <w:left w:val="single" w:sz="4" w:space="0" w:color="auto"/>
              <w:right w:val="single" w:sz="4" w:space="0" w:color="auto"/>
            </w:tcBorders>
          </w:tcPr>
          <w:p w14:paraId="526CBBCF" w14:textId="4934D7D4" w:rsidR="00841CC1" w:rsidRDefault="00841CC1" w:rsidP="002B4BFD">
            <w:pPr>
              <w:jc w:val="center"/>
              <w:rPr>
                <w:rFonts w:eastAsia="Calibri"/>
                <w:sz w:val="22"/>
                <w:szCs w:val="22"/>
              </w:rPr>
            </w:pPr>
            <w:r>
              <w:rPr>
                <w:rFonts w:eastAsia="Calibri"/>
                <w:sz w:val="22"/>
                <w:szCs w:val="22"/>
              </w:rPr>
              <w:t>2</w:t>
            </w:r>
          </w:p>
        </w:tc>
        <w:tc>
          <w:tcPr>
            <w:tcW w:w="1738" w:type="dxa"/>
            <w:tcBorders>
              <w:top w:val="single" w:sz="4" w:space="0" w:color="auto"/>
              <w:left w:val="single" w:sz="4" w:space="0" w:color="auto"/>
              <w:right w:val="single" w:sz="4" w:space="0" w:color="auto"/>
            </w:tcBorders>
          </w:tcPr>
          <w:p w14:paraId="306DCABE"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7F07ACFE" w14:textId="77777777" w:rsidR="00841CC1" w:rsidRPr="00E01903" w:rsidRDefault="00841CC1" w:rsidP="00841CC1">
            <w:pPr>
              <w:rPr>
                <w:rFonts w:eastAsia="Calibri"/>
                <w:sz w:val="22"/>
                <w:szCs w:val="22"/>
              </w:rPr>
            </w:pPr>
          </w:p>
        </w:tc>
      </w:tr>
      <w:tr w:rsidR="00841CC1" w:rsidRPr="00E01903" w14:paraId="45AFAF90" w14:textId="77777777" w:rsidTr="001712BB">
        <w:trPr>
          <w:trHeight w:val="220"/>
        </w:trPr>
        <w:tc>
          <w:tcPr>
            <w:tcW w:w="3709" w:type="dxa"/>
            <w:vMerge w:val="restart"/>
            <w:tcBorders>
              <w:left w:val="single" w:sz="4" w:space="0" w:color="auto"/>
              <w:right w:val="single" w:sz="4" w:space="0" w:color="auto"/>
            </w:tcBorders>
          </w:tcPr>
          <w:p w14:paraId="7F0F3231" w14:textId="69EEB552" w:rsidR="00841CC1" w:rsidRPr="00E01903" w:rsidRDefault="00841CC1" w:rsidP="00841CC1">
            <w:pPr>
              <w:rPr>
                <w:rFonts w:eastAsia="Calibri"/>
                <w:sz w:val="22"/>
                <w:szCs w:val="22"/>
              </w:rPr>
            </w:pPr>
            <w:r w:rsidRPr="00E01903">
              <w:rPr>
                <w:rFonts w:eastAsia="Calibri"/>
                <w:sz w:val="22"/>
                <w:szCs w:val="22"/>
              </w:rPr>
              <w:t>Тема 4.3 Оказание первой помощи при наружных кровотечениях и травмах</w:t>
            </w:r>
          </w:p>
        </w:tc>
        <w:tc>
          <w:tcPr>
            <w:tcW w:w="6562" w:type="dxa"/>
            <w:tcBorders>
              <w:top w:val="single" w:sz="4" w:space="0" w:color="auto"/>
              <w:left w:val="single" w:sz="4" w:space="0" w:color="auto"/>
              <w:right w:val="single" w:sz="4" w:space="0" w:color="auto"/>
            </w:tcBorders>
          </w:tcPr>
          <w:p w14:paraId="05059065" w14:textId="0F4C7A3D" w:rsidR="00841CC1" w:rsidRPr="002B4BFD" w:rsidRDefault="00841CC1"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41811948" w14:textId="05AF048D" w:rsidR="00841CC1" w:rsidRPr="002B4BFD" w:rsidRDefault="00841CC1" w:rsidP="002B4BFD">
            <w:pPr>
              <w:jc w:val="center"/>
              <w:rPr>
                <w:rFonts w:eastAsia="Calibri"/>
                <w:b/>
                <w:sz w:val="22"/>
                <w:szCs w:val="22"/>
              </w:rPr>
            </w:pPr>
            <w:r w:rsidRPr="002B4BFD">
              <w:rPr>
                <w:rFonts w:eastAsia="Calibri"/>
                <w:b/>
                <w:sz w:val="22"/>
                <w:szCs w:val="22"/>
              </w:rPr>
              <w:t>4</w:t>
            </w:r>
          </w:p>
        </w:tc>
        <w:tc>
          <w:tcPr>
            <w:tcW w:w="1738" w:type="dxa"/>
            <w:tcBorders>
              <w:top w:val="single" w:sz="4" w:space="0" w:color="auto"/>
              <w:left w:val="single" w:sz="4" w:space="0" w:color="auto"/>
              <w:right w:val="single" w:sz="4" w:space="0" w:color="auto"/>
            </w:tcBorders>
          </w:tcPr>
          <w:p w14:paraId="10B3A78A" w14:textId="1721F664"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572F1E71" w14:textId="0CF621F7" w:rsidR="00841CC1" w:rsidRPr="00E01903" w:rsidRDefault="00841CC1" w:rsidP="00841CC1">
            <w:pPr>
              <w:rPr>
                <w:rFonts w:eastAsia="Calibri"/>
                <w:sz w:val="22"/>
                <w:szCs w:val="22"/>
              </w:rPr>
            </w:pPr>
          </w:p>
        </w:tc>
      </w:tr>
      <w:tr w:rsidR="00841CC1" w:rsidRPr="00E01903" w14:paraId="1612CF94" w14:textId="77777777" w:rsidTr="001712BB">
        <w:trPr>
          <w:trHeight w:val="220"/>
        </w:trPr>
        <w:tc>
          <w:tcPr>
            <w:tcW w:w="3709" w:type="dxa"/>
            <w:vMerge/>
            <w:tcBorders>
              <w:left w:val="single" w:sz="4" w:space="0" w:color="auto"/>
              <w:right w:val="single" w:sz="4" w:space="0" w:color="auto"/>
            </w:tcBorders>
          </w:tcPr>
          <w:p w14:paraId="7F34BE1E"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2D7CD1ED" w14:textId="755970CE" w:rsidR="00841CC1" w:rsidRPr="00E01903" w:rsidRDefault="00841CC1" w:rsidP="00841CC1">
            <w:pPr>
              <w:rPr>
                <w:rFonts w:eastAsiaTheme="minorEastAsia"/>
                <w:sz w:val="22"/>
                <w:szCs w:val="22"/>
              </w:rPr>
            </w:pPr>
            <w:r w:rsidRPr="00E01903">
              <w:rPr>
                <w:rFonts w:eastAsiaTheme="minorEastAsia"/>
                <w:sz w:val="22"/>
                <w:szCs w:val="22"/>
              </w:rPr>
              <w:t xml:space="preserve">Оказание первой помощи при наружных кровотечениях и травмах: цель и порядок выполнения обзорного осмотра пострадавшего в ДТП; наиболее часто встречающиеся повреждения при ДТП; особенности состояний пострадавшего в ДТП, признаки кровотечения; понятия "кровотечение", "острая кровопотеря"; признаки различных видов наружного кровотечения (артериального, венозного, капиллярного, смешанного); способы временной остановки наружного кровотечения: пальцевое прижатие артерии, наложение жгута, максимальное сгибание конечности в суставе, прямое давление на рану, наложение давящей повязки; оказание первой помощи при носовом кровотечении; понятие о травматическом шоке; причины и признаки, особенности травматического шока у пострадавшего в ДТП; мероприятия, предупреждающие развитие травматического шока; цель и последовательность подробного осмотра пострадавшего; основные состояния, с которыми может столкнуться участник оказания первой помощи; травмы головы; оказание первой помощи; особенности ранений волосистой части головы; особенности оказания первой помощи при травмах глаза и носа; травмы шеи, оказание первой помощи; остановка наружного кровотечения при травмах шеи; фиксация шейного отдела позвоночника (вручную, подручными средствами, с использованием медицинских изделий); травмы груди, оказание первой помощи; основные проявления травмы груди; особенности наложения повязок при травме груди; наложение </w:t>
            </w:r>
            <w:proofErr w:type="spellStart"/>
            <w:r w:rsidRPr="00E01903">
              <w:rPr>
                <w:rFonts w:eastAsiaTheme="minorEastAsia"/>
                <w:sz w:val="22"/>
                <w:szCs w:val="22"/>
              </w:rPr>
              <w:t>окклюзионной</w:t>
            </w:r>
            <w:proofErr w:type="spellEnd"/>
            <w:r w:rsidRPr="00E01903">
              <w:rPr>
                <w:rFonts w:eastAsiaTheme="minorEastAsia"/>
                <w:sz w:val="22"/>
                <w:szCs w:val="22"/>
              </w:rPr>
              <w:t xml:space="preserve"> (герметизирующей) повязки; особенности наложения повязки на рану груди с инородным телом; травмы живота и таза, основные проявления; оказание первой помощи; закрытая травма живота с </w:t>
            </w:r>
            <w:r w:rsidRPr="00E01903">
              <w:rPr>
                <w:rFonts w:eastAsiaTheme="minorEastAsia"/>
                <w:sz w:val="22"/>
                <w:szCs w:val="22"/>
              </w:rPr>
              <w:lastRenderedPageBreak/>
              <w:t>признаками внутреннего кровотечения; оказание первой помощи; особенности наложения повязок на рану при выпадении органов брюшной полости, при наличии инородного тела в ране; травмы конечностей, оказание первой помощи; понятие "иммобилизация"; способы иммобилизации при травме конечностей; травмы позвоночника, оказание первой помощи.</w:t>
            </w:r>
          </w:p>
          <w:p w14:paraId="256E88D9" w14:textId="288E477E" w:rsidR="00841CC1" w:rsidRPr="00E01903" w:rsidRDefault="00841CC1" w:rsidP="00841CC1">
            <w:pPr>
              <w:rPr>
                <w:rFonts w:eastAsiaTheme="minorEastAsia"/>
                <w:sz w:val="22"/>
                <w:szCs w:val="22"/>
              </w:rPr>
            </w:pPr>
            <w:r w:rsidRPr="00E01903">
              <w:rPr>
                <w:rFonts w:eastAsiaTheme="minorEastAsia"/>
                <w:sz w:val="22"/>
                <w:szCs w:val="22"/>
              </w:rPr>
              <w:t xml:space="preserve">Практическое занятие: отработка проведения обзорного осмотра пострадавшего в ДТП с травматическими повреждениями; проведение подробного осмотра пострадавшего; остановка наружного кровотечения при ранении головы, шеи, груди, живота, таза и конечностей с помощью пальцевого прижатия артерий (сонной, подключичной, подмышечной, плечевой, бедренной); наложение табельного и импровизированного кровоостанавливающего жгута (жгута-закрутки, ремня); максимальное сгибание конечности в суставе, прямое давление на рану, наложение давящей повязки; отработка наложения </w:t>
            </w:r>
            <w:proofErr w:type="spellStart"/>
            <w:r w:rsidRPr="00E01903">
              <w:rPr>
                <w:rFonts w:eastAsiaTheme="minorEastAsia"/>
                <w:sz w:val="22"/>
                <w:szCs w:val="22"/>
              </w:rPr>
              <w:t>окклюзионной</w:t>
            </w:r>
            <w:proofErr w:type="spellEnd"/>
            <w:r w:rsidRPr="00E01903">
              <w:rPr>
                <w:rFonts w:eastAsiaTheme="minorEastAsia"/>
                <w:sz w:val="22"/>
                <w:szCs w:val="22"/>
              </w:rPr>
              <w:t xml:space="preserve"> (герметизирующей) повязки при ранении грудной клетки; наложение повязок при наличии инородного предмета в ране живота, груди, конечностей; отработка приемов первой помощи при переломах; иммобилизация (подручными средствами, </w:t>
            </w:r>
            <w:proofErr w:type="spellStart"/>
            <w:r w:rsidRPr="00E01903">
              <w:rPr>
                <w:rFonts w:eastAsiaTheme="minorEastAsia"/>
                <w:sz w:val="22"/>
                <w:szCs w:val="22"/>
              </w:rPr>
              <w:t>аутоиммобилизация</w:t>
            </w:r>
            <w:proofErr w:type="spellEnd"/>
            <w:r w:rsidRPr="00E01903">
              <w:rPr>
                <w:rFonts w:eastAsiaTheme="minorEastAsia"/>
                <w:sz w:val="22"/>
                <w:szCs w:val="22"/>
              </w:rPr>
              <w:t>, с использованием медицинских изделий); отработка приемов фиксации шейного отдела позвоночника.</w:t>
            </w:r>
          </w:p>
        </w:tc>
        <w:tc>
          <w:tcPr>
            <w:tcW w:w="1620" w:type="dxa"/>
            <w:tcBorders>
              <w:top w:val="single" w:sz="4" w:space="0" w:color="auto"/>
              <w:left w:val="single" w:sz="4" w:space="0" w:color="auto"/>
              <w:right w:val="single" w:sz="4" w:space="0" w:color="auto"/>
            </w:tcBorders>
          </w:tcPr>
          <w:p w14:paraId="1C84C1BA"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2C08CEB1"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68EE3922" w14:textId="77777777" w:rsidR="00841CC1" w:rsidRPr="00E01903" w:rsidRDefault="00841CC1" w:rsidP="00841CC1">
            <w:pPr>
              <w:rPr>
                <w:rFonts w:eastAsia="Calibri"/>
                <w:sz w:val="22"/>
                <w:szCs w:val="22"/>
              </w:rPr>
            </w:pPr>
          </w:p>
        </w:tc>
      </w:tr>
      <w:tr w:rsidR="00841CC1" w:rsidRPr="00E01903" w14:paraId="59E732E5" w14:textId="77777777" w:rsidTr="001712BB">
        <w:trPr>
          <w:trHeight w:val="220"/>
        </w:trPr>
        <w:tc>
          <w:tcPr>
            <w:tcW w:w="3709" w:type="dxa"/>
            <w:vMerge/>
            <w:tcBorders>
              <w:left w:val="single" w:sz="4" w:space="0" w:color="auto"/>
              <w:right w:val="single" w:sz="4" w:space="0" w:color="auto"/>
            </w:tcBorders>
          </w:tcPr>
          <w:p w14:paraId="31516038"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19E50768" w14:textId="3119C231" w:rsidR="00841CC1" w:rsidRPr="00E01903" w:rsidRDefault="00841CC1" w:rsidP="00841CC1">
            <w:pPr>
              <w:rPr>
                <w:rFonts w:eastAsiaTheme="minorEastAsia"/>
                <w:sz w:val="22"/>
                <w:szCs w:val="22"/>
              </w:rPr>
            </w:pPr>
            <w:r w:rsidRPr="00315F34">
              <w:rPr>
                <w:b/>
                <w:bCs/>
              </w:rPr>
              <w:t>В том числе практических занятий и лабораторных работ</w:t>
            </w:r>
          </w:p>
        </w:tc>
        <w:tc>
          <w:tcPr>
            <w:tcW w:w="1620" w:type="dxa"/>
            <w:tcBorders>
              <w:top w:val="single" w:sz="4" w:space="0" w:color="auto"/>
              <w:left w:val="single" w:sz="4" w:space="0" w:color="auto"/>
              <w:right w:val="single" w:sz="4" w:space="0" w:color="auto"/>
            </w:tcBorders>
          </w:tcPr>
          <w:p w14:paraId="0259EA11" w14:textId="443BB0A9" w:rsidR="00841CC1" w:rsidRDefault="00841CC1" w:rsidP="002B4BFD">
            <w:pPr>
              <w:jc w:val="center"/>
              <w:rPr>
                <w:rFonts w:eastAsia="Calibri"/>
                <w:sz w:val="22"/>
                <w:szCs w:val="22"/>
              </w:rPr>
            </w:pPr>
            <w:r>
              <w:rPr>
                <w:rFonts w:eastAsia="Calibri"/>
                <w:sz w:val="22"/>
                <w:szCs w:val="22"/>
              </w:rPr>
              <w:t>2</w:t>
            </w:r>
          </w:p>
        </w:tc>
        <w:tc>
          <w:tcPr>
            <w:tcW w:w="1738" w:type="dxa"/>
            <w:tcBorders>
              <w:top w:val="single" w:sz="4" w:space="0" w:color="auto"/>
              <w:left w:val="single" w:sz="4" w:space="0" w:color="auto"/>
              <w:right w:val="single" w:sz="4" w:space="0" w:color="auto"/>
            </w:tcBorders>
          </w:tcPr>
          <w:p w14:paraId="4E753404"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01594CE2" w14:textId="77777777" w:rsidR="00841CC1" w:rsidRPr="00E01903" w:rsidRDefault="00841CC1" w:rsidP="00841CC1">
            <w:pPr>
              <w:rPr>
                <w:rFonts w:eastAsia="Calibri"/>
                <w:sz w:val="22"/>
                <w:szCs w:val="22"/>
              </w:rPr>
            </w:pPr>
          </w:p>
        </w:tc>
      </w:tr>
      <w:tr w:rsidR="00841CC1" w:rsidRPr="00E01903" w14:paraId="42829DB8" w14:textId="77777777" w:rsidTr="001712BB">
        <w:trPr>
          <w:trHeight w:val="220"/>
        </w:trPr>
        <w:tc>
          <w:tcPr>
            <w:tcW w:w="3709" w:type="dxa"/>
            <w:vMerge w:val="restart"/>
            <w:tcBorders>
              <w:left w:val="single" w:sz="4" w:space="0" w:color="auto"/>
              <w:right w:val="single" w:sz="4" w:space="0" w:color="auto"/>
            </w:tcBorders>
          </w:tcPr>
          <w:p w14:paraId="58501043" w14:textId="70C80C77" w:rsidR="00841CC1" w:rsidRPr="00E01903" w:rsidRDefault="00841CC1" w:rsidP="00841CC1">
            <w:pPr>
              <w:rPr>
                <w:rFonts w:eastAsia="Calibri"/>
                <w:sz w:val="22"/>
                <w:szCs w:val="22"/>
              </w:rPr>
            </w:pPr>
            <w:r w:rsidRPr="00E01903">
              <w:rPr>
                <w:rFonts w:eastAsia="Calibri"/>
                <w:sz w:val="22"/>
                <w:szCs w:val="22"/>
              </w:rPr>
              <w:t>Тема 4.4 Оказание первой помощи при прочих состояниях, транспортировка пострадавших в дорожно-транспортном</w:t>
            </w:r>
            <w:r w:rsidR="00112FA7">
              <w:rPr>
                <w:rFonts w:eastAsia="Calibri"/>
                <w:sz w:val="22"/>
                <w:szCs w:val="22"/>
              </w:rPr>
              <w:t xml:space="preserve"> </w:t>
            </w:r>
            <w:r w:rsidRPr="00E01903">
              <w:rPr>
                <w:rFonts w:eastAsia="Calibri"/>
                <w:sz w:val="22"/>
                <w:szCs w:val="22"/>
              </w:rPr>
              <w:t>происшествии</w:t>
            </w:r>
          </w:p>
        </w:tc>
        <w:tc>
          <w:tcPr>
            <w:tcW w:w="6562" w:type="dxa"/>
            <w:tcBorders>
              <w:top w:val="single" w:sz="4" w:space="0" w:color="auto"/>
              <w:left w:val="single" w:sz="4" w:space="0" w:color="auto"/>
              <w:right w:val="single" w:sz="4" w:space="0" w:color="auto"/>
            </w:tcBorders>
          </w:tcPr>
          <w:p w14:paraId="128CC112" w14:textId="55576637" w:rsidR="00841CC1" w:rsidRPr="002B4BFD" w:rsidRDefault="00841CC1"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3CD78424" w14:textId="14F91C88" w:rsidR="00841CC1" w:rsidRPr="002B4BFD" w:rsidRDefault="00841CC1" w:rsidP="002B4BFD">
            <w:pPr>
              <w:jc w:val="center"/>
              <w:rPr>
                <w:rFonts w:eastAsia="Calibri"/>
                <w:b/>
                <w:sz w:val="22"/>
                <w:szCs w:val="22"/>
              </w:rPr>
            </w:pPr>
            <w:r w:rsidRPr="002B4BFD">
              <w:rPr>
                <w:rFonts w:eastAsia="Calibri"/>
                <w:b/>
                <w:sz w:val="22"/>
                <w:szCs w:val="22"/>
              </w:rPr>
              <w:t>6</w:t>
            </w:r>
          </w:p>
        </w:tc>
        <w:tc>
          <w:tcPr>
            <w:tcW w:w="1738" w:type="dxa"/>
            <w:tcBorders>
              <w:top w:val="single" w:sz="4" w:space="0" w:color="auto"/>
              <w:left w:val="single" w:sz="4" w:space="0" w:color="auto"/>
              <w:right w:val="single" w:sz="4" w:space="0" w:color="auto"/>
            </w:tcBorders>
          </w:tcPr>
          <w:p w14:paraId="32F52030" w14:textId="5981A6B8"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00E09361" w14:textId="5DE5BE34" w:rsidR="00841CC1" w:rsidRPr="00E01903" w:rsidRDefault="00841CC1" w:rsidP="00841CC1">
            <w:pPr>
              <w:rPr>
                <w:rFonts w:eastAsia="Calibri"/>
                <w:sz w:val="22"/>
                <w:szCs w:val="22"/>
              </w:rPr>
            </w:pPr>
          </w:p>
        </w:tc>
      </w:tr>
      <w:tr w:rsidR="00841CC1" w:rsidRPr="00E01903" w14:paraId="14BB787E" w14:textId="77777777" w:rsidTr="001712BB">
        <w:trPr>
          <w:trHeight w:val="220"/>
        </w:trPr>
        <w:tc>
          <w:tcPr>
            <w:tcW w:w="3709" w:type="dxa"/>
            <w:vMerge/>
            <w:tcBorders>
              <w:left w:val="single" w:sz="4" w:space="0" w:color="auto"/>
              <w:right w:val="single" w:sz="4" w:space="0" w:color="auto"/>
            </w:tcBorders>
          </w:tcPr>
          <w:p w14:paraId="52ACCA67"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2474532B" w14:textId="77777777" w:rsidR="00841CC1" w:rsidRPr="00E01903" w:rsidRDefault="00841CC1" w:rsidP="00841CC1">
            <w:pPr>
              <w:rPr>
                <w:rFonts w:eastAsiaTheme="minorEastAsia"/>
                <w:sz w:val="22"/>
                <w:szCs w:val="22"/>
              </w:rPr>
            </w:pPr>
            <w:r w:rsidRPr="00E01903">
              <w:rPr>
                <w:rFonts w:eastAsiaTheme="minorEastAsia"/>
                <w:sz w:val="22"/>
                <w:szCs w:val="22"/>
              </w:rPr>
              <w:t xml:space="preserve">Оказание первой помощи при прочих состояниях: цель и принципы придания пострадавшим оптимальных положений тела; оптимальные положения тела пострадавшего с травмами груди, живота, таза, конечностей, с потерей сознания, с признаками кровопотери; приемы переноски пострадавших на руках одним, двумя и более участниками оказания первой помощи; приемы переноски пострадавших с травмами головы, шеи, груди, живота, таза, конечностей и позвоночника; способы контроля состояния пострадавшего, находящегося в сознании, без сознания; влияние экстремальной ситуации на психоэмоциональное состояние пострадавшего и участника оказания первой помощи; простые приемы психологической поддержки; принципы передачи пострадавшего бригаде скорой медицинской помощи, другим </w:t>
            </w:r>
            <w:r w:rsidRPr="00E01903">
              <w:rPr>
                <w:rFonts w:eastAsiaTheme="minorEastAsia"/>
                <w:sz w:val="22"/>
                <w:szCs w:val="22"/>
              </w:rPr>
              <w:lastRenderedPageBreak/>
              <w:t>специальным службам, сотрудники которых обязаны оказывать первую помощь; виды ожогов при ДТП, их признаки; понятие о поверхностных и глубоких ожогах; ожог верхних дыхательных путей, основные проявления; оказание первой помощи; перегревание, факторы, способствующие его развитию; основные проявления, оказание первой помощи; холодовая травма, ее виды; основные проявления переохлаждения (гипотермии), отморожения, оказание первой помощи; отравления при ДТП; пути попадания ядов в организм; признаки острого отравления; оказание первой помощи при попадании отравляющих веществ в организм через дыхательные пути, пищеварительный тракт, через кожу.</w:t>
            </w:r>
          </w:p>
          <w:p w14:paraId="49DDA629" w14:textId="5B40AEFF" w:rsidR="00841CC1" w:rsidRPr="00E01903" w:rsidRDefault="00841CC1" w:rsidP="00841CC1">
            <w:pPr>
              <w:rPr>
                <w:rFonts w:eastAsiaTheme="minorEastAsia"/>
                <w:sz w:val="22"/>
                <w:szCs w:val="22"/>
              </w:rPr>
            </w:pPr>
            <w:r w:rsidRPr="00E01903">
              <w:rPr>
                <w:rFonts w:eastAsiaTheme="minorEastAsia"/>
                <w:sz w:val="22"/>
                <w:szCs w:val="22"/>
              </w:rPr>
              <w:t xml:space="preserve">Практическое занятие: наложение повязок при ожогах различных областей тела; применение местного охлаждения; наложение </w:t>
            </w:r>
            <w:proofErr w:type="spellStart"/>
            <w:r w:rsidRPr="00E01903">
              <w:rPr>
                <w:rFonts w:eastAsiaTheme="minorEastAsia"/>
                <w:sz w:val="22"/>
                <w:szCs w:val="22"/>
              </w:rPr>
              <w:t>термоизолирующей</w:t>
            </w:r>
            <w:proofErr w:type="spellEnd"/>
            <w:r w:rsidRPr="00E01903">
              <w:rPr>
                <w:rFonts w:eastAsiaTheme="minorEastAsia"/>
                <w:sz w:val="22"/>
                <w:szCs w:val="22"/>
              </w:rPr>
              <w:t xml:space="preserve"> повязки при отморожениях; придание оптимального положения тела пострадавшему в ДТП при: отсутствии сознания, травмах различных областей тела, значительной кровопотере; отработка приемов переноски пострадавших; решение ситуационных задач в режиме реального времени по оказанию первой помощи пострадавшим в ДТП с различными повреждениями (травмами, потерей сознания, отсутствием признаков и жизни и с другими состояниями, требующими оказания первой помощи).</w:t>
            </w:r>
          </w:p>
        </w:tc>
        <w:tc>
          <w:tcPr>
            <w:tcW w:w="1620" w:type="dxa"/>
            <w:tcBorders>
              <w:top w:val="single" w:sz="4" w:space="0" w:color="auto"/>
              <w:left w:val="single" w:sz="4" w:space="0" w:color="auto"/>
              <w:right w:val="single" w:sz="4" w:space="0" w:color="auto"/>
            </w:tcBorders>
          </w:tcPr>
          <w:p w14:paraId="573C5D71"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41D99D21"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546DD61A" w14:textId="77777777" w:rsidR="00841CC1" w:rsidRPr="00E01903" w:rsidRDefault="00841CC1" w:rsidP="00841CC1">
            <w:pPr>
              <w:rPr>
                <w:rFonts w:eastAsia="Calibri"/>
                <w:sz w:val="22"/>
                <w:szCs w:val="22"/>
              </w:rPr>
            </w:pPr>
          </w:p>
        </w:tc>
      </w:tr>
      <w:tr w:rsidR="00841CC1" w:rsidRPr="00E01903" w14:paraId="347D0F3A" w14:textId="77777777" w:rsidTr="001712BB">
        <w:trPr>
          <w:trHeight w:val="220"/>
        </w:trPr>
        <w:tc>
          <w:tcPr>
            <w:tcW w:w="3709" w:type="dxa"/>
            <w:vMerge/>
            <w:tcBorders>
              <w:left w:val="single" w:sz="4" w:space="0" w:color="auto"/>
              <w:right w:val="single" w:sz="4" w:space="0" w:color="auto"/>
            </w:tcBorders>
          </w:tcPr>
          <w:p w14:paraId="55D20258"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74B0D93C" w14:textId="556EA37E" w:rsidR="00841CC1" w:rsidRPr="00E01903" w:rsidRDefault="00841CC1" w:rsidP="00841CC1">
            <w:pPr>
              <w:rPr>
                <w:rFonts w:eastAsiaTheme="minorEastAsia"/>
                <w:sz w:val="22"/>
                <w:szCs w:val="22"/>
              </w:rPr>
            </w:pPr>
            <w:r w:rsidRPr="00315F34">
              <w:rPr>
                <w:b/>
                <w:bCs/>
              </w:rPr>
              <w:t>В том числе практических занятий и лабораторных работ</w:t>
            </w:r>
          </w:p>
        </w:tc>
        <w:tc>
          <w:tcPr>
            <w:tcW w:w="1620" w:type="dxa"/>
            <w:tcBorders>
              <w:top w:val="single" w:sz="4" w:space="0" w:color="auto"/>
              <w:left w:val="single" w:sz="4" w:space="0" w:color="auto"/>
              <w:right w:val="single" w:sz="4" w:space="0" w:color="auto"/>
            </w:tcBorders>
          </w:tcPr>
          <w:p w14:paraId="3F8AC8E2" w14:textId="63A91B75" w:rsidR="00841CC1" w:rsidRDefault="00841CC1" w:rsidP="002B4BFD">
            <w:pPr>
              <w:jc w:val="center"/>
              <w:rPr>
                <w:rFonts w:eastAsia="Calibri"/>
                <w:sz w:val="22"/>
                <w:szCs w:val="22"/>
              </w:rPr>
            </w:pPr>
            <w:r>
              <w:rPr>
                <w:rFonts w:eastAsia="Calibri"/>
                <w:sz w:val="22"/>
                <w:szCs w:val="22"/>
              </w:rPr>
              <w:t>4</w:t>
            </w:r>
          </w:p>
        </w:tc>
        <w:tc>
          <w:tcPr>
            <w:tcW w:w="1738" w:type="dxa"/>
            <w:tcBorders>
              <w:top w:val="single" w:sz="4" w:space="0" w:color="auto"/>
              <w:left w:val="single" w:sz="4" w:space="0" w:color="auto"/>
              <w:right w:val="single" w:sz="4" w:space="0" w:color="auto"/>
            </w:tcBorders>
          </w:tcPr>
          <w:p w14:paraId="4A496A21"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7D7960A2" w14:textId="77777777" w:rsidR="00841CC1" w:rsidRPr="00E01903" w:rsidRDefault="00841CC1" w:rsidP="00841CC1">
            <w:pPr>
              <w:rPr>
                <w:rFonts w:eastAsia="Calibri"/>
                <w:sz w:val="22"/>
                <w:szCs w:val="22"/>
              </w:rPr>
            </w:pPr>
          </w:p>
        </w:tc>
      </w:tr>
      <w:tr w:rsidR="00841CC1" w:rsidRPr="00E01903" w14:paraId="26A355BC" w14:textId="77777777" w:rsidTr="00522564">
        <w:trPr>
          <w:trHeight w:val="220"/>
        </w:trPr>
        <w:tc>
          <w:tcPr>
            <w:tcW w:w="15564" w:type="dxa"/>
            <w:gridSpan w:val="5"/>
            <w:tcBorders>
              <w:left w:val="single" w:sz="4" w:space="0" w:color="auto"/>
              <w:right w:val="single" w:sz="4" w:space="0" w:color="auto"/>
            </w:tcBorders>
          </w:tcPr>
          <w:p w14:paraId="27ACAE31" w14:textId="7B4368A4" w:rsidR="00841CC1" w:rsidRPr="00E01903" w:rsidRDefault="00841CC1" w:rsidP="00841CC1">
            <w:pPr>
              <w:rPr>
                <w:rFonts w:eastAsia="Calibri"/>
                <w:sz w:val="22"/>
                <w:szCs w:val="22"/>
              </w:rPr>
            </w:pPr>
            <w:r w:rsidRPr="00E01903">
              <w:rPr>
                <w:rFonts w:eastAsia="Calibri"/>
                <w:b/>
                <w:sz w:val="22"/>
                <w:szCs w:val="22"/>
              </w:rPr>
              <w:t>Раздел 5.</w:t>
            </w:r>
            <w:r w:rsidR="002B4BFD">
              <w:rPr>
                <w:rFonts w:eastAsia="Calibri"/>
                <w:b/>
                <w:sz w:val="22"/>
                <w:szCs w:val="22"/>
              </w:rPr>
              <w:t xml:space="preserve"> </w:t>
            </w:r>
            <w:r w:rsidRPr="00E01903">
              <w:rPr>
                <w:rFonts w:eastAsia="Calibri"/>
                <w:b/>
                <w:sz w:val="22"/>
                <w:szCs w:val="22"/>
              </w:rPr>
              <w:t>Устройство и техническое обслуживание транспортных средств категории «С»  как объектов управления.</w:t>
            </w:r>
          </w:p>
        </w:tc>
      </w:tr>
      <w:tr w:rsidR="00841CC1" w:rsidRPr="00E01903" w14:paraId="45332970" w14:textId="77777777" w:rsidTr="001712BB">
        <w:trPr>
          <w:trHeight w:val="220"/>
        </w:trPr>
        <w:tc>
          <w:tcPr>
            <w:tcW w:w="10271" w:type="dxa"/>
            <w:gridSpan w:val="2"/>
            <w:tcBorders>
              <w:left w:val="single" w:sz="4" w:space="0" w:color="auto"/>
              <w:right w:val="single" w:sz="4" w:space="0" w:color="auto"/>
            </w:tcBorders>
          </w:tcPr>
          <w:p w14:paraId="5E4AA9EB" w14:textId="56C8D281" w:rsidR="00841CC1" w:rsidRPr="00E01903" w:rsidRDefault="00841CC1" w:rsidP="002B4BFD">
            <w:pPr>
              <w:jc w:val="center"/>
              <w:rPr>
                <w:rFonts w:eastAsiaTheme="minorEastAsia"/>
                <w:sz w:val="22"/>
                <w:szCs w:val="22"/>
              </w:rPr>
            </w:pPr>
            <w:r w:rsidRPr="00E01903">
              <w:rPr>
                <w:rFonts w:eastAsia="Calibri"/>
                <w:sz w:val="22"/>
                <w:szCs w:val="22"/>
              </w:rPr>
              <w:t>Устройство транспортных средств.</w:t>
            </w:r>
          </w:p>
        </w:tc>
        <w:tc>
          <w:tcPr>
            <w:tcW w:w="1620" w:type="dxa"/>
            <w:tcBorders>
              <w:top w:val="single" w:sz="4" w:space="0" w:color="auto"/>
              <w:left w:val="single" w:sz="4" w:space="0" w:color="auto"/>
              <w:right w:val="single" w:sz="4" w:space="0" w:color="auto"/>
            </w:tcBorders>
          </w:tcPr>
          <w:p w14:paraId="71658797"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5F0FA949"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76DE320E" w14:textId="77777777" w:rsidR="00841CC1" w:rsidRPr="00E01903" w:rsidRDefault="00841CC1" w:rsidP="00841CC1">
            <w:pPr>
              <w:rPr>
                <w:rFonts w:eastAsia="Calibri"/>
                <w:sz w:val="22"/>
                <w:szCs w:val="22"/>
              </w:rPr>
            </w:pPr>
          </w:p>
        </w:tc>
      </w:tr>
      <w:tr w:rsidR="00CB39DA" w:rsidRPr="00E01903" w14:paraId="4950AFD9" w14:textId="77777777" w:rsidTr="001712BB">
        <w:trPr>
          <w:trHeight w:val="220"/>
        </w:trPr>
        <w:tc>
          <w:tcPr>
            <w:tcW w:w="3709" w:type="dxa"/>
            <w:vMerge w:val="restart"/>
            <w:tcBorders>
              <w:left w:val="single" w:sz="4" w:space="0" w:color="auto"/>
              <w:right w:val="single" w:sz="4" w:space="0" w:color="auto"/>
            </w:tcBorders>
          </w:tcPr>
          <w:p w14:paraId="6EBD079B" w14:textId="1DDECCE8" w:rsidR="00CB39DA" w:rsidRPr="00E01903" w:rsidRDefault="00CB39DA" w:rsidP="00841CC1">
            <w:pPr>
              <w:rPr>
                <w:rFonts w:eastAsia="Calibri"/>
                <w:sz w:val="22"/>
                <w:szCs w:val="22"/>
              </w:rPr>
            </w:pPr>
            <w:r w:rsidRPr="00E01903">
              <w:rPr>
                <w:rFonts w:eastAsia="Calibri"/>
                <w:sz w:val="22"/>
                <w:szCs w:val="22"/>
              </w:rPr>
              <w:t>Тема 5.1.  Общее устройство транспортных средств категории «С»</w:t>
            </w:r>
          </w:p>
        </w:tc>
        <w:tc>
          <w:tcPr>
            <w:tcW w:w="6562" w:type="dxa"/>
            <w:tcBorders>
              <w:top w:val="single" w:sz="4" w:space="0" w:color="auto"/>
              <w:left w:val="single" w:sz="4" w:space="0" w:color="auto"/>
              <w:right w:val="single" w:sz="4" w:space="0" w:color="auto"/>
            </w:tcBorders>
          </w:tcPr>
          <w:p w14:paraId="64D9A883" w14:textId="7512F1B5" w:rsidR="00CB39DA" w:rsidRPr="002B4BFD" w:rsidRDefault="00CB39DA" w:rsidP="00841CC1">
            <w:pPr>
              <w:rPr>
                <w:rFonts w:eastAsiaTheme="minorEastAsia"/>
                <w:b/>
                <w:sz w:val="22"/>
                <w:szCs w:val="22"/>
              </w:rPr>
            </w:pPr>
            <w:r w:rsidRPr="002B4BFD">
              <w:rPr>
                <w:rFonts w:eastAsia="Calibri"/>
                <w:b/>
                <w:sz w:val="22"/>
                <w:szCs w:val="22"/>
              </w:rPr>
              <w:t>Содержание</w:t>
            </w:r>
            <w:r w:rsidRPr="002B4BFD">
              <w:rPr>
                <w:rFonts w:eastAsiaTheme="minorEastAsia"/>
                <w:b/>
                <w:sz w:val="22"/>
                <w:szCs w:val="22"/>
              </w:rPr>
              <w:t xml:space="preserve"> </w:t>
            </w:r>
          </w:p>
        </w:tc>
        <w:tc>
          <w:tcPr>
            <w:tcW w:w="1620" w:type="dxa"/>
            <w:tcBorders>
              <w:top w:val="single" w:sz="4" w:space="0" w:color="auto"/>
              <w:left w:val="single" w:sz="4" w:space="0" w:color="auto"/>
              <w:right w:val="single" w:sz="4" w:space="0" w:color="auto"/>
            </w:tcBorders>
          </w:tcPr>
          <w:p w14:paraId="0D229650" w14:textId="3D4CD62F" w:rsidR="00CB39DA" w:rsidRPr="002B4BFD" w:rsidRDefault="00CB39DA" w:rsidP="002B4BFD">
            <w:pPr>
              <w:jc w:val="center"/>
              <w:rPr>
                <w:rFonts w:eastAsia="Calibri"/>
                <w:b/>
                <w:sz w:val="22"/>
                <w:szCs w:val="22"/>
              </w:rPr>
            </w:pPr>
            <w:r w:rsidRPr="002B4BFD">
              <w:rPr>
                <w:rFonts w:eastAsia="Calibri"/>
                <w:b/>
                <w:sz w:val="22"/>
                <w:szCs w:val="22"/>
              </w:rPr>
              <w:t>2</w:t>
            </w:r>
          </w:p>
        </w:tc>
        <w:tc>
          <w:tcPr>
            <w:tcW w:w="1738" w:type="dxa"/>
            <w:vMerge w:val="restart"/>
            <w:tcBorders>
              <w:top w:val="single" w:sz="4" w:space="0" w:color="auto"/>
              <w:left w:val="single" w:sz="4" w:space="0" w:color="auto"/>
              <w:right w:val="single" w:sz="4" w:space="0" w:color="auto"/>
            </w:tcBorders>
          </w:tcPr>
          <w:p w14:paraId="11981041" w14:textId="01E5B6F3" w:rsidR="00C8428E" w:rsidRDefault="00C8428E" w:rsidP="00C8428E">
            <w:pPr>
              <w:pStyle w:val="afff4"/>
              <w:rPr>
                <w:rFonts w:ascii="Times New Roman" w:hAnsi="Times New Roman"/>
                <w:i/>
              </w:rPr>
            </w:pPr>
            <w:r>
              <w:rPr>
                <w:rFonts w:ascii="Times New Roman" w:hAnsi="Times New Roman"/>
                <w:i/>
              </w:rPr>
              <w:t>ПК 3.3.</w:t>
            </w:r>
          </w:p>
          <w:p w14:paraId="38D560C1" w14:textId="64A847F7" w:rsidR="00C8428E" w:rsidRDefault="00C8428E" w:rsidP="00C8428E">
            <w:pPr>
              <w:pStyle w:val="afff4"/>
              <w:rPr>
                <w:rFonts w:ascii="Times New Roman" w:hAnsi="Times New Roman"/>
                <w:i/>
              </w:rPr>
            </w:pPr>
            <w:r>
              <w:rPr>
                <w:rFonts w:ascii="Times New Roman" w:hAnsi="Times New Roman"/>
                <w:i/>
              </w:rPr>
              <w:t>ПК 3.4.</w:t>
            </w:r>
          </w:p>
          <w:p w14:paraId="74D909BD" w14:textId="26DDB7B6" w:rsidR="00C8428E" w:rsidRDefault="00C8428E" w:rsidP="00C8428E">
            <w:pPr>
              <w:pStyle w:val="afff4"/>
              <w:rPr>
                <w:rFonts w:ascii="Times New Roman" w:hAnsi="Times New Roman"/>
                <w:i/>
              </w:rPr>
            </w:pPr>
            <w:r>
              <w:rPr>
                <w:rFonts w:ascii="Times New Roman" w:hAnsi="Times New Roman"/>
                <w:i/>
              </w:rPr>
              <w:t>ПК 3.5.</w:t>
            </w:r>
          </w:p>
          <w:p w14:paraId="24EE58B5" w14:textId="22DD7798" w:rsidR="00C8428E" w:rsidRDefault="00C8428E" w:rsidP="00C8428E">
            <w:pPr>
              <w:pStyle w:val="afff4"/>
              <w:rPr>
                <w:rFonts w:ascii="Times New Roman" w:hAnsi="Times New Roman"/>
                <w:i/>
              </w:rPr>
            </w:pPr>
            <w:r>
              <w:rPr>
                <w:rFonts w:ascii="Times New Roman" w:hAnsi="Times New Roman"/>
                <w:i/>
              </w:rPr>
              <w:t>ОК 01</w:t>
            </w:r>
          </w:p>
          <w:p w14:paraId="44CBCAAE" w14:textId="77777777" w:rsidR="00C8428E" w:rsidRDefault="00C8428E" w:rsidP="00C8428E">
            <w:pPr>
              <w:pStyle w:val="afff4"/>
              <w:rPr>
                <w:rFonts w:ascii="Times New Roman" w:hAnsi="Times New Roman"/>
                <w:i/>
              </w:rPr>
            </w:pPr>
            <w:r>
              <w:rPr>
                <w:rFonts w:ascii="Times New Roman" w:hAnsi="Times New Roman"/>
                <w:i/>
              </w:rPr>
              <w:t>ОК 02</w:t>
            </w:r>
          </w:p>
          <w:p w14:paraId="11CBAC5B" w14:textId="7064F144" w:rsidR="00C8428E" w:rsidRDefault="00C8428E" w:rsidP="00C8428E">
            <w:pPr>
              <w:pStyle w:val="afff4"/>
              <w:rPr>
                <w:rFonts w:ascii="Times New Roman" w:hAnsi="Times New Roman"/>
                <w:i/>
              </w:rPr>
            </w:pPr>
            <w:r>
              <w:rPr>
                <w:rFonts w:ascii="Times New Roman" w:hAnsi="Times New Roman"/>
                <w:i/>
              </w:rPr>
              <w:t>ОК 04</w:t>
            </w:r>
          </w:p>
          <w:p w14:paraId="4D9FE591" w14:textId="3E5F9B58" w:rsidR="00C8428E" w:rsidRDefault="00C8428E" w:rsidP="00C8428E">
            <w:pPr>
              <w:pStyle w:val="afff4"/>
              <w:rPr>
                <w:rFonts w:ascii="Times New Roman" w:hAnsi="Times New Roman"/>
                <w:i/>
              </w:rPr>
            </w:pPr>
            <w:r>
              <w:rPr>
                <w:rFonts w:ascii="Times New Roman" w:hAnsi="Times New Roman"/>
                <w:i/>
              </w:rPr>
              <w:t>ОК 05</w:t>
            </w:r>
          </w:p>
          <w:p w14:paraId="4B50A18C" w14:textId="77777777" w:rsidR="00A352FF" w:rsidRDefault="00A352FF" w:rsidP="00A352FF">
            <w:pPr>
              <w:pStyle w:val="afff4"/>
              <w:rPr>
                <w:rFonts w:ascii="Times New Roman" w:hAnsi="Times New Roman"/>
                <w:i/>
              </w:rPr>
            </w:pPr>
            <w:r>
              <w:rPr>
                <w:rFonts w:ascii="Times New Roman" w:hAnsi="Times New Roman"/>
                <w:i/>
              </w:rPr>
              <w:t>ОК 07</w:t>
            </w:r>
          </w:p>
          <w:p w14:paraId="74D75402" w14:textId="77777777" w:rsidR="00A352FF" w:rsidRDefault="00A352FF" w:rsidP="00C8428E">
            <w:pPr>
              <w:pStyle w:val="afff4"/>
              <w:rPr>
                <w:rFonts w:ascii="Times New Roman" w:hAnsi="Times New Roman"/>
                <w:i/>
              </w:rPr>
            </w:pPr>
          </w:p>
          <w:p w14:paraId="0A36C299" w14:textId="77777777" w:rsidR="00C8428E" w:rsidRDefault="00C8428E" w:rsidP="00C8428E">
            <w:pPr>
              <w:pStyle w:val="afff4"/>
              <w:rPr>
                <w:rFonts w:ascii="Times New Roman" w:hAnsi="Times New Roman"/>
                <w:i/>
              </w:rPr>
            </w:pPr>
          </w:p>
          <w:p w14:paraId="02ED440C" w14:textId="51BEB72B" w:rsidR="00CB39DA" w:rsidRPr="00E01903" w:rsidRDefault="00CB39DA" w:rsidP="00841CC1">
            <w:pPr>
              <w:rPr>
                <w:rFonts w:eastAsia="Calibri"/>
                <w:sz w:val="22"/>
                <w:szCs w:val="22"/>
              </w:rPr>
            </w:pPr>
          </w:p>
        </w:tc>
        <w:tc>
          <w:tcPr>
            <w:tcW w:w="1935" w:type="dxa"/>
            <w:vMerge w:val="restart"/>
            <w:tcBorders>
              <w:top w:val="single" w:sz="4" w:space="0" w:color="auto"/>
              <w:left w:val="single" w:sz="4" w:space="0" w:color="auto"/>
              <w:right w:val="single" w:sz="4" w:space="0" w:color="auto"/>
            </w:tcBorders>
          </w:tcPr>
          <w:p w14:paraId="36FD1D8A" w14:textId="37E26644" w:rsidR="00CB39DA" w:rsidRDefault="00CB39DA" w:rsidP="00CB39DA">
            <w:pPr>
              <w:pStyle w:val="afff4"/>
              <w:rPr>
                <w:rFonts w:ascii="Times New Roman" w:eastAsia="Calibri" w:hAnsi="Times New Roman"/>
                <w:i/>
                <w:iCs/>
                <w:lang w:eastAsia="en-US"/>
              </w:rPr>
            </w:pPr>
            <w:r w:rsidRPr="00441636">
              <w:rPr>
                <w:rFonts w:ascii="Times New Roman" w:eastAsia="Calibri" w:hAnsi="Times New Roman"/>
                <w:i/>
                <w:iCs/>
                <w:lang w:eastAsia="en-US"/>
              </w:rPr>
              <w:t xml:space="preserve">У </w:t>
            </w:r>
            <w:r>
              <w:rPr>
                <w:rFonts w:ascii="Times New Roman" w:eastAsia="Calibri" w:hAnsi="Times New Roman"/>
                <w:i/>
                <w:iCs/>
                <w:lang w:eastAsia="en-US"/>
              </w:rPr>
              <w:t>3.1.05</w:t>
            </w:r>
          </w:p>
          <w:p w14:paraId="276306DC" w14:textId="77777777" w:rsidR="00CB39DA" w:rsidRPr="00441636" w:rsidRDefault="00CB39DA" w:rsidP="00CB39DA">
            <w:pPr>
              <w:pStyle w:val="afff4"/>
              <w:rPr>
                <w:rFonts w:ascii="Times New Roman" w:eastAsia="Calibri" w:hAnsi="Times New Roman"/>
                <w:i/>
                <w:iCs/>
                <w:lang w:eastAsia="en-US"/>
              </w:rPr>
            </w:pPr>
            <w:r>
              <w:rPr>
                <w:rFonts w:ascii="Times New Roman" w:eastAsia="Calibri" w:hAnsi="Times New Roman"/>
                <w:i/>
                <w:iCs/>
                <w:lang w:eastAsia="en-US"/>
              </w:rPr>
              <w:t>У 3.3</w:t>
            </w:r>
            <w:r w:rsidRPr="00441636">
              <w:rPr>
                <w:rFonts w:ascii="Times New Roman" w:eastAsia="Calibri" w:hAnsi="Times New Roman"/>
                <w:i/>
                <w:iCs/>
                <w:lang w:eastAsia="en-US"/>
              </w:rPr>
              <w:t>.01</w:t>
            </w:r>
          </w:p>
          <w:p w14:paraId="1D0AE397" w14:textId="77777777" w:rsidR="00CB39DA" w:rsidRPr="00441636" w:rsidRDefault="00CB39DA" w:rsidP="00CB39DA">
            <w:pPr>
              <w:pStyle w:val="afff4"/>
              <w:rPr>
                <w:rFonts w:ascii="Times New Roman" w:hAnsi="Times New Roman"/>
                <w:i/>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3.3.01-</w:t>
            </w:r>
          </w:p>
          <w:p w14:paraId="6C5BCD16" w14:textId="0379FFAC" w:rsidR="00CB39DA" w:rsidRDefault="00CB39DA" w:rsidP="00CB39DA">
            <w:pPr>
              <w:pStyle w:val="afff4"/>
              <w:rPr>
                <w:rFonts w:ascii="Times New Roman" w:eastAsia="Calibri" w:hAnsi="Times New Roman"/>
                <w:i/>
                <w:iCs/>
                <w:lang w:eastAsia="en-US"/>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3.3.03</w:t>
            </w:r>
          </w:p>
          <w:p w14:paraId="18D7C62C" w14:textId="77777777" w:rsidR="00CB39DA" w:rsidRDefault="00CB39DA" w:rsidP="00CB39DA">
            <w:pPr>
              <w:pStyle w:val="afff4"/>
              <w:rPr>
                <w:rFonts w:ascii="Times New Roman" w:eastAsia="Calibri" w:hAnsi="Times New Roman"/>
                <w:i/>
                <w:iCs/>
                <w:lang w:eastAsia="en-US"/>
              </w:rPr>
            </w:pPr>
            <w:r>
              <w:rPr>
                <w:rFonts w:ascii="Times New Roman" w:eastAsia="Calibri" w:hAnsi="Times New Roman"/>
                <w:i/>
                <w:iCs/>
                <w:lang w:eastAsia="en-US"/>
              </w:rPr>
              <w:t>У 3.4</w:t>
            </w:r>
            <w:r w:rsidRPr="00441636">
              <w:rPr>
                <w:rFonts w:ascii="Times New Roman" w:eastAsia="Calibri" w:hAnsi="Times New Roman"/>
                <w:i/>
                <w:iCs/>
                <w:lang w:eastAsia="en-US"/>
              </w:rPr>
              <w:t>.01</w:t>
            </w:r>
          </w:p>
          <w:p w14:paraId="28DA3F28" w14:textId="77777777" w:rsidR="00CB39DA" w:rsidRDefault="00CB39DA" w:rsidP="00CB39DA">
            <w:pPr>
              <w:pStyle w:val="afff4"/>
              <w:rPr>
                <w:rFonts w:ascii="Times New Roman" w:eastAsia="Calibri" w:hAnsi="Times New Roman"/>
                <w:i/>
                <w:iCs/>
                <w:lang w:eastAsia="en-US"/>
              </w:rPr>
            </w:pPr>
            <w:r>
              <w:rPr>
                <w:rFonts w:ascii="Times New Roman" w:eastAsia="Calibri" w:hAnsi="Times New Roman"/>
                <w:i/>
                <w:iCs/>
                <w:lang w:eastAsia="en-US"/>
              </w:rPr>
              <w:t>У 3.4.02</w:t>
            </w:r>
          </w:p>
          <w:p w14:paraId="6F893836" w14:textId="7A52091A" w:rsidR="00CB39DA" w:rsidRDefault="00CB39DA" w:rsidP="00CB39DA">
            <w:pPr>
              <w:pStyle w:val="afff4"/>
              <w:rPr>
                <w:rFonts w:ascii="Times New Roman" w:eastAsia="Calibri" w:hAnsi="Times New Roman"/>
                <w:i/>
                <w:iCs/>
                <w:lang w:eastAsia="en-US"/>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3.4.01</w:t>
            </w:r>
          </w:p>
          <w:p w14:paraId="391BA214" w14:textId="38341D50" w:rsidR="00CB39DA" w:rsidRDefault="00CB39DA" w:rsidP="00CB39DA">
            <w:pPr>
              <w:pStyle w:val="afff4"/>
              <w:rPr>
                <w:rFonts w:ascii="Times New Roman" w:eastAsia="Calibri" w:hAnsi="Times New Roman"/>
                <w:i/>
                <w:iCs/>
                <w:lang w:eastAsia="en-US"/>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3.5.03</w:t>
            </w:r>
          </w:p>
          <w:p w14:paraId="7425AC35" w14:textId="77777777" w:rsidR="00CB39DA" w:rsidRDefault="00CB39DA" w:rsidP="00CB39DA">
            <w:pPr>
              <w:pStyle w:val="afff4"/>
              <w:rPr>
                <w:rFonts w:ascii="Times New Roman" w:eastAsia="Calibri" w:hAnsi="Times New Roman"/>
                <w:i/>
                <w:lang w:eastAsia="en-US"/>
              </w:rPr>
            </w:pPr>
            <w:r>
              <w:rPr>
                <w:rFonts w:ascii="Times New Roman" w:eastAsia="Calibri" w:hAnsi="Times New Roman"/>
                <w:i/>
                <w:lang w:eastAsia="en-US"/>
              </w:rPr>
              <w:t>Уо.01</w:t>
            </w:r>
            <w:r w:rsidRPr="00B4478B">
              <w:rPr>
                <w:rFonts w:ascii="Times New Roman" w:eastAsia="Calibri" w:hAnsi="Times New Roman"/>
                <w:i/>
                <w:lang w:eastAsia="en-US"/>
              </w:rPr>
              <w:t>.01</w:t>
            </w:r>
            <w:r>
              <w:rPr>
                <w:rFonts w:ascii="Times New Roman" w:eastAsia="Calibri" w:hAnsi="Times New Roman"/>
                <w:i/>
                <w:lang w:eastAsia="en-US"/>
              </w:rPr>
              <w:t>-</w:t>
            </w:r>
          </w:p>
          <w:p w14:paraId="644C7060" w14:textId="77777777" w:rsidR="00CB39DA" w:rsidRDefault="00CB39DA" w:rsidP="00CB39DA">
            <w:pPr>
              <w:pStyle w:val="afff4"/>
              <w:rPr>
                <w:rFonts w:ascii="Times New Roman" w:eastAsia="Calibri" w:hAnsi="Times New Roman"/>
                <w:i/>
                <w:lang w:eastAsia="en-US"/>
              </w:rPr>
            </w:pPr>
            <w:r w:rsidRPr="00B4478B">
              <w:rPr>
                <w:rFonts w:ascii="Times New Roman" w:eastAsia="Calibri" w:hAnsi="Times New Roman"/>
                <w:i/>
                <w:lang w:eastAsia="en-US"/>
              </w:rPr>
              <w:t>Уо.0</w:t>
            </w:r>
            <w:r>
              <w:rPr>
                <w:rFonts w:ascii="Times New Roman" w:eastAsia="Calibri" w:hAnsi="Times New Roman"/>
                <w:i/>
                <w:lang w:eastAsia="en-US"/>
              </w:rPr>
              <w:t>1</w:t>
            </w:r>
            <w:r w:rsidRPr="00B4478B">
              <w:rPr>
                <w:rFonts w:ascii="Times New Roman" w:eastAsia="Calibri" w:hAnsi="Times New Roman"/>
                <w:i/>
                <w:lang w:eastAsia="en-US"/>
              </w:rPr>
              <w:t>.0</w:t>
            </w:r>
            <w:r>
              <w:rPr>
                <w:rFonts w:ascii="Times New Roman" w:eastAsia="Calibri" w:hAnsi="Times New Roman"/>
                <w:i/>
                <w:lang w:eastAsia="en-US"/>
              </w:rPr>
              <w:t>9</w:t>
            </w:r>
          </w:p>
          <w:p w14:paraId="63800E48" w14:textId="77777777" w:rsidR="00CB39DA" w:rsidRPr="00B4478B" w:rsidRDefault="00CB39DA" w:rsidP="00CB39DA">
            <w:pPr>
              <w:pStyle w:val="afff4"/>
              <w:rPr>
                <w:rFonts w:ascii="Times New Roman" w:eastAsia="Calibri" w:hAnsi="Times New Roman"/>
                <w:i/>
                <w:lang w:eastAsia="en-US"/>
              </w:rPr>
            </w:pPr>
            <w:r>
              <w:rPr>
                <w:rFonts w:ascii="Times New Roman" w:eastAsia="Calibri" w:hAnsi="Times New Roman"/>
                <w:i/>
                <w:lang w:eastAsia="en-US"/>
              </w:rPr>
              <w:t>Зо.01</w:t>
            </w:r>
            <w:r w:rsidRPr="00B4478B">
              <w:rPr>
                <w:rFonts w:ascii="Times New Roman" w:eastAsia="Calibri" w:hAnsi="Times New Roman"/>
                <w:i/>
                <w:lang w:eastAsia="en-US"/>
              </w:rPr>
              <w:t>.01</w:t>
            </w:r>
            <w:r>
              <w:rPr>
                <w:rFonts w:ascii="Times New Roman" w:eastAsia="Calibri" w:hAnsi="Times New Roman"/>
                <w:i/>
                <w:lang w:eastAsia="en-US"/>
              </w:rPr>
              <w:t>-</w:t>
            </w:r>
          </w:p>
          <w:p w14:paraId="11CAD294" w14:textId="42554B12" w:rsidR="00CB39DA" w:rsidRDefault="00CB39DA" w:rsidP="00CB39DA">
            <w:pPr>
              <w:pStyle w:val="afff4"/>
              <w:rPr>
                <w:rFonts w:ascii="Times New Roman" w:eastAsia="Calibri" w:hAnsi="Times New Roman"/>
                <w:i/>
                <w:lang w:eastAsia="en-US"/>
              </w:rPr>
            </w:pPr>
            <w:r>
              <w:rPr>
                <w:rFonts w:ascii="Times New Roman" w:eastAsia="Calibri" w:hAnsi="Times New Roman"/>
                <w:i/>
                <w:lang w:eastAsia="en-US"/>
              </w:rPr>
              <w:lastRenderedPageBreak/>
              <w:t>Зо.01.06</w:t>
            </w:r>
          </w:p>
          <w:p w14:paraId="2CFD2E04" w14:textId="77777777" w:rsidR="00CB39DA" w:rsidRDefault="00CB39DA" w:rsidP="00CB39DA">
            <w:pPr>
              <w:pStyle w:val="afff4"/>
              <w:rPr>
                <w:rFonts w:ascii="Times New Roman" w:eastAsia="Calibri" w:hAnsi="Times New Roman"/>
                <w:i/>
                <w:lang w:eastAsia="en-US"/>
              </w:rPr>
            </w:pPr>
            <w:r>
              <w:rPr>
                <w:rFonts w:ascii="Times New Roman" w:eastAsia="Calibri" w:hAnsi="Times New Roman"/>
                <w:i/>
                <w:lang w:eastAsia="en-US"/>
              </w:rPr>
              <w:t>Уо.02</w:t>
            </w:r>
            <w:r w:rsidRPr="00B4478B">
              <w:rPr>
                <w:rFonts w:ascii="Times New Roman" w:eastAsia="Calibri" w:hAnsi="Times New Roman"/>
                <w:i/>
                <w:lang w:eastAsia="en-US"/>
              </w:rPr>
              <w:t>.01</w:t>
            </w:r>
            <w:r>
              <w:rPr>
                <w:rFonts w:ascii="Times New Roman" w:eastAsia="Calibri" w:hAnsi="Times New Roman"/>
                <w:i/>
                <w:lang w:eastAsia="en-US"/>
              </w:rPr>
              <w:t>-</w:t>
            </w:r>
          </w:p>
          <w:p w14:paraId="07DB166A" w14:textId="77777777" w:rsidR="00CB39DA" w:rsidRDefault="00CB39DA" w:rsidP="00CB39DA">
            <w:pPr>
              <w:pStyle w:val="afff4"/>
              <w:rPr>
                <w:rFonts w:ascii="Times New Roman" w:eastAsia="Calibri" w:hAnsi="Times New Roman"/>
                <w:i/>
                <w:lang w:eastAsia="en-US"/>
              </w:rPr>
            </w:pPr>
            <w:r>
              <w:rPr>
                <w:rFonts w:ascii="Times New Roman" w:eastAsia="Calibri" w:hAnsi="Times New Roman"/>
                <w:i/>
                <w:lang w:eastAsia="en-US"/>
              </w:rPr>
              <w:t>Уо.02.03</w:t>
            </w:r>
          </w:p>
          <w:p w14:paraId="7AF79481" w14:textId="77777777" w:rsidR="00CB39DA" w:rsidRDefault="00CB39DA" w:rsidP="00CB39DA">
            <w:pPr>
              <w:pStyle w:val="afff4"/>
              <w:rPr>
                <w:rFonts w:ascii="Times New Roman" w:eastAsia="Calibri" w:hAnsi="Times New Roman"/>
                <w:i/>
                <w:lang w:eastAsia="en-US"/>
              </w:rPr>
            </w:pPr>
            <w:r>
              <w:rPr>
                <w:rFonts w:ascii="Times New Roman" w:eastAsia="Calibri" w:hAnsi="Times New Roman"/>
                <w:i/>
                <w:lang w:eastAsia="en-US"/>
              </w:rPr>
              <w:t>Уо.02.06-</w:t>
            </w:r>
          </w:p>
          <w:p w14:paraId="07091B51" w14:textId="77777777" w:rsidR="00CB39DA" w:rsidRDefault="00CB39DA" w:rsidP="00CB39DA">
            <w:pPr>
              <w:pStyle w:val="afff4"/>
              <w:rPr>
                <w:rFonts w:ascii="Times New Roman" w:eastAsia="Calibri" w:hAnsi="Times New Roman"/>
                <w:i/>
                <w:lang w:eastAsia="en-US"/>
              </w:rPr>
            </w:pPr>
            <w:r>
              <w:rPr>
                <w:rFonts w:ascii="Times New Roman" w:eastAsia="Calibri" w:hAnsi="Times New Roman"/>
                <w:i/>
                <w:lang w:eastAsia="en-US"/>
              </w:rPr>
              <w:t>Уо.02.08</w:t>
            </w:r>
          </w:p>
          <w:p w14:paraId="0369AF0C" w14:textId="77777777" w:rsidR="00CB39DA" w:rsidRPr="00B4478B" w:rsidRDefault="00CB39DA" w:rsidP="00CB39DA">
            <w:pPr>
              <w:pStyle w:val="afff4"/>
              <w:rPr>
                <w:rFonts w:ascii="Times New Roman" w:eastAsia="Calibri" w:hAnsi="Times New Roman"/>
                <w:i/>
                <w:lang w:eastAsia="en-US"/>
              </w:rPr>
            </w:pPr>
            <w:r>
              <w:rPr>
                <w:rFonts w:ascii="Times New Roman" w:eastAsia="Calibri" w:hAnsi="Times New Roman"/>
                <w:i/>
                <w:lang w:eastAsia="en-US"/>
              </w:rPr>
              <w:t>Зо.02</w:t>
            </w:r>
            <w:r w:rsidRPr="00B4478B">
              <w:rPr>
                <w:rFonts w:ascii="Times New Roman" w:eastAsia="Calibri" w:hAnsi="Times New Roman"/>
                <w:i/>
                <w:lang w:eastAsia="en-US"/>
              </w:rPr>
              <w:t>.01</w:t>
            </w:r>
          </w:p>
          <w:p w14:paraId="5B2AD0E8" w14:textId="5D2DD68A" w:rsidR="00CB39DA" w:rsidRPr="00CB39DA" w:rsidRDefault="00CB39DA" w:rsidP="00CB39DA">
            <w:pPr>
              <w:pStyle w:val="afff4"/>
              <w:rPr>
                <w:rFonts w:ascii="Times New Roman" w:eastAsia="Calibri" w:hAnsi="Times New Roman"/>
                <w:i/>
                <w:lang w:eastAsia="en-US"/>
              </w:rPr>
            </w:pPr>
            <w:r>
              <w:rPr>
                <w:rFonts w:ascii="Times New Roman" w:eastAsia="Calibri" w:hAnsi="Times New Roman"/>
                <w:i/>
                <w:lang w:eastAsia="en-US"/>
              </w:rPr>
              <w:t>Зо.02.04</w:t>
            </w:r>
          </w:p>
          <w:p w14:paraId="149D29DA" w14:textId="77777777" w:rsidR="00CB39DA" w:rsidRDefault="00CB39DA" w:rsidP="00CB39DA">
            <w:pPr>
              <w:pStyle w:val="afff4"/>
              <w:rPr>
                <w:rFonts w:ascii="Times New Roman" w:eastAsia="Calibri" w:hAnsi="Times New Roman"/>
                <w:i/>
                <w:lang w:eastAsia="en-US"/>
              </w:rPr>
            </w:pPr>
            <w:r>
              <w:rPr>
                <w:rFonts w:ascii="Times New Roman" w:eastAsia="Calibri" w:hAnsi="Times New Roman"/>
                <w:i/>
                <w:lang w:eastAsia="en-US"/>
              </w:rPr>
              <w:t>Уо.04.02</w:t>
            </w:r>
          </w:p>
          <w:p w14:paraId="06BE1273" w14:textId="428C66A4" w:rsidR="00CB39DA" w:rsidRDefault="00CB39DA" w:rsidP="00CB39DA">
            <w:pPr>
              <w:pStyle w:val="afff4"/>
              <w:rPr>
                <w:rFonts w:ascii="Times New Roman" w:eastAsia="Calibri" w:hAnsi="Times New Roman"/>
                <w:i/>
                <w:lang w:eastAsia="en-US"/>
              </w:rPr>
            </w:pPr>
            <w:r>
              <w:rPr>
                <w:rFonts w:ascii="Times New Roman" w:eastAsia="Calibri" w:hAnsi="Times New Roman"/>
                <w:i/>
                <w:lang w:eastAsia="en-US"/>
              </w:rPr>
              <w:t>Зо.04</w:t>
            </w:r>
            <w:r w:rsidRPr="00B4478B">
              <w:rPr>
                <w:rFonts w:ascii="Times New Roman" w:eastAsia="Calibri" w:hAnsi="Times New Roman"/>
                <w:i/>
                <w:lang w:eastAsia="en-US"/>
              </w:rPr>
              <w:t>.01</w:t>
            </w:r>
          </w:p>
          <w:p w14:paraId="44D67EA6" w14:textId="77777777" w:rsidR="00CB39DA" w:rsidRDefault="00CB39DA" w:rsidP="00CB39DA">
            <w:pPr>
              <w:pStyle w:val="afff4"/>
              <w:rPr>
                <w:rFonts w:ascii="Times New Roman" w:eastAsia="Calibri" w:hAnsi="Times New Roman"/>
                <w:i/>
                <w:lang w:eastAsia="en-US"/>
              </w:rPr>
            </w:pPr>
            <w:r>
              <w:rPr>
                <w:rFonts w:ascii="Times New Roman" w:eastAsia="Calibri" w:hAnsi="Times New Roman"/>
                <w:i/>
                <w:lang w:eastAsia="en-US"/>
              </w:rPr>
              <w:t>Уо.05.01</w:t>
            </w:r>
          </w:p>
          <w:p w14:paraId="73C57AF9" w14:textId="77777777" w:rsidR="00CB39DA" w:rsidRDefault="00CB39DA" w:rsidP="00CB39DA">
            <w:pPr>
              <w:pStyle w:val="afff4"/>
              <w:rPr>
                <w:rFonts w:ascii="Times New Roman" w:eastAsia="Calibri" w:hAnsi="Times New Roman"/>
                <w:i/>
                <w:lang w:eastAsia="en-US"/>
              </w:rPr>
            </w:pPr>
            <w:r>
              <w:rPr>
                <w:rFonts w:ascii="Times New Roman" w:eastAsia="Calibri" w:hAnsi="Times New Roman"/>
                <w:i/>
                <w:lang w:eastAsia="en-US"/>
              </w:rPr>
              <w:t>Зо.05</w:t>
            </w:r>
            <w:r w:rsidRPr="00B4478B">
              <w:rPr>
                <w:rFonts w:ascii="Times New Roman" w:eastAsia="Calibri" w:hAnsi="Times New Roman"/>
                <w:i/>
                <w:lang w:eastAsia="en-US"/>
              </w:rPr>
              <w:t>.01</w:t>
            </w:r>
          </w:p>
          <w:p w14:paraId="7A0B8609" w14:textId="75F39689" w:rsidR="00CB39DA" w:rsidRDefault="00CB39DA" w:rsidP="00CB39DA">
            <w:pPr>
              <w:pStyle w:val="afff4"/>
              <w:rPr>
                <w:rFonts w:ascii="Times New Roman" w:eastAsia="Calibri" w:hAnsi="Times New Roman"/>
                <w:i/>
                <w:lang w:eastAsia="en-US"/>
              </w:rPr>
            </w:pPr>
            <w:r>
              <w:rPr>
                <w:rFonts w:ascii="Times New Roman" w:eastAsia="Calibri" w:hAnsi="Times New Roman"/>
                <w:i/>
                <w:lang w:eastAsia="en-US"/>
              </w:rPr>
              <w:t>Зо.05.02</w:t>
            </w:r>
          </w:p>
          <w:p w14:paraId="491059BE" w14:textId="77777777" w:rsidR="00C8428E" w:rsidRDefault="00C8428E" w:rsidP="00C8428E">
            <w:pPr>
              <w:pStyle w:val="afff4"/>
              <w:rPr>
                <w:rFonts w:ascii="Times New Roman" w:eastAsia="Calibri" w:hAnsi="Times New Roman"/>
                <w:i/>
                <w:lang w:eastAsia="en-US"/>
              </w:rPr>
            </w:pPr>
            <w:r>
              <w:rPr>
                <w:rFonts w:ascii="Times New Roman" w:eastAsia="Calibri" w:hAnsi="Times New Roman"/>
                <w:i/>
                <w:lang w:eastAsia="en-US"/>
              </w:rPr>
              <w:t>Уо.07.01-</w:t>
            </w:r>
          </w:p>
          <w:p w14:paraId="134FAED5" w14:textId="77777777" w:rsidR="00C8428E" w:rsidRDefault="00C8428E" w:rsidP="00C8428E">
            <w:pPr>
              <w:pStyle w:val="afff4"/>
              <w:rPr>
                <w:rFonts w:ascii="Times New Roman" w:eastAsia="Calibri" w:hAnsi="Times New Roman"/>
                <w:i/>
                <w:lang w:eastAsia="en-US"/>
              </w:rPr>
            </w:pPr>
            <w:r>
              <w:rPr>
                <w:rFonts w:ascii="Times New Roman" w:eastAsia="Calibri" w:hAnsi="Times New Roman"/>
                <w:i/>
                <w:lang w:eastAsia="en-US"/>
              </w:rPr>
              <w:t>Уо.07.03</w:t>
            </w:r>
          </w:p>
          <w:p w14:paraId="72F2EEED" w14:textId="77777777" w:rsidR="00C8428E" w:rsidRDefault="00C8428E" w:rsidP="00C8428E">
            <w:pPr>
              <w:pStyle w:val="afff4"/>
              <w:rPr>
                <w:rFonts w:ascii="Times New Roman" w:eastAsia="Calibri" w:hAnsi="Times New Roman"/>
                <w:i/>
                <w:lang w:eastAsia="en-US"/>
              </w:rPr>
            </w:pPr>
            <w:r>
              <w:rPr>
                <w:rFonts w:ascii="Times New Roman" w:eastAsia="Calibri" w:hAnsi="Times New Roman"/>
                <w:i/>
                <w:lang w:eastAsia="en-US"/>
              </w:rPr>
              <w:t>Зо.07</w:t>
            </w:r>
            <w:r w:rsidRPr="00B4478B">
              <w:rPr>
                <w:rFonts w:ascii="Times New Roman" w:eastAsia="Calibri" w:hAnsi="Times New Roman"/>
                <w:i/>
                <w:lang w:eastAsia="en-US"/>
              </w:rPr>
              <w:t>.01</w:t>
            </w:r>
            <w:r>
              <w:rPr>
                <w:rFonts w:ascii="Times New Roman" w:eastAsia="Calibri" w:hAnsi="Times New Roman"/>
                <w:i/>
                <w:lang w:eastAsia="en-US"/>
              </w:rPr>
              <w:t>-</w:t>
            </w:r>
          </w:p>
          <w:p w14:paraId="1CE2EFA5" w14:textId="6CC4FA39" w:rsidR="00C8428E" w:rsidRDefault="00C8428E" w:rsidP="00C8428E">
            <w:pPr>
              <w:pStyle w:val="afff4"/>
              <w:rPr>
                <w:rFonts w:ascii="Times New Roman" w:eastAsia="Calibri" w:hAnsi="Times New Roman"/>
                <w:i/>
                <w:lang w:eastAsia="en-US"/>
              </w:rPr>
            </w:pPr>
            <w:r>
              <w:rPr>
                <w:rFonts w:ascii="Times New Roman" w:eastAsia="Calibri" w:hAnsi="Times New Roman"/>
                <w:i/>
                <w:lang w:eastAsia="en-US"/>
              </w:rPr>
              <w:t>Зо.07.05</w:t>
            </w:r>
          </w:p>
          <w:p w14:paraId="635830B0" w14:textId="77777777" w:rsidR="00CB39DA" w:rsidRPr="00E01903" w:rsidRDefault="00CB39DA" w:rsidP="00841CC1">
            <w:pPr>
              <w:rPr>
                <w:rFonts w:eastAsia="Calibri"/>
                <w:sz w:val="22"/>
                <w:szCs w:val="22"/>
              </w:rPr>
            </w:pPr>
          </w:p>
        </w:tc>
      </w:tr>
      <w:tr w:rsidR="00CB39DA" w:rsidRPr="00E01903" w14:paraId="6E991B40" w14:textId="77777777" w:rsidTr="00522564">
        <w:trPr>
          <w:trHeight w:val="220"/>
        </w:trPr>
        <w:tc>
          <w:tcPr>
            <w:tcW w:w="3709" w:type="dxa"/>
            <w:vMerge/>
            <w:tcBorders>
              <w:left w:val="single" w:sz="4" w:space="0" w:color="auto"/>
              <w:right w:val="single" w:sz="4" w:space="0" w:color="auto"/>
            </w:tcBorders>
          </w:tcPr>
          <w:p w14:paraId="758E23C6" w14:textId="77777777" w:rsidR="00CB39DA" w:rsidRPr="00E01903" w:rsidRDefault="00CB39DA"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68FF6514" w14:textId="3D77F05C" w:rsidR="00CB39DA" w:rsidRPr="00E01903" w:rsidRDefault="00CB39DA" w:rsidP="00841CC1">
            <w:pPr>
              <w:rPr>
                <w:rFonts w:eastAsiaTheme="minorEastAsia"/>
                <w:sz w:val="22"/>
                <w:szCs w:val="22"/>
              </w:rPr>
            </w:pPr>
            <w:r w:rsidRPr="00E01903">
              <w:rPr>
                <w:rFonts w:eastAsiaTheme="minorEastAsia"/>
                <w:sz w:val="22"/>
                <w:szCs w:val="22"/>
              </w:rPr>
              <w:t>Общее устройство транспортных средств категории "C": назначение и общее устройство транспортных средств категории "C"; назначение, расположение и взаимодействие основных агрегатов, узлов, механизмов и систем; краткие технические характеристики транспортных средств категории "C"; особенности устройства и эксплуатации электромобилей.</w:t>
            </w:r>
          </w:p>
        </w:tc>
        <w:tc>
          <w:tcPr>
            <w:tcW w:w="1620" w:type="dxa"/>
            <w:tcBorders>
              <w:top w:val="single" w:sz="4" w:space="0" w:color="auto"/>
              <w:left w:val="single" w:sz="4" w:space="0" w:color="auto"/>
              <w:right w:val="single" w:sz="4" w:space="0" w:color="auto"/>
            </w:tcBorders>
          </w:tcPr>
          <w:p w14:paraId="28D59DBD" w14:textId="77777777" w:rsidR="00CB39DA" w:rsidRDefault="00CB39DA" w:rsidP="00841CC1">
            <w:pPr>
              <w:rPr>
                <w:rFonts w:eastAsia="Calibri"/>
                <w:sz w:val="22"/>
                <w:szCs w:val="22"/>
              </w:rPr>
            </w:pPr>
          </w:p>
        </w:tc>
        <w:tc>
          <w:tcPr>
            <w:tcW w:w="1738" w:type="dxa"/>
            <w:vMerge/>
            <w:tcBorders>
              <w:left w:val="single" w:sz="4" w:space="0" w:color="auto"/>
              <w:right w:val="single" w:sz="4" w:space="0" w:color="auto"/>
            </w:tcBorders>
          </w:tcPr>
          <w:p w14:paraId="26111D99" w14:textId="77777777" w:rsidR="00CB39DA" w:rsidRPr="00E01903" w:rsidRDefault="00CB39DA" w:rsidP="00841CC1">
            <w:pPr>
              <w:rPr>
                <w:rFonts w:eastAsia="Calibri"/>
                <w:sz w:val="22"/>
                <w:szCs w:val="22"/>
              </w:rPr>
            </w:pPr>
          </w:p>
        </w:tc>
        <w:tc>
          <w:tcPr>
            <w:tcW w:w="1935" w:type="dxa"/>
            <w:vMerge/>
            <w:tcBorders>
              <w:left w:val="single" w:sz="4" w:space="0" w:color="auto"/>
              <w:right w:val="single" w:sz="4" w:space="0" w:color="auto"/>
            </w:tcBorders>
          </w:tcPr>
          <w:p w14:paraId="79A94A6C" w14:textId="77777777" w:rsidR="00CB39DA" w:rsidRPr="00E01903" w:rsidRDefault="00CB39DA" w:rsidP="00841CC1">
            <w:pPr>
              <w:rPr>
                <w:rFonts w:eastAsia="Calibri"/>
                <w:sz w:val="22"/>
                <w:szCs w:val="22"/>
              </w:rPr>
            </w:pPr>
          </w:p>
        </w:tc>
      </w:tr>
      <w:tr w:rsidR="00CB39DA" w:rsidRPr="00E01903" w14:paraId="120FD605" w14:textId="77777777" w:rsidTr="00522564">
        <w:trPr>
          <w:trHeight w:val="220"/>
        </w:trPr>
        <w:tc>
          <w:tcPr>
            <w:tcW w:w="3709" w:type="dxa"/>
            <w:vMerge w:val="restart"/>
            <w:tcBorders>
              <w:left w:val="single" w:sz="4" w:space="0" w:color="auto"/>
              <w:right w:val="single" w:sz="4" w:space="0" w:color="auto"/>
            </w:tcBorders>
          </w:tcPr>
          <w:p w14:paraId="1EE033AA" w14:textId="76B7EC91" w:rsidR="00CB39DA" w:rsidRPr="00E01903" w:rsidRDefault="00CB39DA" w:rsidP="00841CC1">
            <w:pPr>
              <w:rPr>
                <w:rFonts w:eastAsia="Calibri"/>
                <w:sz w:val="22"/>
                <w:szCs w:val="22"/>
              </w:rPr>
            </w:pPr>
            <w:r w:rsidRPr="00E01903">
              <w:rPr>
                <w:rFonts w:eastAsia="Calibri"/>
                <w:sz w:val="22"/>
                <w:szCs w:val="22"/>
              </w:rPr>
              <w:t>Тема 5.2. Рабочее место водителя, системы пассивной безопасности</w:t>
            </w:r>
          </w:p>
        </w:tc>
        <w:tc>
          <w:tcPr>
            <w:tcW w:w="6562" w:type="dxa"/>
            <w:tcBorders>
              <w:top w:val="single" w:sz="4" w:space="0" w:color="auto"/>
              <w:left w:val="single" w:sz="4" w:space="0" w:color="auto"/>
              <w:right w:val="single" w:sz="4" w:space="0" w:color="auto"/>
            </w:tcBorders>
          </w:tcPr>
          <w:p w14:paraId="1A2AC76B" w14:textId="1FA70889" w:rsidR="00CB39DA" w:rsidRPr="002B4BFD" w:rsidRDefault="00CB39DA" w:rsidP="00841CC1">
            <w:pPr>
              <w:rPr>
                <w:rFonts w:eastAsiaTheme="minorEastAsia"/>
                <w:b/>
                <w:sz w:val="22"/>
                <w:szCs w:val="22"/>
              </w:rPr>
            </w:pPr>
            <w:r w:rsidRPr="002B4BFD">
              <w:rPr>
                <w:rFonts w:eastAsia="Calibri"/>
                <w:b/>
                <w:sz w:val="22"/>
                <w:szCs w:val="22"/>
              </w:rPr>
              <w:t>Содержание</w:t>
            </w:r>
            <w:r w:rsidRPr="002B4BFD">
              <w:rPr>
                <w:rFonts w:eastAsiaTheme="minorEastAsia"/>
                <w:b/>
                <w:sz w:val="22"/>
                <w:szCs w:val="22"/>
              </w:rPr>
              <w:t xml:space="preserve"> </w:t>
            </w:r>
          </w:p>
        </w:tc>
        <w:tc>
          <w:tcPr>
            <w:tcW w:w="1620" w:type="dxa"/>
            <w:tcBorders>
              <w:top w:val="single" w:sz="4" w:space="0" w:color="auto"/>
              <w:left w:val="single" w:sz="4" w:space="0" w:color="auto"/>
              <w:right w:val="single" w:sz="4" w:space="0" w:color="auto"/>
            </w:tcBorders>
          </w:tcPr>
          <w:p w14:paraId="7631125C" w14:textId="2D66C776" w:rsidR="00CB39DA" w:rsidRPr="002B4BFD" w:rsidRDefault="005B28E2" w:rsidP="002B4BFD">
            <w:pPr>
              <w:jc w:val="center"/>
              <w:rPr>
                <w:rFonts w:eastAsia="Calibri"/>
                <w:b/>
                <w:sz w:val="22"/>
                <w:szCs w:val="22"/>
              </w:rPr>
            </w:pPr>
            <w:r>
              <w:rPr>
                <w:rFonts w:eastAsia="Calibri"/>
                <w:b/>
                <w:sz w:val="22"/>
                <w:szCs w:val="22"/>
              </w:rPr>
              <w:t>4</w:t>
            </w:r>
          </w:p>
        </w:tc>
        <w:tc>
          <w:tcPr>
            <w:tcW w:w="1738" w:type="dxa"/>
            <w:vMerge/>
            <w:tcBorders>
              <w:left w:val="single" w:sz="4" w:space="0" w:color="auto"/>
              <w:right w:val="single" w:sz="4" w:space="0" w:color="auto"/>
            </w:tcBorders>
          </w:tcPr>
          <w:p w14:paraId="539A3FFE" w14:textId="1C85C424" w:rsidR="00CB39DA" w:rsidRPr="00E01903" w:rsidRDefault="00CB39DA" w:rsidP="00841CC1">
            <w:pPr>
              <w:rPr>
                <w:rFonts w:eastAsia="Calibri"/>
                <w:sz w:val="22"/>
                <w:szCs w:val="22"/>
              </w:rPr>
            </w:pPr>
          </w:p>
        </w:tc>
        <w:tc>
          <w:tcPr>
            <w:tcW w:w="1935" w:type="dxa"/>
            <w:vMerge/>
            <w:tcBorders>
              <w:left w:val="single" w:sz="4" w:space="0" w:color="auto"/>
              <w:right w:val="single" w:sz="4" w:space="0" w:color="auto"/>
            </w:tcBorders>
          </w:tcPr>
          <w:p w14:paraId="5F95D4C1" w14:textId="77777777" w:rsidR="00CB39DA" w:rsidRPr="00E01903" w:rsidRDefault="00CB39DA" w:rsidP="00841CC1">
            <w:pPr>
              <w:rPr>
                <w:rFonts w:eastAsia="Calibri"/>
                <w:sz w:val="22"/>
                <w:szCs w:val="22"/>
              </w:rPr>
            </w:pPr>
          </w:p>
        </w:tc>
      </w:tr>
      <w:tr w:rsidR="00CB39DA" w:rsidRPr="00E01903" w14:paraId="503DCC95" w14:textId="77777777" w:rsidTr="00522564">
        <w:trPr>
          <w:trHeight w:val="220"/>
        </w:trPr>
        <w:tc>
          <w:tcPr>
            <w:tcW w:w="3709" w:type="dxa"/>
            <w:vMerge/>
            <w:tcBorders>
              <w:left w:val="single" w:sz="4" w:space="0" w:color="auto"/>
              <w:right w:val="single" w:sz="4" w:space="0" w:color="auto"/>
            </w:tcBorders>
          </w:tcPr>
          <w:p w14:paraId="51C166AE" w14:textId="77777777" w:rsidR="00CB39DA" w:rsidRPr="00E01903" w:rsidRDefault="00CB39DA"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038CFC54" w14:textId="77F83D6D" w:rsidR="00CB39DA" w:rsidRPr="00E01903" w:rsidRDefault="00CB39DA" w:rsidP="00841CC1">
            <w:pPr>
              <w:rPr>
                <w:rFonts w:eastAsiaTheme="minorEastAsia"/>
                <w:sz w:val="22"/>
                <w:szCs w:val="22"/>
              </w:rPr>
            </w:pPr>
            <w:r w:rsidRPr="00E01903">
              <w:rPr>
                <w:rFonts w:eastAsiaTheme="minorEastAsia"/>
                <w:sz w:val="22"/>
                <w:szCs w:val="22"/>
              </w:rPr>
              <w:t xml:space="preserve">Рабочее место водителя, системы пассивной безопасности: общее устройство кабины; основные типы кабин; компоненты кабины; шумоизоляция, остекление, люки, противосолнечные козырьки, </w:t>
            </w:r>
            <w:r w:rsidRPr="00E01903">
              <w:rPr>
                <w:rFonts w:eastAsiaTheme="minorEastAsia"/>
                <w:sz w:val="22"/>
                <w:szCs w:val="22"/>
              </w:rPr>
              <w:lastRenderedPageBreak/>
              <w:t>замки дверей, стеклоподъемники; системы обеспечения комфортных условий для водителя и пассажиров; системы очистки и обогрева стекол; очистители и омыватели фар головного света; системы регулировки и обогрева зеркал заднего вида; низкозамерзающие жидкости, применяемые в системе стеклоомывателей; рабочее место водителя; назначение и расположение органов управления, контрольно-измерительных приборов, индикаторов, звуковых сигнализаторов, и сигнальных ламп; порядок работы с бортовым компьютером, навигационной системой и устройством вызова экстренных оперативных служб; системы регулировки взаимного положения сиденья и органов управления автомобилем; системы пассивной безопасности; ремни безопасности: назначение, разновидности и принцип работы; подголовники: назначение и основные виды; система подушек безопасности; конструктивные элементы кабины, снижающие тяжесть последствий дорожно-транспортных происшествий; электронное управление системами пассивной безопасности; неисправности элементов системы пассивной безопасности, при наличии которых запрещается эксплуатация транспортного средства.</w:t>
            </w:r>
          </w:p>
        </w:tc>
        <w:tc>
          <w:tcPr>
            <w:tcW w:w="1620" w:type="dxa"/>
            <w:tcBorders>
              <w:top w:val="single" w:sz="4" w:space="0" w:color="auto"/>
              <w:left w:val="single" w:sz="4" w:space="0" w:color="auto"/>
              <w:right w:val="single" w:sz="4" w:space="0" w:color="auto"/>
            </w:tcBorders>
          </w:tcPr>
          <w:p w14:paraId="52B8D132" w14:textId="79FEBB99" w:rsidR="00CB39DA" w:rsidRDefault="00CB39DA" w:rsidP="002B4BFD">
            <w:pPr>
              <w:jc w:val="center"/>
              <w:rPr>
                <w:rFonts w:eastAsia="Calibri"/>
                <w:sz w:val="22"/>
                <w:szCs w:val="22"/>
              </w:rPr>
            </w:pPr>
          </w:p>
        </w:tc>
        <w:tc>
          <w:tcPr>
            <w:tcW w:w="1738" w:type="dxa"/>
            <w:vMerge/>
            <w:tcBorders>
              <w:left w:val="single" w:sz="4" w:space="0" w:color="auto"/>
              <w:right w:val="single" w:sz="4" w:space="0" w:color="auto"/>
            </w:tcBorders>
          </w:tcPr>
          <w:p w14:paraId="173E4B3A" w14:textId="52C2528C" w:rsidR="00CB39DA" w:rsidRPr="00E01903" w:rsidRDefault="00CB39DA" w:rsidP="00841CC1">
            <w:pPr>
              <w:rPr>
                <w:rFonts w:eastAsia="Calibri"/>
                <w:sz w:val="22"/>
                <w:szCs w:val="22"/>
              </w:rPr>
            </w:pPr>
          </w:p>
        </w:tc>
        <w:tc>
          <w:tcPr>
            <w:tcW w:w="1935" w:type="dxa"/>
            <w:vMerge/>
            <w:tcBorders>
              <w:left w:val="single" w:sz="4" w:space="0" w:color="auto"/>
              <w:right w:val="single" w:sz="4" w:space="0" w:color="auto"/>
            </w:tcBorders>
          </w:tcPr>
          <w:p w14:paraId="4BD89E4D" w14:textId="77777777" w:rsidR="00CB39DA" w:rsidRPr="00E01903" w:rsidRDefault="00CB39DA" w:rsidP="00841CC1">
            <w:pPr>
              <w:rPr>
                <w:rFonts w:eastAsia="Calibri"/>
                <w:sz w:val="22"/>
                <w:szCs w:val="22"/>
              </w:rPr>
            </w:pPr>
          </w:p>
        </w:tc>
      </w:tr>
      <w:tr w:rsidR="00CB39DA" w:rsidRPr="00E01903" w14:paraId="1508F15E" w14:textId="77777777" w:rsidTr="00522564">
        <w:trPr>
          <w:trHeight w:val="220"/>
        </w:trPr>
        <w:tc>
          <w:tcPr>
            <w:tcW w:w="3709" w:type="dxa"/>
            <w:vMerge w:val="restart"/>
            <w:tcBorders>
              <w:left w:val="single" w:sz="4" w:space="0" w:color="auto"/>
              <w:right w:val="single" w:sz="4" w:space="0" w:color="auto"/>
            </w:tcBorders>
          </w:tcPr>
          <w:p w14:paraId="406B027A" w14:textId="6D83E669" w:rsidR="00CB39DA" w:rsidRPr="00E01903" w:rsidRDefault="00CB39DA" w:rsidP="00841CC1">
            <w:pPr>
              <w:rPr>
                <w:rFonts w:eastAsia="Calibri"/>
                <w:sz w:val="22"/>
                <w:szCs w:val="22"/>
              </w:rPr>
            </w:pPr>
            <w:r w:rsidRPr="00E01903">
              <w:rPr>
                <w:rFonts w:eastAsia="Calibri"/>
                <w:sz w:val="22"/>
                <w:szCs w:val="22"/>
              </w:rPr>
              <w:lastRenderedPageBreak/>
              <w:t>Тема 5.3. Общее устройство и работа двигателя</w:t>
            </w:r>
          </w:p>
        </w:tc>
        <w:tc>
          <w:tcPr>
            <w:tcW w:w="6562" w:type="dxa"/>
            <w:tcBorders>
              <w:top w:val="single" w:sz="4" w:space="0" w:color="auto"/>
              <w:left w:val="single" w:sz="4" w:space="0" w:color="auto"/>
              <w:right w:val="single" w:sz="4" w:space="0" w:color="auto"/>
            </w:tcBorders>
          </w:tcPr>
          <w:p w14:paraId="644AE7C5" w14:textId="18C2889D" w:rsidR="00CB39DA" w:rsidRPr="002B4BFD" w:rsidRDefault="00CB39DA"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28AA6E86" w14:textId="60E777CB" w:rsidR="00CB39DA" w:rsidRPr="002B4BFD" w:rsidRDefault="00CB39DA" w:rsidP="002B4BFD">
            <w:pPr>
              <w:jc w:val="center"/>
              <w:rPr>
                <w:rFonts w:eastAsia="Calibri"/>
                <w:b/>
                <w:sz w:val="22"/>
                <w:szCs w:val="22"/>
              </w:rPr>
            </w:pPr>
            <w:r w:rsidRPr="002B4BFD">
              <w:rPr>
                <w:rFonts w:eastAsia="Calibri"/>
                <w:b/>
                <w:sz w:val="22"/>
                <w:szCs w:val="22"/>
              </w:rPr>
              <w:t>10</w:t>
            </w:r>
          </w:p>
        </w:tc>
        <w:tc>
          <w:tcPr>
            <w:tcW w:w="1738" w:type="dxa"/>
            <w:vMerge/>
            <w:tcBorders>
              <w:left w:val="single" w:sz="4" w:space="0" w:color="auto"/>
              <w:right w:val="single" w:sz="4" w:space="0" w:color="auto"/>
            </w:tcBorders>
          </w:tcPr>
          <w:p w14:paraId="2D5ECB1F" w14:textId="1CDA959F" w:rsidR="00CB39DA" w:rsidRPr="00E01903" w:rsidRDefault="00CB39DA" w:rsidP="00841CC1">
            <w:pPr>
              <w:rPr>
                <w:rFonts w:eastAsia="Calibri"/>
                <w:sz w:val="22"/>
                <w:szCs w:val="22"/>
              </w:rPr>
            </w:pPr>
          </w:p>
        </w:tc>
        <w:tc>
          <w:tcPr>
            <w:tcW w:w="1935" w:type="dxa"/>
            <w:vMerge/>
            <w:tcBorders>
              <w:left w:val="single" w:sz="4" w:space="0" w:color="auto"/>
              <w:right w:val="single" w:sz="4" w:space="0" w:color="auto"/>
            </w:tcBorders>
          </w:tcPr>
          <w:p w14:paraId="28A31FD5" w14:textId="77777777" w:rsidR="00CB39DA" w:rsidRPr="00E01903" w:rsidRDefault="00CB39DA" w:rsidP="00841CC1">
            <w:pPr>
              <w:rPr>
                <w:rFonts w:eastAsia="Calibri"/>
                <w:sz w:val="22"/>
                <w:szCs w:val="22"/>
              </w:rPr>
            </w:pPr>
          </w:p>
        </w:tc>
      </w:tr>
      <w:tr w:rsidR="00CB39DA" w:rsidRPr="00E01903" w14:paraId="31C26450" w14:textId="77777777" w:rsidTr="00522564">
        <w:trPr>
          <w:trHeight w:val="220"/>
        </w:trPr>
        <w:tc>
          <w:tcPr>
            <w:tcW w:w="3709" w:type="dxa"/>
            <w:vMerge/>
            <w:tcBorders>
              <w:left w:val="single" w:sz="4" w:space="0" w:color="auto"/>
              <w:right w:val="single" w:sz="4" w:space="0" w:color="auto"/>
            </w:tcBorders>
          </w:tcPr>
          <w:p w14:paraId="236E21FF" w14:textId="77777777" w:rsidR="00CB39DA" w:rsidRPr="00E01903" w:rsidRDefault="00CB39DA"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531AFA98" w14:textId="27B91064" w:rsidR="00CB39DA" w:rsidRPr="00E01903" w:rsidRDefault="00CB39DA" w:rsidP="00841CC1">
            <w:pPr>
              <w:rPr>
                <w:rFonts w:eastAsiaTheme="minorEastAsia"/>
                <w:sz w:val="22"/>
                <w:szCs w:val="22"/>
              </w:rPr>
            </w:pPr>
            <w:r w:rsidRPr="00E01903">
              <w:rPr>
                <w:rFonts w:eastAsiaTheme="minorEastAsia"/>
                <w:sz w:val="22"/>
                <w:szCs w:val="22"/>
              </w:rPr>
              <w:t xml:space="preserve">Общее устройство и работа двигателя: разновидности двигателей, применяемых в автомобилестроении; двигатели внутреннего сгорания; комбинированные двигательные установки; назначение, устройство и принцип работы двигателя внутреннего сгорания; назначение, устройство, принцип работы и основные неисправности кривошипно-шатунного механизма; назначение, устройство, принцип работы и основные неисправности механизма газораспределения; назначение, устройство, принцип работы и основные неисправности системы охлаждения; тепловой режим двигателя и контроль температуры охлаждающей жидкости; виды охлаждающих жидкостей, их состав и эксплуатационные свойства; ограничения по смешиванию различных типов охлаждающих жидкостей; назначение и принцип работы предпускового подогревателя; назначение, устройство, принцип работы и основные неисправности системы смазки двигателя; контроль давления масла; классификация, основные </w:t>
            </w:r>
            <w:r w:rsidRPr="00E01903">
              <w:rPr>
                <w:rFonts w:eastAsiaTheme="minorEastAsia"/>
                <w:sz w:val="22"/>
                <w:szCs w:val="22"/>
              </w:rPr>
              <w:lastRenderedPageBreak/>
              <w:t xml:space="preserve">свойства и правила применения моторных масел; ограничения по смешиванию различных типов масел; назначение, устройство, принцип работы и основные неисправности систем питания двигателей различного типа (бензинового, дизельного, работающего на газе); виды и сорта автомобильного топлива; понятие об октановом и </w:t>
            </w:r>
            <w:proofErr w:type="spellStart"/>
            <w:r w:rsidRPr="00E01903">
              <w:rPr>
                <w:rFonts w:eastAsiaTheme="minorEastAsia"/>
                <w:sz w:val="22"/>
                <w:szCs w:val="22"/>
              </w:rPr>
              <w:t>цетановом</w:t>
            </w:r>
            <w:proofErr w:type="spellEnd"/>
            <w:r w:rsidRPr="00E01903">
              <w:rPr>
                <w:rFonts w:eastAsiaTheme="minorEastAsia"/>
                <w:sz w:val="22"/>
                <w:szCs w:val="22"/>
              </w:rPr>
              <w:t xml:space="preserve"> числе; зимние и летние сорта дизельного топлива; Электронная система управления двигателем; неисправности двигателя, при наличии которых запрещается эксплуатация транспортного средства</w:t>
            </w:r>
          </w:p>
        </w:tc>
        <w:tc>
          <w:tcPr>
            <w:tcW w:w="1620" w:type="dxa"/>
            <w:tcBorders>
              <w:top w:val="single" w:sz="4" w:space="0" w:color="auto"/>
              <w:left w:val="single" w:sz="4" w:space="0" w:color="auto"/>
              <w:right w:val="single" w:sz="4" w:space="0" w:color="auto"/>
            </w:tcBorders>
          </w:tcPr>
          <w:p w14:paraId="4D0C7395" w14:textId="77777777" w:rsidR="00CB39DA" w:rsidRDefault="00CB39DA" w:rsidP="00841CC1">
            <w:pPr>
              <w:rPr>
                <w:rFonts w:eastAsia="Calibri"/>
                <w:sz w:val="22"/>
                <w:szCs w:val="22"/>
              </w:rPr>
            </w:pPr>
          </w:p>
        </w:tc>
        <w:tc>
          <w:tcPr>
            <w:tcW w:w="1738" w:type="dxa"/>
            <w:vMerge/>
            <w:tcBorders>
              <w:left w:val="single" w:sz="4" w:space="0" w:color="auto"/>
              <w:right w:val="single" w:sz="4" w:space="0" w:color="auto"/>
            </w:tcBorders>
          </w:tcPr>
          <w:p w14:paraId="71BAF737" w14:textId="77777777" w:rsidR="00CB39DA" w:rsidRPr="00E01903" w:rsidRDefault="00CB39DA" w:rsidP="00841CC1">
            <w:pPr>
              <w:rPr>
                <w:rFonts w:eastAsia="Calibri"/>
                <w:sz w:val="22"/>
                <w:szCs w:val="22"/>
              </w:rPr>
            </w:pPr>
          </w:p>
        </w:tc>
        <w:tc>
          <w:tcPr>
            <w:tcW w:w="1935" w:type="dxa"/>
            <w:vMerge/>
            <w:tcBorders>
              <w:left w:val="single" w:sz="4" w:space="0" w:color="auto"/>
              <w:right w:val="single" w:sz="4" w:space="0" w:color="auto"/>
            </w:tcBorders>
          </w:tcPr>
          <w:p w14:paraId="2CAADBE3" w14:textId="77777777" w:rsidR="00CB39DA" w:rsidRPr="00E01903" w:rsidRDefault="00CB39DA" w:rsidP="00841CC1">
            <w:pPr>
              <w:rPr>
                <w:rFonts w:eastAsia="Calibri"/>
                <w:sz w:val="22"/>
                <w:szCs w:val="22"/>
              </w:rPr>
            </w:pPr>
          </w:p>
        </w:tc>
      </w:tr>
      <w:tr w:rsidR="00841CC1" w:rsidRPr="00E01903" w14:paraId="5E302231" w14:textId="77777777" w:rsidTr="001712BB">
        <w:trPr>
          <w:trHeight w:val="220"/>
        </w:trPr>
        <w:tc>
          <w:tcPr>
            <w:tcW w:w="3709" w:type="dxa"/>
            <w:vMerge w:val="restart"/>
            <w:tcBorders>
              <w:left w:val="single" w:sz="4" w:space="0" w:color="auto"/>
              <w:right w:val="single" w:sz="4" w:space="0" w:color="auto"/>
            </w:tcBorders>
          </w:tcPr>
          <w:p w14:paraId="6766042E" w14:textId="6E3306BC" w:rsidR="00841CC1" w:rsidRPr="00E01903" w:rsidRDefault="00841CC1" w:rsidP="00841CC1">
            <w:pPr>
              <w:rPr>
                <w:rFonts w:eastAsia="Calibri"/>
                <w:sz w:val="22"/>
                <w:szCs w:val="22"/>
              </w:rPr>
            </w:pPr>
            <w:r w:rsidRPr="00E01903">
              <w:rPr>
                <w:rFonts w:eastAsia="Calibri"/>
                <w:sz w:val="22"/>
                <w:szCs w:val="22"/>
              </w:rPr>
              <w:lastRenderedPageBreak/>
              <w:t>Тема 5.4.  Общее устройство трансмиссии</w:t>
            </w:r>
          </w:p>
        </w:tc>
        <w:tc>
          <w:tcPr>
            <w:tcW w:w="6562" w:type="dxa"/>
            <w:tcBorders>
              <w:top w:val="single" w:sz="4" w:space="0" w:color="auto"/>
              <w:left w:val="single" w:sz="4" w:space="0" w:color="auto"/>
              <w:right w:val="single" w:sz="4" w:space="0" w:color="auto"/>
            </w:tcBorders>
          </w:tcPr>
          <w:p w14:paraId="4FBB340C" w14:textId="2C775B50" w:rsidR="00841CC1" w:rsidRPr="002B4BFD" w:rsidRDefault="00841CC1"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5BC89A4E" w14:textId="3A1F4EC3" w:rsidR="00841CC1" w:rsidRPr="002B4BFD" w:rsidRDefault="00841CC1" w:rsidP="002B4BFD">
            <w:pPr>
              <w:jc w:val="center"/>
              <w:rPr>
                <w:rFonts w:eastAsia="Calibri"/>
                <w:b/>
                <w:sz w:val="22"/>
                <w:szCs w:val="22"/>
              </w:rPr>
            </w:pPr>
            <w:r w:rsidRPr="002B4BFD">
              <w:rPr>
                <w:rFonts w:eastAsia="Calibri"/>
                <w:b/>
                <w:sz w:val="22"/>
                <w:szCs w:val="22"/>
              </w:rPr>
              <w:t>6</w:t>
            </w:r>
          </w:p>
        </w:tc>
        <w:tc>
          <w:tcPr>
            <w:tcW w:w="1738" w:type="dxa"/>
            <w:tcBorders>
              <w:top w:val="single" w:sz="4" w:space="0" w:color="auto"/>
              <w:left w:val="single" w:sz="4" w:space="0" w:color="auto"/>
              <w:right w:val="single" w:sz="4" w:space="0" w:color="auto"/>
            </w:tcBorders>
          </w:tcPr>
          <w:p w14:paraId="39D49C65" w14:textId="08AABA99"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2C80A469" w14:textId="77777777" w:rsidR="00841CC1" w:rsidRPr="00E01903" w:rsidRDefault="00841CC1" w:rsidP="00841CC1">
            <w:pPr>
              <w:rPr>
                <w:rFonts w:eastAsia="Calibri"/>
                <w:sz w:val="22"/>
                <w:szCs w:val="22"/>
              </w:rPr>
            </w:pPr>
          </w:p>
        </w:tc>
      </w:tr>
      <w:tr w:rsidR="00841CC1" w:rsidRPr="00E01903" w14:paraId="3B957D9A" w14:textId="77777777" w:rsidTr="001712BB">
        <w:trPr>
          <w:trHeight w:val="220"/>
        </w:trPr>
        <w:tc>
          <w:tcPr>
            <w:tcW w:w="3709" w:type="dxa"/>
            <w:vMerge/>
            <w:tcBorders>
              <w:left w:val="single" w:sz="4" w:space="0" w:color="auto"/>
              <w:right w:val="single" w:sz="4" w:space="0" w:color="auto"/>
            </w:tcBorders>
          </w:tcPr>
          <w:p w14:paraId="625286E7"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130E2BC1" w14:textId="424923E5" w:rsidR="00841CC1" w:rsidRPr="00E01903" w:rsidRDefault="00841CC1" w:rsidP="00841CC1">
            <w:pPr>
              <w:rPr>
                <w:rFonts w:eastAsiaTheme="minorEastAsia"/>
                <w:sz w:val="22"/>
                <w:szCs w:val="22"/>
              </w:rPr>
            </w:pPr>
            <w:r w:rsidRPr="00E01903">
              <w:rPr>
                <w:rFonts w:eastAsiaTheme="minorEastAsia"/>
                <w:sz w:val="22"/>
                <w:szCs w:val="22"/>
              </w:rPr>
              <w:t xml:space="preserve">Общее устройство трансмиссии: схемы трансмиссии транспортных средств категории "C" с различными приводами; назначение сцепления; общее устройство и принцип работы однодискового сцепления; общее устройство и принцип работы двухдискового сцепления; общее устройство и принцип работы гидравлического и механического приводов сцепления; устройство пневмогидравлического усилителя привода сцепления; основные неисправности сцепления, их признаки и причины; правила эксплуатации сцепления, обеспечивающие его длительную и надежную работу; назначение, общее устройство и принцип работы коробки переключения передач; понятие о передаточном числе и крутящем моменте; схемы управления механическими коробками переключения передач; основные неисправности механической коробки переключения передач, их признаки и причины; автоматизированные (роботизированные) коробки переключения передач; гидромеханические и бесступенчатые автоматические коробки переключения передач; признаки неисправностей автоматической и автоматизированной (роботизированной) коробки переключения передач; особенности эксплуатации автомобилей с автоматической и автоматизированной (роботизированной) коробками передач; назначение и общее устройство раздаточной коробки; назначение, устройство и работа коробки отбора мощности; устройство механизмов включения раздаточной коробки и коробки отбора мощности; назначение, устройство и работа главной передачи, дифференциала, карданной передачи и приводов управляемых </w:t>
            </w:r>
            <w:r w:rsidRPr="00E01903">
              <w:rPr>
                <w:rFonts w:eastAsiaTheme="minorEastAsia"/>
                <w:sz w:val="22"/>
                <w:szCs w:val="22"/>
              </w:rPr>
              <w:lastRenderedPageBreak/>
              <w:t>колес; маркировка и правила применения трансмиссионных масел и пластичных смазок.</w:t>
            </w:r>
          </w:p>
        </w:tc>
        <w:tc>
          <w:tcPr>
            <w:tcW w:w="1620" w:type="dxa"/>
            <w:tcBorders>
              <w:top w:val="single" w:sz="4" w:space="0" w:color="auto"/>
              <w:left w:val="single" w:sz="4" w:space="0" w:color="auto"/>
              <w:right w:val="single" w:sz="4" w:space="0" w:color="auto"/>
            </w:tcBorders>
          </w:tcPr>
          <w:p w14:paraId="21B14ACE"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298F8373"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01B2989D" w14:textId="77777777" w:rsidR="00841CC1" w:rsidRPr="00E01903" w:rsidRDefault="00841CC1" w:rsidP="00841CC1">
            <w:pPr>
              <w:rPr>
                <w:rFonts w:eastAsia="Calibri"/>
                <w:sz w:val="22"/>
                <w:szCs w:val="22"/>
              </w:rPr>
            </w:pPr>
          </w:p>
        </w:tc>
      </w:tr>
      <w:tr w:rsidR="00841CC1" w:rsidRPr="00E01903" w14:paraId="42E16B86" w14:textId="77777777" w:rsidTr="001712BB">
        <w:trPr>
          <w:trHeight w:val="220"/>
        </w:trPr>
        <w:tc>
          <w:tcPr>
            <w:tcW w:w="3709" w:type="dxa"/>
            <w:vMerge w:val="restart"/>
            <w:tcBorders>
              <w:left w:val="single" w:sz="4" w:space="0" w:color="auto"/>
              <w:right w:val="single" w:sz="4" w:space="0" w:color="auto"/>
            </w:tcBorders>
          </w:tcPr>
          <w:p w14:paraId="68F02352" w14:textId="165D0F1B" w:rsidR="00841CC1" w:rsidRPr="00E01903" w:rsidRDefault="00841CC1" w:rsidP="00841CC1">
            <w:pPr>
              <w:rPr>
                <w:rFonts w:eastAsia="Calibri"/>
                <w:sz w:val="22"/>
                <w:szCs w:val="22"/>
              </w:rPr>
            </w:pPr>
            <w:r w:rsidRPr="00E01903">
              <w:rPr>
                <w:rFonts w:eastAsia="Calibri"/>
                <w:sz w:val="22"/>
                <w:szCs w:val="22"/>
              </w:rPr>
              <w:lastRenderedPageBreak/>
              <w:t>Тема 5.5. Назначение и состав ходовой части</w:t>
            </w:r>
          </w:p>
        </w:tc>
        <w:tc>
          <w:tcPr>
            <w:tcW w:w="6562" w:type="dxa"/>
            <w:tcBorders>
              <w:top w:val="single" w:sz="4" w:space="0" w:color="auto"/>
              <w:left w:val="single" w:sz="4" w:space="0" w:color="auto"/>
              <w:right w:val="single" w:sz="4" w:space="0" w:color="auto"/>
            </w:tcBorders>
          </w:tcPr>
          <w:p w14:paraId="5F87E6EA" w14:textId="26449F74" w:rsidR="00841CC1" w:rsidRPr="002B4BFD" w:rsidRDefault="00841CC1"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7BB28EF3" w14:textId="39B78954" w:rsidR="00841CC1" w:rsidRPr="002B4BFD" w:rsidRDefault="00841CC1" w:rsidP="002B4BFD">
            <w:pPr>
              <w:jc w:val="center"/>
              <w:rPr>
                <w:rFonts w:eastAsia="Calibri"/>
                <w:b/>
                <w:sz w:val="22"/>
                <w:szCs w:val="22"/>
              </w:rPr>
            </w:pPr>
            <w:r w:rsidRPr="002B4BFD">
              <w:rPr>
                <w:rFonts w:eastAsia="Calibri"/>
                <w:b/>
                <w:sz w:val="22"/>
                <w:szCs w:val="22"/>
              </w:rPr>
              <w:t>4</w:t>
            </w:r>
          </w:p>
        </w:tc>
        <w:tc>
          <w:tcPr>
            <w:tcW w:w="1738" w:type="dxa"/>
            <w:tcBorders>
              <w:top w:val="single" w:sz="4" w:space="0" w:color="auto"/>
              <w:left w:val="single" w:sz="4" w:space="0" w:color="auto"/>
              <w:right w:val="single" w:sz="4" w:space="0" w:color="auto"/>
            </w:tcBorders>
          </w:tcPr>
          <w:p w14:paraId="0C22E85B" w14:textId="18C53E26"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3238AA13" w14:textId="77777777" w:rsidR="00841CC1" w:rsidRPr="00E01903" w:rsidRDefault="00841CC1" w:rsidP="00841CC1">
            <w:pPr>
              <w:rPr>
                <w:rFonts w:eastAsia="Calibri"/>
                <w:sz w:val="22"/>
                <w:szCs w:val="22"/>
              </w:rPr>
            </w:pPr>
          </w:p>
        </w:tc>
      </w:tr>
      <w:tr w:rsidR="00841CC1" w:rsidRPr="00E01903" w14:paraId="701E4E80" w14:textId="77777777" w:rsidTr="001712BB">
        <w:trPr>
          <w:trHeight w:val="220"/>
        </w:trPr>
        <w:tc>
          <w:tcPr>
            <w:tcW w:w="3709" w:type="dxa"/>
            <w:vMerge/>
            <w:tcBorders>
              <w:left w:val="single" w:sz="4" w:space="0" w:color="auto"/>
              <w:right w:val="single" w:sz="4" w:space="0" w:color="auto"/>
            </w:tcBorders>
          </w:tcPr>
          <w:p w14:paraId="6DC0A9C4"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133DBDE4" w14:textId="21946251" w:rsidR="00841CC1" w:rsidRPr="00E01903" w:rsidRDefault="00841CC1" w:rsidP="00841CC1">
            <w:pPr>
              <w:rPr>
                <w:rFonts w:eastAsiaTheme="minorEastAsia"/>
                <w:sz w:val="22"/>
                <w:szCs w:val="22"/>
              </w:rPr>
            </w:pPr>
            <w:r w:rsidRPr="00E01903">
              <w:rPr>
                <w:rFonts w:eastAsiaTheme="minorEastAsia"/>
                <w:sz w:val="22"/>
                <w:szCs w:val="22"/>
              </w:rPr>
              <w:t>Назначение и состав ходовой части: назначение и общее устройство ходовой части транспортного средства; основные элементы рамы; тягово-сцепное устройство; лебедка; назначение, общее устройство и принцип работы передней и задней подвесок; назначение и работа амортизаторов; неисправности подвесок, влияющие на безопасность движения автомобиля; конструкции автомобильных шин, их устройство и маркировка; летние и зимние автомобильные шины; нормы давления воздуха в шинах; система регулирования давления воздуха в шинах; условия эксплуатации, обеспечивающие надежность автомобильных шин; виды и маркировка дисков колес; крепление колес; влияние углов установки колес на безопасность движения автомобиля и интенсивность износа автомобильных шин; неисправности ходовой части, при наличии которых запрещается эксплуатация транспортного средства</w:t>
            </w:r>
          </w:p>
        </w:tc>
        <w:tc>
          <w:tcPr>
            <w:tcW w:w="1620" w:type="dxa"/>
            <w:tcBorders>
              <w:top w:val="single" w:sz="4" w:space="0" w:color="auto"/>
              <w:left w:val="single" w:sz="4" w:space="0" w:color="auto"/>
              <w:right w:val="single" w:sz="4" w:space="0" w:color="auto"/>
            </w:tcBorders>
          </w:tcPr>
          <w:p w14:paraId="42AA86B4"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22FE8E0B"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1A9C0FFE" w14:textId="77777777" w:rsidR="00841CC1" w:rsidRPr="00E01903" w:rsidRDefault="00841CC1" w:rsidP="00841CC1">
            <w:pPr>
              <w:rPr>
                <w:rFonts w:eastAsia="Calibri"/>
                <w:sz w:val="22"/>
                <w:szCs w:val="22"/>
              </w:rPr>
            </w:pPr>
          </w:p>
        </w:tc>
      </w:tr>
      <w:tr w:rsidR="00841CC1" w:rsidRPr="00E01903" w14:paraId="36C10215" w14:textId="77777777" w:rsidTr="001712BB">
        <w:trPr>
          <w:trHeight w:val="220"/>
        </w:trPr>
        <w:tc>
          <w:tcPr>
            <w:tcW w:w="3709" w:type="dxa"/>
            <w:vMerge w:val="restart"/>
            <w:tcBorders>
              <w:left w:val="single" w:sz="4" w:space="0" w:color="auto"/>
              <w:right w:val="single" w:sz="4" w:space="0" w:color="auto"/>
            </w:tcBorders>
          </w:tcPr>
          <w:p w14:paraId="1BC116C9" w14:textId="480935ED" w:rsidR="00841CC1" w:rsidRPr="00E01903" w:rsidRDefault="00841CC1" w:rsidP="00841CC1">
            <w:pPr>
              <w:rPr>
                <w:rFonts w:eastAsia="Calibri"/>
                <w:sz w:val="22"/>
                <w:szCs w:val="22"/>
              </w:rPr>
            </w:pPr>
            <w:r w:rsidRPr="00E01903">
              <w:rPr>
                <w:rFonts w:eastAsia="Calibri"/>
                <w:sz w:val="22"/>
                <w:szCs w:val="22"/>
              </w:rPr>
              <w:t>Тема 5.6. Общее устройство и принцип работы тормозных систем</w:t>
            </w:r>
          </w:p>
        </w:tc>
        <w:tc>
          <w:tcPr>
            <w:tcW w:w="6562" w:type="dxa"/>
            <w:tcBorders>
              <w:top w:val="single" w:sz="4" w:space="0" w:color="auto"/>
              <w:left w:val="single" w:sz="4" w:space="0" w:color="auto"/>
              <w:right w:val="single" w:sz="4" w:space="0" w:color="auto"/>
            </w:tcBorders>
          </w:tcPr>
          <w:p w14:paraId="5993E6F9" w14:textId="63096C04" w:rsidR="00841CC1" w:rsidRPr="002B4BFD" w:rsidRDefault="00841CC1"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1A10C303" w14:textId="7B81CEC2" w:rsidR="00841CC1" w:rsidRPr="002B4BFD" w:rsidRDefault="00841CC1" w:rsidP="002B4BFD">
            <w:pPr>
              <w:jc w:val="center"/>
              <w:rPr>
                <w:rFonts w:eastAsia="Calibri"/>
                <w:b/>
                <w:sz w:val="22"/>
                <w:szCs w:val="22"/>
              </w:rPr>
            </w:pPr>
            <w:r w:rsidRPr="002B4BFD">
              <w:rPr>
                <w:rFonts w:eastAsia="Calibri"/>
                <w:b/>
                <w:sz w:val="22"/>
                <w:szCs w:val="22"/>
              </w:rPr>
              <w:t>6</w:t>
            </w:r>
          </w:p>
        </w:tc>
        <w:tc>
          <w:tcPr>
            <w:tcW w:w="1738" w:type="dxa"/>
            <w:tcBorders>
              <w:top w:val="single" w:sz="4" w:space="0" w:color="auto"/>
              <w:left w:val="single" w:sz="4" w:space="0" w:color="auto"/>
              <w:right w:val="single" w:sz="4" w:space="0" w:color="auto"/>
            </w:tcBorders>
          </w:tcPr>
          <w:p w14:paraId="10161ACA" w14:textId="61EE04FB"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3B0E82E9" w14:textId="77777777" w:rsidR="00841CC1" w:rsidRPr="00E01903" w:rsidRDefault="00841CC1" w:rsidP="00841CC1">
            <w:pPr>
              <w:rPr>
                <w:rFonts w:eastAsia="Calibri"/>
                <w:sz w:val="22"/>
                <w:szCs w:val="22"/>
              </w:rPr>
            </w:pPr>
          </w:p>
        </w:tc>
      </w:tr>
      <w:tr w:rsidR="00841CC1" w:rsidRPr="00E01903" w14:paraId="4BEC6060" w14:textId="77777777" w:rsidTr="001712BB">
        <w:trPr>
          <w:trHeight w:val="220"/>
        </w:trPr>
        <w:tc>
          <w:tcPr>
            <w:tcW w:w="3709" w:type="dxa"/>
            <w:vMerge/>
            <w:tcBorders>
              <w:left w:val="single" w:sz="4" w:space="0" w:color="auto"/>
              <w:right w:val="single" w:sz="4" w:space="0" w:color="auto"/>
            </w:tcBorders>
          </w:tcPr>
          <w:p w14:paraId="76CFF687"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233182EB" w14:textId="6F7EB69F" w:rsidR="00841CC1" w:rsidRPr="00E01903" w:rsidRDefault="00841CC1" w:rsidP="00841CC1">
            <w:pPr>
              <w:rPr>
                <w:rFonts w:eastAsiaTheme="minorEastAsia"/>
                <w:sz w:val="22"/>
                <w:szCs w:val="22"/>
              </w:rPr>
            </w:pPr>
            <w:r w:rsidRPr="00E01903">
              <w:rPr>
                <w:rFonts w:eastAsiaTheme="minorEastAsia"/>
                <w:sz w:val="22"/>
                <w:szCs w:val="22"/>
              </w:rPr>
              <w:t xml:space="preserve">Общее устройство и принцип работы тормозных систем: рабочая и стояночная тормозные системы, их назначение, общее устройство и принцип работы; назначение и общее устройство запасной тормозной системы; назначение, устройство и работа элементов вспомогательной тормозной системы; общее устройство тормозной системы с пневматическим приводом; работа тормозного крана и тормозных механизмов; контроль давления воздуха в пневматическом приводе; общее устройство тормозной системы с пневмогидравлическим приводом; работа </w:t>
            </w:r>
            <w:proofErr w:type="spellStart"/>
            <w:r w:rsidRPr="00E01903">
              <w:rPr>
                <w:rFonts w:eastAsiaTheme="minorEastAsia"/>
                <w:sz w:val="22"/>
                <w:szCs w:val="22"/>
              </w:rPr>
              <w:t>пневмоусилителя</w:t>
            </w:r>
            <w:proofErr w:type="spellEnd"/>
            <w:r w:rsidRPr="00E01903">
              <w:rPr>
                <w:rFonts w:eastAsiaTheme="minorEastAsia"/>
                <w:sz w:val="22"/>
                <w:szCs w:val="22"/>
              </w:rPr>
              <w:t xml:space="preserve"> и тормозных механизмов; тормозные жидкости, их виды, состав и правила применения; ограничения по смешиванию различных типов тормозных жидкостей; неисправности тормозных систем, при наличии которых запрещается эксплуатация транспортного средства.</w:t>
            </w:r>
          </w:p>
        </w:tc>
        <w:tc>
          <w:tcPr>
            <w:tcW w:w="1620" w:type="dxa"/>
            <w:tcBorders>
              <w:top w:val="single" w:sz="4" w:space="0" w:color="auto"/>
              <w:left w:val="single" w:sz="4" w:space="0" w:color="auto"/>
              <w:right w:val="single" w:sz="4" w:space="0" w:color="auto"/>
            </w:tcBorders>
          </w:tcPr>
          <w:p w14:paraId="3D783E2C"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48F5FECB"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203C7F4D" w14:textId="77777777" w:rsidR="00841CC1" w:rsidRPr="00E01903" w:rsidRDefault="00841CC1" w:rsidP="00841CC1">
            <w:pPr>
              <w:rPr>
                <w:rFonts w:eastAsia="Calibri"/>
                <w:sz w:val="22"/>
                <w:szCs w:val="22"/>
              </w:rPr>
            </w:pPr>
          </w:p>
        </w:tc>
      </w:tr>
      <w:tr w:rsidR="00841CC1" w:rsidRPr="00E01903" w14:paraId="410365DE" w14:textId="77777777" w:rsidTr="001712BB">
        <w:trPr>
          <w:trHeight w:val="220"/>
        </w:trPr>
        <w:tc>
          <w:tcPr>
            <w:tcW w:w="3709" w:type="dxa"/>
            <w:vMerge w:val="restart"/>
            <w:tcBorders>
              <w:left w:val="single" w:sz="4" w:space="0" w:color="auto"/>
              <w:right w:val="single" w:sz="4" w:space="0" w:color="auto"/>
            </w:tcBorders>
          </w:tcPr>
          <w:p w14:paraId="3F047435" w14:textId="12EFB727" w:rsidR="00841CC1" w:rsidRPr="00E01903" w:rsidRDefault="00841CC1" w:rsidP="00841CC1">
            <w:pPr>
              <w:rPr>
                <w:rFonts w:eastAsia="Calibri"/>
                <w:sz w:val="22"/>
                <w:szCs w:val="22"/>
              </w:rPr>
            </w:pPr>
            <w:r w:rsidRPr="00E01903">
              <w:rPr>
                <w:rFonts w:eastAsia="Calibri"/>
                <w:sz w:val="22"/>
                <w:szCs w:val="22"/>
              </w:rPr>
              <w:t>Тема 5.7.  Общее устройство и принцип работы системы рулевого управления.</w:t>
            </w:r>
          </w:p>
        </w:tc>
        <w:tc>
          <w:tcPr>
            <w:tcW w:w="6562" w:type="dxa"/>
            <w:tcBorders>
              <w:top w:val="single" w:sz="4" w:space="0" w:color="auto"/>
              <w:left w:val="single" w:sz="4" w:space="0" w:color="auto"/>
              <w:right w:val="single" w:sz="4" w:space="0" w:color="auto"/>
            </w:tcBorders>
          </w:tcPr>
          <w:p w14:paraId="28EAE7E7" w14:textId="39ED88E1" w:rsidR="00841CC1" w:rsidRPr="002B4BFD" w:rsidRDefault="00841CC1"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56CF49CE" w14:textId="39DB1E27" w:rsidR="00841CC1" w:rsidRPr="002B4BFD" w:rsidRDefault="00841CC1" w:rsidP="002B4BFD">
            <w:pPr>
              <w:jc w:val="center"/>
              <w:rPr>
                <w:rFonts w:eastAsia="Calibri"/>
                <w:b/>
                <w:sz w:val="22"/>
                <w:szCs w:val="22"/>
              </w:rPr>
            </w:pPr>
            <w:r w:rsidRPr="002B4BFD">
              <w:rPr>
                <w:rFonts w:eastAsia="Calibri"/>
                <w:b/>
                <w:sz w:val="22"/>
                <w:szCs w:val="22"/>
              </w:rPr>
              <w:t>6</w:t>
            </w:r>
          </w:p>
        </w:tc>
        <w:tc>
          <w:tcPr>
            <w:tcW w:w="1738" w:type="dxa"/>
            <w:tcBorders>
              <w:top w:val="single" w:sz="4" w:space="0" w:color="auto"/>
              <w:left w:val="single" w:sz="4" w:space="0" w:color="auto"/>
              <w:right w:val="single" w:sz="4" w:space="0" w:color="auto"/>
            </w:tcBorders>
          </w:tcPr>
          <w:p w14:paraId="694F4936" w14:textId="0341EE79"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21B8939B" w14:textId="77777777" w:rsidR="00841CC1" w:rsidRPr="00E01903" w:rsidRDefault="00841CC1" w:rsidP="00841CC1">
            <w:pPr>
              <w:rPr>
                <w:rFonts w:eastAsia="Calibri"/>
                <w:sz w:val="22"/>
                <w:szCs w:val="22"/>
              </w:rPr>
            </w:pPr>
          </w:p>
        </w:tc>
      </w:tr>
      <w:tr w:rsidR="00841CC1" w:rsidRPr="00E01903" w14:paraId="3DB4B748" w14:textId="77777777" w:rsidTr="001712BB">
        <w:trPr>
          <w:trHeight w:val="220"/>
        </w:trPr>
        <w:tc>
          <w:tcPr>
            <w:tcW w:w="3709" w:type="dxa"/>
            <w:vMerge/>
            <w:tcBorders>
              <w:left w:val="single" w:sz="4" w:space="0" w:color="auto"/>
              <w:right w:val="single" w:sz="4" w:space="0" w:color="auto"/>
            </w:tcBorders>
          </w:tcPr>
          <w:p w14:paraId="0EEF9B82"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192D78D6" w14:textId="67E1007F" w:rsidR="00841CC1" w:rsidRPr="00E01903" w:rsidRDefault="00841CC1" w:rsidP="00841CC1">
            <w:pPr>
              <w:rPr>
                <w:rFonts w:eastAsiaTheme="minorEastAsia"/>
                <w:sz w:val="22"/>
                <w:szCs w:val="22"/>
              </w:rPr>
            </w:pPr>
            <w:r w:rsidRPr="00E01903">
              <w:rPr>
                <w:sz w:val="22"/>
                <w:szCs w:val="22"/>
              </w:rPr>
              <w:t xml:space="preserve">Общее устройство и принцип работы системы рулевого управления: назначение систем рулевого управления, их разновидности и принципиальные схемы; требования, </w:t>
            </w:r>
            <w:r w:rsidRPr="00E01903">
              <w:rPr>
                <w:sz w:val="22"/>
                <w:szCs w:val="22"/>
              </w:rPr>
              <w:lastRenderedPageBreak/>
              <w:t>предъявляемые к рулевому управлению; общее устройство и принцип работы системы рулевого управления с гидравлическим усилителем; масло, применяемое в гидравлических усилителях рулевого управления; общее устройство и принцип работы системы рулевого управления с электрическим усилителем; система управления электрическим усилителем руля; устройство, работа и основные неисправности шарниров рулевых тяг; неисправности систем рулевого управления, при наличии которых запрещается эксплуатация транспортного средства.</w:t>
            </w:r>
          </w:p>
        </w:tc>
        <w:tc>
          <w:tcPr>
            <w:tcW w:w="1620" w:type="dxa"/>
            <w:tcBorders>
              <w:top w:val="single" w:sz="4" w:space="0" w:color="auto"/>
              <w:left w:val="single" w:sz="4" w:space="0" w:color="auto"/>
              <w:right w:val="single" w:sz="4" w:space="0" w:color="auto"/>
            </w:tcBorders>
          </w:tcPr>
          <w:p w14:paraId="00815C79"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7DC5404E"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1340F2F1" w14:textId="77777777" w:rsidR="00841CC1" w:rsidRPr="00E01903" w:rsidRDefault="00841CC1" w:rsidP="00841CC1">
            <w:pPr>
              <w:rPr>
                <w:rFonts w:eastAsia="Calibri"/>
                <w:sz w:val="22"/>
                <w:szCs w:val="22"/>
              </w:rPr>
            </w:pPr>
          </w:p>
        </w:tc>
      </w:tr>
      <w:tr w:rsidR="00841CC1" w:rsidRPr="00E01903" w14:paraId="6F81DB36" w14:textId="77777777" w:rsidTr="001712BB">
        <w:trPr>
          <w:trHeight w:val="220"/>
        </w:trPr>
        <w:tc>
          <w:tcPr>
            <w:tcW w:w="3709" w:type="dxa"/>
            <w:vMerge w:val="restart"/>
            <w:tcBorders>
              <w:left w:val="single" w:sz="4" w:space="0" w:color="auto"/>
              <w:right w:val="single" w:sz="4" w:space="0" w:color="auto"/>
            </w:tcBorders>
          </w:tcPr>
          <w:p w14:paraId="3DEDF610" w14:textId="75106291" w:rsidR="00841CC1" w:rsidRPr="00E01903" w:rsidRDefault="00841CC1" w:rsidP="00841CC1">
            <w:pPr>
              <w:rPr>
                <w:rFonts w:eastAsia="Calibri"/>
                <w:sz w:val="22"/>
                <w:szCs w:val="22"/>
              </w:rPr>
            </w:pPr>
            <w:r w:rsidRPr="00E01903">
              <w:rPr>
                <w:rFonts w:eastAsia="Calibri"/>
                <w:sz w:val="22"/>
                <w:szCs w:val="22"/>
              </w:rPr>
              <w:lastRenderedPageBreak/>
              <w:t>Тема 5.8. Электронные системы помощи водителю.</w:t>
            </w:r>
          </w:p>
        </w:tc>
        <w:tc>
          <w:tcPr>
            <w:tcW w:w="6562" w:type="dxa"/>
            <w:tcBorders>
              <w:top w:val="single" w:sz="4" w:space="0" w:color="auto"/>
              <w:left w:val="single" w:sz="4" w:space="0" w:color="auto"/>
              <w:right w:val="single" w:sz="4" w:space="0" w:color="auto"/>
            </w:tcBorders>
          </w:tcPr>
          <w:p w14:paraId="6D058C44" w14:textId="525036B5" w:rsidR="00841CC1" w:rsidRPr="002B4BFD" w:rsidRDefault="00841CC1"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08E2FF59" w14:textId="21725561" w:rsidR="00841CC1" w:rsidRPr="002B4BFD" w:rsidRDefault="00841CC1" w:rsidP="002B4BFD">
            <w:pPr>
              <w:jc w:val="center"/>
              <w:rPr>
                <w:rFonts w:eastAsia="Calibri"/>
                <w:b/>
                <w:sz w:val="22"/>
                <w:szCs w:val="22"/>
              </w:rPr>
            </w:pPr>
            <w:r w:rsidRPr="002B4BFD">
              <w:rPr>
                <w:rFonts w:eastAsia="Calibri"/>
                <w:b/>
                <w:sz w:val="22"/>
                <w:szCs w:val="22"/>
              </w:rPr>
              <w:t>2</w:t>
            </w:r>
          </w:p>
        </w:tc>
        <w:tc>
          <w:tcPr>
            <w:tcW w:w="1738" w:type="dxa"/>
            <w:tcBorders>
              <w:top w:val="single" w:sz="4" w:space="0" w:color="auto"/>
              <w:left w:val="single" w:sz="4" w:space="0" w:color="auto"/>
              <w:right w:val="single" w:sz="4" w:space="0" w:color="auto"/>
            </w:tcBorders>
          </w:tcPr>
          <w:p w14:paraId="076AA984" w14:textId="136650E8"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21F5D890" w14:textId="77777777" w:rsidR="00841CC1" w:rsidRPr="00E01903" w:rsidRDefault="00841CC1" w:rsidP="00841CC1">
            <w:pPr>
              <w:rPr>
                <w:rFonts w:eastAsia="Calibri"/>
                <w:sz w:val="22"/>
                <w:szCs w:val="22"/>
              </w:rPr>
            </w:pPr>
          </w:p>
        </w:tc>
      </w:tr>
      <w:tr w:rsidR="00841CC1" w:rsidRPr="00E01903" w14:paraId="74FFB041" w14:textId="77777777" w:rsidTr="001712BB">
        <w:trPr>
          <w:trHeight w:val="220"/>
        </w:trPr>
        <w:tc>
          <w:tcPr>
            <w:tcW w:w="3709" w:type="dxa"/>
            <w:vMerge/>
            <w:tcBorders>
              <w:left w:val="single" w:sz="4" w:space="0" w:color="auto"/>
              <w:right w:val="single" w:sz="4" w:space="0" w:color="auto"/>
            </w:tcBorders>
          </w:tcPr>
          <w:p w14:paraId="63E9C75A"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1A91A522" w14:textId="1838E1D4" w:rsidR="00841CC1" w:rsidRPr="00E01903" w:rsidRDefault="00841CC1" w:rsidP="00841CC1">
            <w:pPr>
              <w:rPr>
                <w:rFonts w:eastAsiaTheme="minorEastAsia"/>
                <w:sz w:val="22"/>
                <w:szCs w:val="22"/>
              </w:rPr>
            </w:pPr>
            <w:r w:rsidRPr="00E01903">
              <w:rPr>
                <w:rFonts w:eastAsiaTheme="minorEastAsia"/>
                <w:sz w:val="22"/>
                <w:szCs w:val="22"/>
              </w:rPr>
              <w:t xml:space="preserve">Электронные системы помощи водителю: системы, улучшающие курсовую устойчивость и управляемость автомобиля; система курсовой устойчивости (ESP) и ее компоненты (антиблокировочная система тормозов (далее - АБС), </w:t>
            </w:r>
            <w:proofErr w:type="spellStart"/>
            <w:r w:rsidRPr="00E01903">
              <w:rPr>
                <w:rFonts w:eastAsiaTheme="minorEastAsia"/>
                <w:sz w:val="22"/>
                <w:szCs w:val="22"/>
              </w:rPr>
              <w:t>антипробуксовочная</w:t>
            </w:r>
            <w:proofErr w:type="spellEnd"/>
            <w:r w:rsidRPr="00E01903">
              <w:rPr>
                <w:rFonts w:eastAsiaTheme="minorEastAsia"/>
                <w:sz w:val="22"/>
                <w:szCs w:val="22"/>
              </w:rPr>
              <w:t xml:space="preserve"> система, система распределения тормозных усилий, система электронной блокировки дифференциала); дополнительные функции системы курсовой устойчивости; системы - ассистенты водителя (ассистент движения на спуске, ассистент трогания на подъеме, динамический ассистент трогания, функция автоматического включения стояночного тормоза, функция просушивания тормозов, ассистент рулевой коррекции, адаптивный круиз-контроль, система сканирования пространства перед автомобилем, ассистент движения по полосе, ассистент смены полосы движения, системы автоматической парковки, в том числе иные автоматизированные системы вождения).</w:t>
            </w:r>
          </w:p>
        </w:tc>
        <w:tc>
          <w:tcPr>
            <w:tcW w:w="1620" w:type="dxa"/>
            <w:tcBorders>
              <w:top w:val="single" w:sz="4" w:space="0" w:color="auto"/>
              <w:left w:val="single" w:sz="4" w:space="0" w:color="auto"/>
              <w:right w:val="single" w:sz="4" w:space="0" w:color="auto"/>
            </w:tcBorders>
          </w:tcPr>
          <w:p w14:paraId="6078D03B"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15D96132"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4F727502" w14:textId="77777777" w:rsidR="00841CC1" w:rsidRPr="00E01903" w:rsidRDefault="00841CC1" w:rsidP="00841CC1">
            <w:pPr>
              <w:rPr>
                <w:rFonts w:eastAsia="Calibri"/>
                <w:sz w:val="22"/>
                <w:szCs w:val="22"/>
              </w:rPr>
            </w:pPr>
          </w:p>
        </w:tc>
      </w:tr>
      <w:tr w:rsidR="00841CC1" w:rsidRPr="00E01903" w14:paraId="4A3FD95A" w14:textId="77777777" w:rsidTr="001712BB">
        <w:trPr>
          <w:trHeight w:val="220"/>
        </w:trPr>
        <w:tc>
          <w:tcPr>
            <w:tcW w:w="3709" w:type="dxa"/>
            <w:vMerge w:val="restart"/>
            <w:tcBorders>
              <w:left w:val="single" w:sz="4" w:space="0" w:color="auto"/>
              <w:right w:val="single" w:sz="4" w:space="0" w:color="auto"/>
            </w:tcBorders>
          </w:tcPr>
          <w:p w14:paraId="26D77AB4" w14:textId="07C92D72" w:rsidR="00841CC1" w:rsidRPr="00E01903" w:rsidRDefault="00841CC1" w:rsidP="00841CC1">
            <w:pPr>
              <w:rPr>
                <w:rFonts w:eastAsia="Calibri"/>
                <w:sz w:val="22"/>
                <w:szCs w:val="22"/>
              </w:rPr>
            </w:pPr>
            <w:r w:rsidRPr="00E01903">
              <w:rPr>
                <w:rFonts w:eastAsia="Calibri"/>
                <w:sz w:val="22"/>
                <w:szCs w:val="22"/>
              </w:rPr>
              <w:t>Тема 5.9. Источники и потребители электрической энергии.</w:t>
            </w:r>
          </w:p>
        </w:tc>
        <w:tc>
          <w:tcPr>
            <w:tcW w:w="6562" w:type="dxa"/>
            <w:tcBorders>
              <w:top w:val="single" w:sz="4" w:space="0" w:color="auto"/>
              <w:left w:val="single" w:sz="4" w:space="0" w:color="auto"/>
              <w:right w:val="single" w:sz="4" w:space="0" w:color="auto"/>
            </w:tcBorders>
          </w:tcPr>
          <w:p w14:paraId="338B07B6" w14:textId="74BF97A6" w:rsidR="00841CC1" w:rsidRPr="002B4BFD" w:rsidRDefault="00841CC1"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77B38D0F" w14:textId="27BE566E" w:rsidR="00841CC1" w:rsidRPr="002B4BFD" w:rsidRDefault="00841CC1" w:rsidP="002B4BFD">
            <w:pPr>
              <w:jc w:val="center"/>
              <w:rPr>
                <w:rFonts w:eastAsia="Calibri"/>
                <w:b/>
                <w:sz w:val="22"/>
                <w:szCs w:val="22"/>
              </w:rPr>
            </w:pPr>
            <w:r w:rsidRPr="002B4BFD">
              <w:rPr>
                <w:rFonts w:eastAsia="Calibri"/>
                <w:b/>
                <w:sz w:val="22"/>
                <w:szCs w:val="22"/>
              </w:rPr>
              <w:t>6</w:t>
            </w:r>
          </w:p>
        </w:tc>
        <w:tc>
          <w:tcPr>
            <w:tcW w:w="1738" w:type="dxa"/>
            <w:tcBorders>
              <w:top w:val="single" w:sz="4" w:space="0" w:color="auto"/>
              <w:left w:val="single" w:sz="4" w:space="0" w:color="auto"/>
              <w:right w:val="single" w:sz="4" w:space="0" w:color="auto"/>
            </w:tcBorders>
          </w:tcPr>
          <w:p w14:paraId="3E375E47" w14:textId="573A898E"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6D289DEF" w14:textId="77777777" w:rsidR="00841CC1" w:rsidRPr="00E01903" w:rsidRDefault="00841CC1" w:rsidP="00841CC1">
            <w:pPr>
              <w:rPr>
                <w:rFonts w:eastAsia="Calibri"/>
                <w:sz w:val="22"/>
                <w:szCs w:val="22"/>
              </w:rPr>
            </w:pPr>
          </w:p>
        </w:tc>
      </w:tr>
      <w:tr w:rsidR="00841CC1" w:rsidRPr="00E01903" w14:paraId="15A621FB" w14:textId="77777777" w:rsidTr="001712BB">
        <w:trPr>
          <w:trHeight w:val="220"/>
        </w:trPr>
        <w:tc>
          <w:tcPr>
            <w:tcW w:w="3709" w:type="dxa"/>
            <w:vMerge/>
            <w:tcBorders>
              <w:left w:val="single" w:sz="4" w:space="0" w:color="auto"/>
              <w:right w:val="single" w:sz="4" w:space="0" w:color="auto"/>
            </w:tcBorders>
          </w:tcPr>
          <w:p w14:paraId="19E2B941"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29E9C543" w14:textId="47140A59" w:rsidR="00841CC1" w:rsidRPr="00E01903" w:rsidRDefault="00841CC1" w:rsidP="00841CC1">
            <w:pPr>
              <w:rPr>
                <w:rFonts w:eastAsiaTheme="minorEastAsia"/>
                <w:sz w:val="22"/>
                <w:szCs w:val="22"/>
              </w:rPr>
            </w:pPr>
            <w:r w:rsidRPr="00E01903">
              <w:rPr>
                <w:rFonts w:eastAsiaTheme="minorEastAsia"/>
                <w:sz w:val="22"/>
                <w:szCs w:val="22"/>
              </w:rPr>
              <w:t xml:space="preserve">Источники и потребители электрической энергии: аккумуляторные батареи, их назначение, общее устройство и маркировка; правила эксплуатации аккумуляторных батарей; состав электролита и меры безопасности при его приготовлении; назначение, общее устройство и принцип работы генератора; признаки неисправности генератора; назначение, общее устройство и принцип работы стартера; признаки неисправности стартера; назначение системы зажигания; разновидности систем зажигания, их электрические схемы; устройство и принцип работы приборов бесконтактной и микропроцессорной систем зажигания; электронные системы управления микропроцессорной системой </w:t>
            </w:r>
            <w:r w:rsidRPr="00E01903">
              <w:rPr>
                <w:rFonts w:eastAsiaTheme="minorEastAsia"/>
                <w:sz w:val="22"/>
                <w:szCs w:val="22"/>
              </w:rPr>
              <w:lastRenderedPageBreak/>
              <w:t>зажигания; общее устройство и принцип работы, внешних световых приборов и звуковых сигналов; корректор направления света фар; система активного головного света; ассистент дальнего света; неисправности электрооборудования, при наличии которых запрещается эксплуатация транспортного средства.</w:t>
            </w:r>
          </w:p>
        </w:tc>
        <w:tc>
          <w:tcPr>
            <w:tcW w:w="1620" w:type="dxa"/>
            <w:tcBorders>
              <w:top w:val="single" w:sz="4" w:space="0" w:color="auto"/>
              <w:left w:val="single" w:sz="4" w:space="0" w:color="auto"/>
              <w:right w:val="single" w:sz="4" w:space="0" w:color="auto"/>
            </w:tcBorders>
          </w:tcPr>
          <w:p w14:paraId="08415C3B"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4E7C0273"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0676C667" w14:textId="77777777" w:rsidR="00841CC1" w:rsidRPr="00E01903" w:rsidRDefault="00841CC1" w:rsidP="00841CC1">
            <w:pPr>
              <w:rPr>
                <w:rFonts w:eastAsia="Calibri"/>
                <w:sz w:val="22"/>
                <w:szCs w:val="22"/>
              </w:rPr>
            </w:pPr>
          </w:p>
        </w:tc>
      </w:tr>
      <w:tr w:rsidR="00841CC1" w:rsidRPr="00E01903" w14:paraId="3F4C7B04" w14:textId="77777777" w:rsidTr="001712BB">
        <w:trPr>
          <w:trHeight w:val="220"/>
        </w:trPr>
        <w:tc>
          <w:tcPr>
            <w:tcW w:w="3709" w:type="dxa"/>
            <w:vMerge w:val="restart"/>
            <w:tcBorders>
              <w:left w:val="single" w:sz="4" w:space="0" w:color="auto"/>
              <w:right w:val="single" w:sz="4" w:space="0" w:color="auto"/>
            </w:tcBorders>
          </w:tcPr>
          <w:p w14:paraId="2FBEEB9E" w14:textId="2F0E52CB" w:rsidR="00841CC1" w:rsidRPr="00E01903" w:rsidRDefault="00841CC1" w:rsidP="00841CC1">
            <w:pPr>
              <w:rPr>
                <w:rFonts w:eastAsia="Calibri"/>
                <w:sz w:val="22"/>
                <w:szCs w:val="22"/>
              </w:rPr>
            </w:pPr>
            <w:r w:rsidRPr="00E01903">
              <w:rPr>
                <w:rFonts w:eastAsia="Calibri"/>
                <w:sz w:val="22"/>
                <w:szCs w:val="22"/>
              </w:rPr>
              <w:lastRenderedPageBreak/>
              <w:t>Тема 5.10.  Общее устройство прицепов.</w:t>
            </w:r>
          </w:p>
        </w:tc>
        <w:tc>
          <w:tcPr>
            <w:tcW w:w="6562" w:type="dxa"/>
            <w:tcBorders>
              <w:top w:val="single" w:sz="4" w:space="0" w:color="auto"/>
              <w:left w:val="single" w:sz="4" w:space="0" w:color="auto"/>
              <w:right w:val="single" w:sz="4" w:space="0" w:color="auto"/>
            </w:tcBorders>
          </w:tcPr>
          <w:p w14:paraId="4A61D035" w14:textId="6F0D7979" w:rsidR="00841CC1" w:rsidRPr="002B4BFD" w:rsidRDefault="00841CC1"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257D69DB" w14:textId="72F9FFB4" w:rsidR="00841CC1" w:rsidRPr="002B4BFD" w:rsidRDefault="00841CC1" w:rsidP="002B4BFD">
            <w:pPr>
              <w:jc w:val="center"/>
              <w:rPr>
                <w:rFonts w:eastAsia="Calibri"/>
                <w:b/>
                <w:sz w:val="22"/>
                <w:szCs w:val="22"/>
              </w:rPr>
            </w:pPr>
            <w:r w:rsidRPr="002B4BFD">
              <w:rPr>
                <w:rFonts w:eastAsia="Calibri"/>
                <w:b/>
                <w:sz w:val="22"/>
                <w:szCs w:val="22"/>
              </w:rPr>
              <w:t>2</w:t>
            </w:r>
          </w:p>
        </w:tc>
        <w:tc>
          <w:tcPr>
            <w:tcW w:w="1738" w:type="dxa"/>
            <w:tcBorders>
              <w:top w:val="single" w:sz="4" w:space="0" w:color="auto"/>
              <w:left w:val="single" w:sz="4" w:space="0" w:color="auto"/>
              <w:right w:val="single" w:sz="4" w:space="0" w:color="auto"/>
            </w:tcBorders>
          </w:tcPr>
          <w:p w14:paraId="5752BFEA" w14:textId="7BBC030B"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1C99472E" w14:textId="77777777" w:rsidR="00841CC1" w:rsidRPr="00E01903" w:rsidRDefault="00841CC1" w:rsidP="00841CC1">
            <w:pPr>
              <w:rPr>
                <w:rFonts w:eastAsia="Calibri"/>
                <w:sz w:val="22"/>
                <w:szCs w:val="22"/>
              </w:rPr>
            </w:pPr>
          </w:p>
        </w:tc>
      </w:tr>
      <w:tr w:rsidR="00841CC1" w:rsidRPr="00E01903" w14:paraId="136F132C" w14:textId="77777777" w:rsidTr="001712BB">
        <w:trPr>
          <w:trHeight w:val="220"/>
        </w:trPr>
        <w:tc>
          <w:tcPr>
            <w:tcW w:w="3709" w:type="dxa"/>
            <w:vMerge/>
            <w:tcBorders>
              <w:left w:val="single" w:sz="4" w:space="0" w:color="auto"/>
              <w:right w:val="single" w:sz="4" w:space="0" w:color="auto"/>
            </w:tcBorders>
          </w:tcPr>
          <w:p w14:paraId="5C14E894"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292B62CA" w14:textId="36067679" w:rsidR="00841CC1" w:rsidRPr="00E01903" w:rsidRDefault="00841CC1" w:rsidP="00841CC1">
            <w:pPr>
              <w:rPr>
                <w:rFonts w:eastAsiaTheme="minorEastAsia"/>
                <w:sz w:val="22"/>
                <w:szCs w:val="22"/>
              </w:rPr>
            </w:pPr>
            <w:r w:rsidRPr="00E01903">
              <w:rPr>
                <w:rFonts w:eastAsiaTheme="minorEastAsia"/>
                <w:sz w:val="22"/>
                <w:szCs w:val="22"/>
              </w:rPr>
              <w:t>Общее устройство прицепов: классификация прицепов; краткие технические характеристики прицепов категории О1; общее устройство прицепа; электрооборудование прицепа; назначение и устройство узла сцепки; способы фиксации страховочных тросов (цепей); неисправности, при наличии которых запрещается эксплуатация прицепа.</w:t>
            </w:r>
          </w:p>
        </w:tc>
        <w:tc>
          <w:tcPr>
            <w:tcW w:w="1620" w:type="dxa"/>
            <w:tcBorders>
              <w:top w:val="single" w:sz="4" w:space="0" w:color="auto"/>
              <w:left w:val="single" w:sz="4" w:space="0" w:color="auto"/>
              <w:right w:val="single" w:sz="4" w:space="0" w:color="auto"/>
            </w:tcBorders>
          </w:tcPr>
          <w:p w14:paraId="00799DE1"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54AA6095"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2748158A" w14:textId="77777777" w:rsidR="00841CC1" w:rsidRPr="00E01903" w:rsidRDefault="00841CC1" w:rsidP="00841CC1">
            <w:pPr>
              <w:rPr>
                <w:rFonts w:eastAsia="Calibri"/>
                <w:sz w:val="22"/>
                <w:szCs w:val="22"/>
              </w:rPr>
            </w:pPr>
          </w:p>
        </w:tc>
      </w:tr>
      <w:tr w:rsidR="00841CC1" w:rsidRPr="00E01903" w14:paraId="53214109" w14:textId="77777777" w:rsidTr="001712BB">
        <w:trPr>
          <w:trHeight w:val="220"/>
        </w:trPr>
        <w:tc>
          <w:tcPr>
            <w:tcW w:w="10271" w:type="dxa"/>
            <w:gridSpan w:val="2"/>
            <w:tcBorders>
              <w:left w:val="single" w:sz="4" w:space="0" w:color="auto"/>
              <w:right w:val="single" w:sz="4" w:space="0" w:color="auto"/>
            </w:tcBorders>
          </w:tcPr>
          <w:p w14:paraId="28A59574" w14:textId="1AC58C74" w:rsidR="00841CC1" w:rsidRPr="00E01903" w:rsidRDefault="00841CC1" w:rsidP="002B4BFD">
            <w:pPr>
              <w:jc w:val="center"/>
              <w:rPr>
                <w:rFonts w:eastAsiaTheme="minorEastAsia"/>
                <w:sz w:val="22"/>
                <w:szCs w:val="22"/>
              </w:rPr>
            </w:pPr>
            <w:r w:rsidRPr="00E01903">
              <w:rPr>
                <w:rFonts w:eastAsia="Calibri"/>
                <w:sz w:val="22"/>
                <w:szCs w:val="22"/>
              </w:rPr>
              <w:t>Техническое обслуживание</w:t>
            </w:r>
          </w:p>
        </w:tc>
        <w:tc>
          <w:tcPr>
            <w:tcW w:w="1620" w:type="dxa"/>
            <w:tcBorders>
              <w:top w:val="single" w:sz="4" w:space="0" w:color="auto"/>
              <w:left w:val="single" w:sz="4" w:space="0" w:color="auto"/>
              <w:right w:val="single" w:sz="4" w:space="0" w:color="auto"/>
            </w:tcBorders>
          </w:tcPr>
          <w:p w14:paraId="73633E2E"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41557002"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05B6DBF7" w14:textId="77777777" w:rsidR="00841CC1" w:rsidRPr="00E01903" w:rsidRDefault="00841CC1" w:rsidP="00841CC1">
            <w:pPr>
              <w:rPr>
                <w:rFonts w:eastAsia="Calibri"/>
                <w:sz w:val="22"/>
                <w:szCs w:val="22"/>
              </w:rPr>
            </w:pPr>
          </w:p>
        </w:tc>
      </w:tr>
      <w:tr w:rsidR="00A352FF" w:rsidRPr="00E01903" w14:paraId="7B1316CD" w14:textId="77777777" w:rsidTr="001712BB">
        <w:trPr>
          <w:trHeight w:val="220"/>
        </w:trPr>
        <w:tc>
          <w:tcPr>
            <w:tcW w:w="3709" w:type="dxa"/>
            <w:vMerge w:val="restart"/>
            <w:tcBorders>
              <w:left w:val="single" w:sz="4" w:space="0" w:color="auto"/>
              <w:right w:val="single" w:sz="4" w:space="0" w:color="auto"/>
            </w:tcBorders>
          </w:tcPr>
          <w:p w14:paraId="55E2FE57" w14:textId="63570343" w:rsidR="00A352FF" w:rsidRPr="00E01903" w:rsidRDefault="00A352FF" w:rsidP="00841CC1">
            <w:pPr>
              <w:rPr>
                <w:rFonts w:eastAsia="Calibri"/>
                <w:sz w:val="22"/>
                <w:szCs w:val="22"/>
              </w:rPr>
            </w:pPr>
            <w:r w:rsidRPr="00E01903">
              <w:rPr>
                <w:rFonts w:eastAsia="Calibri"/>
                <w:sz w:val="22"/>
                <w:szCs w:val="22"/>
              </w:rPr>
              <w:t>Тема 5.11 Система технического обслуживания.</w:t>
            </w:r>
          </w:p>
        </w:tc>
        <w:tc>
          <w:tcPr>
            <w:tcW w:w="6562" w:type="dxa"/>
            <w:tcBorders>
              <w:top w:val="single" w:sz="4" w:space="0" w:color="auto"/>
              <w:left w:val="single" w:sz="4" w:space="0" w:color="auto"/>
              <w:right w:val="single" w:sz="4" w:space="0" w:color="auto"/>
            </w:tcBorders>
          </w:tcPr>
          <w:p w14:paraId="00442CAC" w14:textId="4AA09E7D" w:rsidR="00A352FF" w:rsidRPr="002B4BFD" w:rsidRDefault="00A352FF"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52726686" w14:textId="0EECF75B" w:rsidR="00A352FF" w:rsidRPr="002B4BFD" w:rsidRDefault="00A352FF" w:rsidP="002B4BFD">
            <w:pPr>
              <w:jc w:val="center"/>
              <w:rPr>
                <w:rFonts w:eastAsia="Calibri"/>
                <w:b/>
                <w:sz w:val="22"/>
                <w:szCs w:val="22"/>
              </w:rPr>
            </w:pPr>
            <w:r w:rsidRPr="002B4BFD">
              <w:rPr>
                <w:rFonts w:eastAsia="Calibri"/>
                <w:b/>
                <w:sz w:val="22"/>
                <w:szCs w:val="22"/>
              </w:rPr>
              <w:t>2</w:t>
            </w:r>
          </w:p>
        </w:tc>
        <w:tc>
          <w:tcPr>
            <w:tcW w:w="1738" w:type="dxa"/>
            <w:vMerge w:val="restart"/>
            <w:tcBorders>
              <w:top w:val="single" w:sz="4" w:space="0" w:color="auto"/>
              <w:left w:val="single" w:sz="4" w:space="0" w:color="auto"/>
              <w:right w:val="single" w:sz="4" w:space="0" w:color="auto"/>
            </w:tcBorders>
          </w:tcPr>
          <w:p w14:paraId="09D40AAF" w14:textId="76CDC3DD" w:rsidR="00A352FF" w:rsidRPr="00E01903" w:rsidRDefault="00A352FF" w:rsidP="00841CC1">
            <w:pPr>
              <w:rPr>
                <w:rFonts w:eastAsia="Calibri"/>
                <w:sz w:val="22"/>
                <w:szCs w:val="22"/>
              </w:rPr>
            </w:pPr>
          </w:p>
        </w:tc>
        <w:tc>
          <w:tcPr>
            <w:tcW w:w="1935" w:type="dxa"/>
            <w:vMerge w:val="restart"/>
            <w:tcBorders>
              <w:top w:val="single" w:sz="4" w:space="0" w:color="auto"/>
              <w:left w:val="single" w:sz="4" w:space="0" w:color="auto"/>
              <w:right w:val="single" w:sz="4" w:space="0" w:color="auto"/>
            </w:tcBorders>
          </w:tcPr>
          <w:p w14:paraId="26AAA1EF" w14:textId="77777777" w:rsidR="00A352FF" w:rsidRPr="00E01903" w:rsidRDefault="00A352FF" w:rsidP="00841CC1">
            <w:pPr>
              <w:rPr>
                <w:rFonts w:eastAsia="Calibri"/>
                <w:sz w:val="22"/>
                <w:szCs w:val="22"/>
              </w:rPr>
            </w:pPr>
          </w:p>
        </w:tc>
      </w:tr>
      <w:tr w:rsidR="00A352FF" w:rsidRPr="00E01903" w14:paraId="59DB6B2B" w14:textId="77777777" w:rsidTr="00522564">
        <w:trPr>
          <w:trHeight w:val="220"/>
        </w:trPr>
        <w:tc>
          <w:tcPr>
            <w:tcW w:w="3709" w:type="dxa"/>
            <w:vMerge/>
            <w:tcBorders>
              <w:left w:val="single" w:sz="4" w:space="0" w:color="auto"/>
              <w:right w:val="single" w:sz="4" w:space="0" w:color="auto"/>
            </w:tcBorders>
          </w:tcPr>
          <w:p w14:paraId="2DB6ECDE" w14:textId="77777777" w:rsidR="00A352FF" w:rsidRPr="00E01903" w:rsidRDefault="00A352FF"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5DA9D3AB" w14:textId="07FDF820" w:rsidR="00A352FF" w:rsidRPr="00E01903" w:rsidRDefault="00A352FF" w:rsidP="00841CC1">
            <w:pPr>
              <w:rPr>
                <w:rFonts w:eastAsiaTheme="minorEastAsia"/>
                <w:sz w:val="22"/>
                <w:szCs w:val="22"/>
              </w:rPr>
            </w:pPr>
            <w:r w:rsidRPr="00E01903">
              <w:rPr>
                <w:rFonts w:eastAsiaTheme="minorEastAsia"/>
                <w:sz w:val="22"/>
                <w:szCs w:val="22"/>
              </w:rPr>
              <w:t>Система технического обслуживания: сущность и общая характеристика системы технического обслуживания и ремонта транспортных средств; виды и периодичность технического обслуживания автомобилей и прицепов; организации, осуществляющие техническое обслуживание транспортных средств; назначение и содержание сервисной книжки; контрольный осмотр и ежедневное техническое обслуживание автомобиля и прицепа; технический осмотр транспортных средств, его назначение, периодичность и порядок проведения; организации, осуществляющие технический осмотр транспортных средств; подготовка транспортного средства к техническому осмотру; содержание диагностической карты</w:t>
            </w:r>
          </w:p>
        </w:tc>
        <w:tc>
          <w:tcPr>
            <w:tcW w:w="1620" w:type="dxa"/>
            <w:tcBorders>
              <w:top w:val="single" w:sz="4" w:space="0" w:color="auto"/>
              <w:left w:val="single" w:sz="4" w:space="0" w:color="auto"/>
              <w:right w:val="single" w:sz="4" w:space="0" w:color="auto"/>
            </w:tcBorders>
          </w:tcPr>
          <w:p w14:paraId="572A2AD9" w14:textId="77777777" w:rsidR="00A352FF" w:rsidRDefault="00A352FF" w:rsidP="00841CC1">
            <w:pPr>
              <w:rPr>
                <w:rFonts w:eastAsia="Calibri"/>
                <w:sz w:val="22"/>
                <w:szCs w:val="22"/>
              </w:rPr>
            </w:pPr>
          </w:p>
        </w:tc>
        <w:tc>
          <w:tcPr>
            <w:tcW w:w="1738" w:type="dxa"/>
            <w:vMerge/>
            <w:tcBorders>
              <w:left w:val="single" w:sz="4" w:space="0" w:color="auto"/>
              <w:right w:val="single" w:sz="4" w:space="0" w:color="auto"/>
            </w:tcBorders>
          </w:tcPr>
          <w:p w14:paraId="07BABDF9" w14:textId="77777777" w:rsidR="00A352FF" w:rsidRPr="00E01903" w:rsidRDefault="00A352FF" w:rsidP="00841CC1">
            <w:pPr>
              <w:rPr>
                <w:rFonts w:eastAsia="Calibri"/>
                <w:sz w:val="22"/>
                <w:szCs w:val="22"/>
              </w:rPr>
            </w:pPr>
          </w:p>
        </w:tc>
        <w:tc>
          <w:tcPr>
            <w:tcW w:w="1935" w:type="dxa"/>
            <w:vMerge/>
            <w:tcBorders>
              <w:left w:val="single" w:sz="4" w:space="0" w:color="auto"/>
              <w:right w:val="single" w:sz="4" w:space="0" w:color="auto"/>
            </w:tcBorders>
          </w:tcPr>
          <w:p w14:paraId="2216A598" w14:textId="77777777" w:rsidR="00A352FF" w:rsidRPr="00E01903" w:rsidRDefault="00A352FF" w:rsidP="00841CC1">
            <w:pPr>
              <w:rPr>
                <w:rFonts w:eastAsia="Calibri"/>
                <w:sz w:val="22"/>
                <w:szCs w:val="22"/>
              </w:rPr>
            </w:pPr>
          </w:p>
        </w:tc>
      </w:tr>
      <w:tr w:rsidR="00A352FF" w:rsidRPr="00E01903" w14:paraId="37ED2203" w14:textId="77777777" w:rsidTr="00522564">
        <w:trPr>
          <w:trHeight w:val="220"/>
        </w:trPr>
        <w:tc>
          <w:tcPr>
            <w:tcW w:w="3709" w:type="dxa"/>
            <w:vMerge w:val="restart"/>
            <w:tcBorders>
              <w:left w:val="single" w:sz="4" w:space="0" w:color="auto"/>
              <w:right w:val="single" w:sz="4" w:space="0" w:color="auto"/>
            </w:tcBorders>
          </w:tcPr>
          <w:p w14:paraId="12C2E0F9" w14:textId="601D7A34" w:rsidR="00A352FF" w:rsidRPr="00E01903" w:rsidRDefault="00A352FF" w:rsidP="00841CC1">
            <w:pPr>
              <w:rPr>
                <w:rFonts w:eastAsia="Calibri"/>
                <w:sz w:val="22"/>
                <w:szCs w:val="22"/>
              </w:rPr>
            </w:pPr>
            <w:r w:rsidRPr="00E01903">
              <w:rPr>
                <w:rFonts w:eastAsia="Calibri"/>
                <w:sz w:val="22"/>
                <w:szCs w:val="22"/>
              </w:rPr>
              <w:t>Тема 5.12.  Меры безопасности и защиты окружающей природной среды при эксплуатации транспортного средства.</w:t>
            </w:r>
          </w:p>
        </w:tc>
        <w:tc>
          <w:tcPr>
            <w:tcW w:w="6562" w:type="dxa"/>
            <w:tcBorders>
              <w:top w:val="single" w:sz="4" w:space="0" w:color="auto"/>
              <w:left w:val="single" w:sz="4" w:space="0" w:color="auto"/>
              <w:right w:val="single" w:sz="4" w:space="0" w:color="auto"/>
            </w:tcBorders>
          </w:tcPr>
          <w:p w14:paraId="593D6189" w14:textId="610548F0" w:rsidR="00A352FF" w:rsidRPr="002B4BFD" w:rsidRDefault="00A352FF"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22D39DA3" w14:textId="37B9B473" w:rsidR="00A352FF" w:rsidRPr="002B4BFD" w:rsidRDefault="00A352FF" w:rsidP="002B4BFD">
            <w:pPr>
              <w:jc w:val="center"/>
              <w:rPr>
                <w:rFonts w:eastAsia="Calibri"/>
                <w:b/>
                <w:sz w:val="22"/>
                <w:szCs w:val="22"/>
              </w:rPr>
            </w:pPr>
            <w:r w:rsidRPr="002B4BFD">
              <w:rPr>
                <w:rFonts w:eastAsia="Calibri"/>
                <w:b/>
                <w:sz w:val="22"/>
                <w:szCs w:val="22"/>
              </w:rPr>
              <w:t>2</w:t>
            </w:r>
          </w:p>
        </w:tc>
        <w:tc>
          <w:tcPr>
            <w:tcW w:w="1738" w:type="dxa"/>
            <w:vMerge/>
            <w:tcBorders>
              <w:left w:val="single" w:sz="4" w:space="0" w:color="auto"/>
              <w:right w:val="single" w:sz="4" w:space="0" w:color="auto"/>
            </w:tcBorders>
          </w:tcPr>
          <w:p w14:paraId="2B533A07" w14:textId="4EDFF3B0" w:rsidR="00A352FF" w:rsidRPr="00E01903" w:rsidRDefault="00A352FF" w:rsidP="00841CC1">
            <w:pPr>
              <w:rPr>
                <w:rFonts w:eastAsia="Calibri"/>
                <w:sz w:val="22"/>
                <w:szCs w:val="22"/>
              </w:rPr>
            </w:pPr>
          </w:p>
        </w:tc>
        <w:tc>
          <w:tcPr>
            <w:tcW w:w="1935" w:type="dxa"/>
            <w:vMerge/>
            <w:tcBorders>
              <w:left w:val="single" w:sz="4" w:space="0" w:color="auto"/>
              <w:right w:val="single" w:sz="4" w:space="0" w:color="auto"/>
            </w:tcBorders>
          </w:tcPr>
          <w:p w14:paraId="32E5E0C8" w14:textId="77777777" w:rsidR="00A352FF" w:rsidRPr="00E01903" w:rsidRDefault="00A352FF" w:rsidP="00841CC1">
            <w:pPr>
              <w:rPr>
                <w:rFonts w:eastAsia="Calibri"/>
                <w:sz w:val="22"/>
                <w:szCs w:val="22"/>
              </w:rPr>
            </w:pPr>
          </w:p>
        </w:tc>
      </w:tr>
      <w:tr w:rsidR="00A352FF" w:rsidRPr="00E01903" w14:paraId="7E2D3329" w14:textId="77777777" w:rsidTr="00522564">
        <w:trPr>
          <w:trHeight w:val="220"/>
        </w:trPr>
        <w:tc>
          <w:tcPr>
            <w:tcW w:w="3709" w:type="dxa"/>
            <w:vMerge/>
            <w:tcBorders>
              <w:left w:val="single" w:sz="4" w:space="0" w:color="auto"/>
              <w:right w:val="single" w:sz="4" w:space="0" w:color="auto"/>
            </w:tcBorders>
          </w:tcPr>
          <w:p w14:paraId="50A0F0AB" w14:textId="77777777" w:rsidR="00A352FF" w:rsidRPr="00E01903" w:rsidRDefault="00A352FF"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493DA9E3" w14:textId="7C9EF917" w:rsidR="00A352FF" w:rsidRPr="00E01903" w:rsidRDefault="00A352FF" w:rsidP="00841CC1">
            <w:pPr>
              <w:rPr>
                <w:rFonts w:eastAsiaTheme="minorEastAsia"/>
                <w:sz w:val="22"/>
                <w:szCs w:val="22"/>
              </w:rPr>
            </w:pPr>
            <w:r w:rsidRPr="00E01903">
              <w:rPr>
                <w:rFonts w:eastAsiaTheme="minorEastAsia"/>
                <w:sz w:val="22"/>
                <w:szCs w:val="22"/>
              </w:rPr>
              <w:t>Меры безопасности и защиты окружающей природной среды при эксплуатации транспортного средства: меры безопасности при выполнении работ по ежедневному техническому обслуживанию автомобиля; противопожарная безопасность на автозаправочных станциях; меры по защите окружающей природной среды при эксплуатации транспортного средства.</w:t>
            </w:r>
          </w:p>
        </w:tc>
        <w:tc>
          <w:tcPr>
            <w:tcW w:w="1620" w:type="dxa"/>
            <w:tcBorders>
              <w:top w:val="single" w:sz="4" w:space="0" w:color="auto"/>
              <w:left w:val="single" w:sz="4" w:space="0" w:color="auto"/>
              <w:right w:val="single" w:sz="4" w:space="0" w:color="auto"/>
            </w:tcBorders>
          </w:tcPr>
          <w:p w14:paraId="5DAB342B" w14:textId="77777777" w:rsidR="00A352FF" w:rsidRDefault="00A352FF" w:rsidP="00841CC1">
            <w:pPr>
              <w:rPr>
                <w:rFonts w:eastAsia="Calibri"/>
                <w:sz w:val="22"/>
                <w:szCs w:val="22"/>
              </w:rPr>
            </w:pPr>
          </w:p>
        </w:tc>
        <w:tc>
          <w:tcPr>
            <w:tcW w:w="1738" w:type="dxa"/>
            <w:vMerge/>
            <w:tcBorders>
              <w:left w:val="single" w:sz="4" w:space="0" w:color="auto"/>
              <w:right w:val="single" w:sz="4" w:space="0" w:color="auto"/>
            </w:tcBorders>
          </w:tcPr>
          <w:p w14:paraId="0BFD3323" w14:textId="77777777" w:rsidR="00A352FF" w:rsidRPr="00E01903" w:rsidRDefault="00A352FF" w:rsidP="00841CC1">
            <w:pPr>
              <w:rPr>
                <w:rFonts w:eastAsia="Calibri"/>
                <w:sz w:val="22"/>
                <w:szCs w:val="22"/>
              </w:rPr>
            </w:pPr>
          </w:p>
        </w:tc>
        <w:tc>
          <w:tcPr>
            <w:tcW w:w="1935" w:type="dxa"/>
            <w:vMerge/>
            <w:tcBorders>
              <w:left w:val="single" w:sz="4" w:space="0" w:color="auto"/>
              <w:right w:val="single" w:sz="4" w:space="0" w:color="auto"/>
            </w:tcBorders>
          </w:tcPr>
          <w:p w14:paraId="0B9F6D35" w14:textId="77777777" w:rsidR="00A352FF" w:rsidRPr="00E01903" w:rsidRDefault="00A352FF" w:rsidP="00841CC1">
            <w:pPr>
              <w:rPr>
                <w:rFonts w:eastAsia="Calibri"/>
                <w:sz w:val="22"/>
                <w:szCs w:val="22"/>
              </w:rPr>
            </w:pPr>
          </w:p>
        </w:tc>
      </w:tr>
      <w:tr w:rsidR="00A352FF" w:rsidRPr="00E01903" w14:paraId="45D00875" w14:textId="77777777" w:rsidTr="00522564">
        <w:trPr>
          <w:trHeight w:val="220"/>
        </w:trPr>
        <w:tc>
          <w:tcPr>
            <w:tcW w:w="3709" w:type="dxa"/>
            <w:vMerge w:val="restart"/>
            <w:tcBorders>
              <w:left w:val="single" w:sz="4" w:space="0" w:color="auto"/>
              <w:right w:val="single" w:sz="4" w:space="0" w:color="auto"/>
            </w:tcBorders>
          </w:tcPr>
          <w:p w14:paraId="4A98A8CB" w14:textId="1E0A2C82" w:rsidR="00A352FF" w:rsidRPr="00E01903" w:rsidRDefault="00A352FF" w:rsidP="00841CC1">
            <w:pPr>
              <w:rPr>
                <w:rFonts w:eastAsia="Calibri"/>
                <w:sz w:val="22"/>
                <w:szCs w:val="22"/>
              </w:rPr>
            </w:pPr>
            <w:r w:rsidRPr="00E01903">
              <w:rPr>
                <w:rFonts w:eastAsia="Calibri"/>
                <w:sz w:val="22"/>
                <w:szCs w:val="22"/>
              </w:rPr>
              <w:t>Тема 5.13. Устранение неисправностей.</w:t>
            </w:r>
          </w:p>
        </w:tc>
        <w:tc>
          <w:tcPr>
            <w:tcW w:w="6562" w:type="dxa"/>
            <w:tcBorders>
              <w:top w:val="single" w:sz="4" w:space="0" w:color="auto"/>
              <w:left w:val="single" w:sz="4" w:space="0" w:color="auto"/>
              <w:right w:val="single" w:sz="4" w:space="0" w:color="auto"/>
            </w:tcBorders>
          </w:tcPr>
          <w:p w14:paraId="5D904F75" w14:textId="2F789A7B" w:rsidR="00A352FF" w:rsidRPr="002B4BFD" w:rsidRDefault="00A352FF"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044521EF" w14:textId="30629E63" w:rsidR="00A352FF" w:rsidRPr="002B4BFD" w:rsidRDefault="00A352FF" w:rsidP="002B4BFD">
            <w:pPr>
              <w:jc w:val="center"/>
              <w:rPr>
                <w:rFonts w:eastAsia="Calibri"/>
                <w:b/>
                <w:sz w:val="22"/>
                <w:szCs w:val="22"/>
              </w:rPr>
            </w:pPr>
            <w:r w:rsidRPr="002B4BFD">
              <w:rPr>
                <w:rFonts w:eastAsia="Calibri"/>
                <w:b/>
                <w:sz w:val="22"/>
                <w:szCs w:val="22"/>
              </w:rPr>
              <w:t>8</w:t>
            </w:r>
          </w:p>
        </w:tc>
        <w:tc>
          <w:tcPr>
            <w:tcW w:w="1738" w:type="dxa"/>
            <w:vMerge/>
            <w:tcBorders>
              <w:left w:val="single" w:sz="4" w:space="0" w:color="auto"/>
              <w:right w:val="single" w:sz="4" w:space="0" w:color="auto"/>
            </w:tcBorders>
          </w:tcPr>
          <w:p w14:paraId="6B338CE9" w14:textId="77777777" w:rsidR="00A352FF" w:rsidRPr="00E01903" w:rsidRDefault="00A352FF" w:rsidP="00841CC1">
            <w:pPr>
              <w:rPr>
                <w:rFonts w:eastAsia="Calibri"/>
                <w:sz w:val="22"/>
                <w:szCs w:val="22"/>
              </w:rPr>
            </w:pPr>
          </w:p>
        </w:tc>
        <w:tc>
          <w:tcPr>
            <w:tcW w:w="1935" w:type="dxa"/>
            <w:vMerge/>
            <w:tcBorders>
              <w:left w:val="single" w:sz="4" w:space="0" w:color="auto"/>
              <w:right w:val="single" w:sz="4" w:space="0" w:color="auto"/>
            </w:tcBorders>
          </w:tcPr>
          <w:p w14:paraId="33B1C49A" w14:textId="77777777" w:rsidR="00A352FF" w:rsidRPr="00E01903" w:rsidRDefault="00A352FF" w:rsidP="00841CC1">
            <w:pPr>
              <w:rPr>
                <w:rFonts w:eastAsia="Calibri"/>
                <w:sz w:val="22"/>
                <w:szCs w:val="22"/>
              </w:rPr>
            </w:pPr>
          </w:p>
        </w:tc>
      </w:tr>
      <w:tr w:rsidR="00A352FF" w:rsidRPr="00E01903" w14:paraId="22B47965" w14:textId="77777777" w:rsidTr="00522564">
        <w:trPr>
          <w:trHeight w:val="220"/>
        </w:trPr>
        <w:tc>
          <w:tcPr>
            <w:tcW w:w="3709" w:type="dxa"/>
            <w:vMerge/>
            <w:tcBorders>
              <w:left w:val="single" w:sz="4" w:space="0" w:color="auto"/>
              <w:right w:val="single" w:sz="4" w:space="0" w:color="auto"/>
            </w:tcBorders>
          </w:tcPr>
          <w:p w14:paraId="2925EA16" w14:textId="77777777" w:rsidR="00A352FF" w:rsidRPr="00E01903" w:rsidRDefault="00A352FF"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087ACD82" w14:textId="77777777" w:rsidR="00A352FF" w:rsidRPr="00E01903" w:rsidRDefault="00A352FF" w:rsidP="00841CC1">
            <w:pPr>
              <w:rPr>
                <w:rFonts w:eastAsiaTheme="minorEastAsia"/>
                <w:sz w:val="22"/>
                <w:szCs w:val="22"/>
              </w:rPr>
            </w:pPr>
            <w:r w:rsidRPr="00E01903">
              <w:rPr>
                <w:rFonts w:eastAsiaTheme="minorEastAsia"/>
                <w:sz w:val="22"/>
                <w:szCs w:val="22"/>
              </w:rPr>
              <w:t xml:space="preserve">Устранение неисправностей: проверка и доведение до нормы уровня масла в системе смазки двигателя; проверка и доведение до нормы уровня охлаждающей жидкости в системе охлаждения </w:t>
            </w:r>
            <w:r w:rsidRPr="00E01903">
              <w:rPr>
                <w:rFonts w:eastAsiaTheme="minorEastAsia"/>
                <w:sz w:val="22"/>
                <w:szCs w:val="22"/>
              </w:rPr>
              <w:lastRenderedPageBreak/>
              <w:t>двигателя; проверка и доведение до нормы уровня жидкости в бачке стеклоомывателя; проверка и доведение до нормы уровня тормозной жидкости в гидроприводе сцепления и тормозной системы; проверка состояния аккумуляторной батареи; проверка и доведение до нормы давления воздуха в шинах колес; проверка герметичности гидравлического тормозного привода визуальным осмотром; проверка герметичности пневматического тормозного привода по манометру; проверка натяжения приводных ремней; снятие и установка щетки стеклоочистителя; снятие и установка колеса; снятие и установка приводного ремня; снятие и установка аккумуляторной батареи; снятие и установка электроламп; снятие и установка плавкого предохранителя.</w:t>
            </w:r>
          </w:p>
          <w:p w14:paraId="2E921480" w14:textId="6A2A9B7D" w:rsidR="00A352FF" w:rsidRPr="00E01903" w:rsidRDefault="00A352FF" w:rsidP="00841CC1">
            <w:pPr>
              <w:rPr>
                <w:rFonts w:eastAsiaTheme="minorEastAsia"/>
                <w:sz w:val="22"/>
                <w:szCs w:val="22"/>
              </w:rPr>
            </w:pPr>
            <w:r w:rsidRPr="00E01903">
              <w:rPr>
                <w:rFonts w:eastAsiaTheme="minorEastAsia"/>
                <w:sz w:val="22"/>
                <w:szCs w:val="22"/>
              </w:rPr>
              <w:t>Практическое занятие проводится на учебном транспортном средстве</w:t>
            </w:r>
          </w:p>
        </w:tc>
        <w:tc>
          <w:tcPr>
            <w:tcW w:w="1620" w:type="dxa"/>
            <w:tcBorders>
              <w:top w:val="single" w:sz="4" w:space="0" w:color="auto"/>
              <w:left w:val="single" w:sz="4" w:space="0" w:color="auto"/>
              <w:right w:val="single" w:sz="4" w:space="0" w:color="auto"/>
            </w:tcBorders>
          </w:tcPr>
          <w:p w14:paraId="3529496B" w14:textId="77777777" w:rsidR="00A352FF" w:rsidRDefault="00A352FF" w:rsidP="00841CC1">
            <w:pPr>
              <w:rPr>
                <w:rFonts w:eastAsia="Calibri"/>
                <w:sz w:val="22"/>
                <w:szCs w:val="22"/>
              </w:rPr>
            </w:pPr>
          </w:p>
        </w:tc>
        <w:tc>
          <w:tcPr>
            <w:tcW w:w="1738" w:type="dxa"/>
            <w:vMerge/>
            <w:tcBorders>
              <w:left w:val="single" w:sz="4" w:space="0" w:color="auto"/>
              <w:right w:val="single" w:sz="4" w:space="0" w:color="auto"/>
            </w:tcBorders>
          </w:tcPr>
          <w:p w14:paraId="0BF25C53" w14:textId="77777777" w:rsidR="00A352FF" w:rsidRPr="00E01903" w:rsidRDefault="00A352FF" w:rsidP="00841CC1">
            <w:pPr>
              <w:rPr>
                <w:rFonts w:eastAsia="Calibri"/>
                <w:sz w:val="22"/>
                <w:szCs w:val="22"/>
              </w:rPr>
            </w:pPr>
          </w:p>
        </w:tc>
        <w:tc>
          <w:tcPr>
            <w:tcW w:w="1935" w:type="dxa"/>
            <w:vMerge/>
            <w:tcBorders>
              <w:left w:val="single" w:sz="4" w:space="0" w:color="auto"/>
              <w:right w:val="single" w:sz="4" w:space="0" w:color="auto"/>
            </w:tcBorders>
          </w:tcPr>
          <w:p w14:paraId="6BCC9672" w14:textId="77777777" w:rsidR="00A352FF" w:rsidRPr="00E01903" w:rsidRDefault="00A352FF" w:rsidP="00841CC1">
            <w:pPr>
              <w:rPr>
                <w:rFonts w:eastAsia="Calibri"/>
                <w:sz w:val="22"/>
                <w:szCs w:val="22"/>
              </w:rPr>
            </w:pPr>
          </w:p>
        </w:tc>
      </w:tr>
      <w:tr w:rsidR="00841CC1" w:rsidRPr="00E01903" w14:paraId="7F8A0F60" w14:textId="77777777" w:rsidTr="001712BB">
        <w:trPr>
          <w:trHeight w:val="220"/>
        </w:trPr>
        <w:tc>
          <w:tcPr>
            <w:tcW w:w="3709" w:type="dxa"/>
            <w:vMerge/>
            <w:tcBorders>
              <w:left w:val="single" w:sz="4" w:space="0" w:color="auto"/>
              <w:right w:val="single" w:sz="4" w:space="0" w:color="auto"/>
            </w:tcBorders>
          </w:tcPr>
          <w:p w14:paraId="71A175C4"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5A2FE4AD" w14:textId="17F4B58D" w:rsidR="00841CC1" w:rsidRPr="00E01903" w:rsidRDefault="00841CC1" w:rsidP="00841CC1">
            <w:pPr>
              <w:rPr>
                <w:rFonts w:eastAsiaTheme="minorEastAsia"/>
                <w:sz w:val="22"/>
                <w:szCs w:val="22"/>
              </w:rPr>
            </w:pPr>
            <w:r w:rsidRPr="00315F34">
              <w:rPr>
                <w:b/>
                <w:bCs/>
              </w:rPr>
              <w:t>В том числе практических занятий и лабораторных работ</w:t>
            </w:r>
          </w:p>
        </w:tc>
        <w:tc>
          <w:tcPr>
            <w:tcW w:w="1620" w:type="dxa"/>
            <w:tcBorders>
              <w:top w:val="single" w:sz="4" w:space="0" w:color="auto"/>
              <w:left w:val="single" w:sz="4" w:space="0" w:color="auto"/>
              <w:right w:val="single" w:sz="4" w:space="0" w:color="auto"/>
            </w:tcBorders>
          </w:tcPr>
          <w:p w14:paraId="7A64A014" w14:textId="5262FF8D" w:rsidR="00841CC1" w:rsidRDefault="00841CC1" w:rsidP="002B4BFD">
            <w:pPr>
              <w:jc w:val="center"/>
              <w:rPr>
                <w:rFonts w:eastAsia="Calibri"/>
                <w:sz w:val="22"/>
                <w:szCs w:val="22"/>
              </w:rPr>
            </w:pPr>
            <w:r>
              <w:rPr>
                <w:rFonts w:eastAsia="Calibri"/>
                <w:sz w:val="22"/>
                <w:szCs w:val="22"/>
              </w:rPr>
              <w:t>8</w:t>
            </w:r>
          </w:p>
        </w:tc>
        <w:tc>
          <w:tcPr>
            <w:tcW w:w="1738" w:type="dxa"/>
            <w:tcBorders>
              <w:top w:val="single" w:sz="4" w:space="0" w:color="auto"/>
              <w:left w:val="single" w:sz="4" w:space="0" w:color="auto"/>
              <w:right w:val="single" w:sz="4" w:space="0" w:color="auto"/>
            </w:tcBorders>
          </w:tcPr>
          <w:p w14:paraId="015E1A4D"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1223B958" w14:textId="77777777" w:rsidR="00841CC1" w:rsidRPr="00E01903" w:rsidRDefault="00841CC1" w:rsidP="00841CC1">
            <w:pPr>
              <w:rPr>
                <w:rFonts w:eastAsia="Calibri"/>
                <w:sz w:val="22"/>
                <w:szCs w:val="22"/>
              </w:rPr>
            </w:pPr>
          </w:p>
        </w:tc>
      </w:tr>
      <w:tr w:rsidR="00841CC1" w:rsidRPr="00E01903" w14:paraId="0C25F581" w14:textId="77777777" w:rsidTr="00522564">
        <w:trPr>
          <w:trHeight w:val="220"/>
        </w:trPr>
        <w:tc>
          <w:tcPr>
            <w:tcW w:w="15564" w:type="dxa"/>
            <w:gridSpan w:val="5"/>
            <w:tcBorders>
              <w:left w:val="single" w:sz="4" w:space="0" w:color="auto"/>
              <w:right w:val="single" w:sz="4" w:space="0" w:color="auto"/>
            </w:tcBorders>
          </w:tcPr>
          <w:p w14:paraId="1969D53B" w14:textId="5DE3676B" w:rsidR="00841CC1" w:rsidRPr="00E01903" w:rsidRDefault="00841CC1" w:rsidP="00841CC1">
            <w:pPr>
              <w:rPr>
                <w:rFonts w:eastAsia="Calibri"/>
                <w:sz w:val="22"/>
                <w:szCs w:val="22"/>
              </w:rPr>
            </w:pPr>
            <w:r w:rsidRPr="00E01903">
              <w:rPr>
                <w:rFonts w:eastAsia="Calibri"/>
                <w:b/>
                <w:sz w:val="22"/>
                <w:szCs w:val="22"/>
              </w:rPr>
              <w:t>Раздел 6.Основы управления транспортными средствами категории «С»</w:t>
            </w:r>
          </w:p>
        </w:tc>
      </w:tr>
      <w:tr w:rsidR="00841CC1" w:rsidRPr="00E01903" w14:paraId="4C2C980C" w14:textId="77777777" w:rsidTr="001712BB">
        <w:trPr>
          <w:trHeight w:val="220"/>
        </w:trPr>
        <w:tc>
          <w:tcPr>
            <w:tcW w:w="3709" w:type="dxa"/>
            <w:vMerge w:val="restart"/>
            <w:tcBorders>
              <w:left w:val="single" w:sz="4" w:space="0" w:color="auto"/>
              <w:right w:val="single" w:sz="4" w:space="0" w:color="auto"/>
            </w:tcBorders>
          </w:tcPr>
          <w:p w14:paraId="6EEF92CC" w14:textId="722D391C" w:rsidR="00841CC1" w:rsidRPr="00E01903" w:rsidRDefault="00841CC1" w:rsidP="00841CC1">
            <w:pPr>
              <w:rPr>
                <w:rFonts w:eastAsia="Calibri"/>
                <w:sz w:val="22"/>
                <w:szCs w:val="22"/>
              </w:rPr>
            </w:pPr>
            <w:r w:rsidRPr="00E01903">
              <w:rPr>
                <w:rFonts w:eastAsia="Calibri"/>
                <w:sz w:val="22"/>
                <w:szCs w:val="22"/>
              </w:rPr>
              <w:t>Тема 6.1. Приемы управления транспортным средством</w:t>
            </w:r>
          </w:p>
        </w:tc>
        <w:tc>
          <w:tcPr>
            <w:tcW w:w="6562" w:type="dxa"/>
            <w:tcBorders>
              <w:top w:val="single" w:sz="4" w:space="0" w:color="auto"/>
              <w:left w:val="single" w:sz="4" w:space="0" w:color="auto"/>
              <w:right w:val="single" w:sz="4" w:space="0" w:color="auto"/>
            </w:tcBorders>
          </w:tcPr>
          <w:p w14:paraId="77DF872E" w14:textId="30567AC5" w:rsidR="00841CC1" w:rsidRPr="002B4BFD" w:rsidRDefault="00841CC1"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5551DF47" w14:textId="00B0A951" w:rsidR="00841CC1" w:rsidRPr="002B4BFD" w:rsidRDefault="00841CC1" w:rsidP="002B4BFD">
            <w:pPr>
              <w:jc w:val="center"/>
              <w:rPr>
                <w:rFonts w:eastAsia="Calibri"/>
                <w:b/>
                <w:sz w:val="22"/>
                <w:szCs w:val="22"/>
              </w:rPr>
            </w:pPr>
            <w:r w:rsidRPr="002B4BFD">
              <w:rPr>
                <w:rFonts w:eastAsia="Calibri"/>
                <w:b/>
                <w:sz w:val="22"/>
                <w:szCs w:val="22"/>
              </w:rPr>
              <w:t>2</w:t>
            </w:r>
          </w:p>
        </w:tc>
        <w:tc>
          <w:tcPr>
            <w:tcW w:w="1738" w:type="dxa"/>
            <w:tcBorders>
              <w:top w:val="single" w:sz="4" w:space="0" w:color="auto"/>
              <w:left w:val="single" w:sz="4" w:space="0" w:color="auto"/>
              <w:right w:val="single" w:sz="4" w:space="0" w:color="auto"/>
            </w:tcBorders>
          </w:tcPr>
          <w:p w14:paraId="40EF9277" w14:textId="00949144"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41D2B9BE" w14:textId="77777777" w:rsidR="00841CC1" w:rsidRPr="00E01903" w:rsidRDefault="00841CC1" w:rsidP="00841CC1">
            <w:pPr>
              <w:rPr>
                <w:rFonts w:eastAsia="Calibri"/>
                <w:sz w:val="22"/>
                <w:szCs w:val="22"/>
              </w:rPr>
            </w:pPr>
          </w:p>
        </w:tc>
      </w:tr>
      <w:tr w:rsidR="00841CC1" w:rsidRPr="00E01903" w14:paraId="5DFD8D8F" w14:textId="77777777" w:rsidTr="001712BB">
        <w:trPr>
          <w:trHeight w:val="220"/>
        </w:trPr>
        <w:tc>
          <w:tcPr>
            <w:tcW w:w="3709" w:type="dxa"/>
            <w:vMerge/>
            <w:tcBorders>
              <w:left w:val="single" w:sz="4" w:space="0" w:color="auto"/>
              <w:right w:val="single" w:sz="4" w:space="0" w:color="auto"/>
            </w:tcBorders>
          </w:tcPr>
          <w:p w14:paraId="15A6D39F"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3C112BD7" w14:textId="052491A2" w:rsidR="00841CC1" w:rsidRPr="00E01903" w:rsidRDefault="00841CC1" w:rsidP="00841CC1">
            <w:pPr>
              <w:rPr>
                <w:rFonts w:eastAsiaTheme="minorEastAsia"/>
                <w:sz w:val="22"/>
                <w:szCs w:val="22"/>
              </w:rPr>
            </w:pPr>
            <w:r w:rsidRPr="00E01903">
              <w:rPr>
                <w:rFonts w:eastAsiaTheme="minorEastAsia"/>
                <w:sz w:val="22"/>
                <w:szCs w:val="22"/>
              </w:rPr>
              <w:t xml:space="preserve">Приемы управления транспортным средством: рабочее место водителя; оптимальная рабочая поза водителя; регулировка положения сиденья и органов управления для принятия оптимальной рабочей позы; регулировка зеркал заднего вида; техника руления, обеспечивающая сохранение обратной связи о положении управляемых колес; силовой и скоростной способы руления; техника выполнения операций с органами управления скоростью, сцеплением, тормозом; правила пользования сцеплением, обеспечивающие его длительную и надежную работу; порядок пуска двигателя в различных температурных условиях; порядок действий органами управления при трогании с места, разгоне с последовательным переключением передач в восходящем порядке, снижении скорости движения с переключением передач в нисходящем порядке, торможении двигателем; выбор оптимальной передачи при различных скоростях движения; способы торможения в штатных и нештатных ситуациях; особенности управления транспортным средством при наличии АБС; особенности управления электромобилем; особенности управления транспортным средством с автоматической трансмиссией; особенности </w:t>
            </w:r>
            <w:r w:rsidRPr="00E01903">
              <w:rPr>
                <w:rFonts w:eastAsiaTheme="minorEastAsia"/>
                <w:sz w:val="22"/>
                <w:szCs w:val="22"/>
              </w:rPr>
              <w:lastRenderedPageBreak/>
              <w:t>управления транспортным средством с высокой степенью автоматизации.</w:t>
            </w:r>
          </w:p>
        </w:tc>
        <w:tc>
          <w:tcPr>
            <w:tcW w:w="1620" w:type="dxa"/>
            <w:tcBorders>
              <w:top w:val="single" w:sz="4" w:space="0" w:color="auto"/>
              <w:left w:val="single" w:sz="4" w:space="0" w:color="auto"/>
              <w:right w:val="single" w:sz="4" w:space="0" w:color="auto"/>
            </w:tcBorders>
          </w:tcPr>
          <w:p w14:paraId="79CBAFF8"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162AA745"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7D5FC460" w14:textId="77777777" w:rsidR="00841CC1" w:rsidRPr="00E01903" w:rsidRDefault="00841CC1" w:rsidP="00841CC1">
            <w:pPr>
              <w:rPr>
                <w:rFonts w:eastAsia="Calibri"/>
                <w:sz w:val="22"/>
                <w:szCs w:val="22"/>
              </w:rPr>
            </w:pPr>
          </w:p>
        </w:tc>
      </w:tr>
      <w:tr w:rsidR="00841CC1" w:rsidRPr="00E01903" w14:paraId="33C3AEE4" w14:textId="77777777" w:rsidTr="001712BB">
        <w:trPr>
          <w:trHeight w:val="220"/>
        </w:trPr>
        <w:tc>
          <w:tcPr>
            <w:tcW w:w="3709" w:type="dxa"/>
            <w:vMerge w:val="restart"/>
            <w:tcBorders>
              <w:left w:val="single" w:sz="4" w:space="0" w:color="auto"/>
              <w:right w:val="single" w:sz="4" w:space="0" w:color="auto"/>
            </w:tcBorders>
          </w:tcPr>
          <w:p w14:paraId="539909D0" w14:textId="3503E36E" w:rsidR="00841CC1" w:rsidRPr="00E01903" w:rsidRDefault="00841CC1" w:rsidP="00841CC1">
            <w:pPr>
              <w:rPr>
                <w:rFonts w:eastAsia="Calibri"/>
                <w:sz w:val="22"/>
                <w:szCs w:val="22"/>
              </w:rPr>
            </w:pPr>
            <w:r w:rsidRPr="00E01903">
              <w:rPr>
                <w:rFonts w:eastAsia="Calibri"/>
                <w:sz w:val="22"/>
                <w:szCs w:val="22"/>
              </w:rPr>
              <w:lastRenderedPageBreak/>
              <w:t>Тема 6.2. Управление транспортными средствами в штатных ситуациях</w:t>
            </w:r>
          </w:p>
        </w:tc>
        <w:tc>
          <w:tcPr>
            <w:tcW w:w="6562" w:type="dxa"/>
            <w:tcBorders>
              <w:top w:val="single" w:sz="4" w:space="0" w:color="auto"/>
              <w:left w:val="single" w:sz="4" w:space="0" w:color="auto"/>
              <w:right w:val="single" w:sz="4" w:space="0" w:color="auto"/>
            </w:tcBorders>
          </w:tcPr>
          <w:p w14:paraId="311A50EC" w14:textId="4E0A6B29" w:rsidR="00841CC1" w:rsidRPr="002B4BFD" w:rsidRDefault="00841CC1"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599F37D6" w14:textId="6E3EBFDA" w:rsidR="00841CC1" w:rsidRPr="002B4BFD" w:rsidRDefault="00841CC1" w:rsidP="002B4BFD">
            <w:pPr>
              <w:jc w:val="center"/>
              <w:rPr>
                <w:rFonts w:eastAsia="Calibri"/>
                <w:b/>
                <w:sz w:val="22"/>
                <w:szCs w:val="22"/>
              </w:rPr>
            </w:pPr>
            <w:r w:rsidRPr="002B4BFD">
              <w:rPr>
                <w:rFonts w:eastAsia="Calibri"/>
                <w:b/>
                <w:sz w:val="22"/>
                <w:szCs w:val="22"/>
              </w:rPr>
              <w:t>6</w:t>
            </w:r>
          </w:p>
        </w:tc>
        <w:tc>
          <w:tcPr>
            <w:tcW w:w="1738" w:type="dxa"/>
            <w:tcBorders>
              <w:top w:val="single" w:sz="4" w:space="0" w:color="auto"/>
              <w:left w:val="single" w:sz="4" w:space="0" w:color="auto"/>
              <w:right w:val="single" w:sz="4" w:space="0" w:color="auto"/>
            </w:tcBorders>
          </w:tcPr>
          <w:p w14:paraId="4C2DFF3B" w14:textId="5E958783"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1BA56941" w14:textId="297C9412" w:rsidR="00841CC1" w:rsidRPr="00E01903" w:rsidRDefault="00841CC1" w:rsidP="00841CC1">
            <w:pPr>
              <w:rPr>
                <w:rFonts w:eastAsia="Calibri"/>
                <w:sz w:val="22"/>
                <w:szCs w:val="22"/>
              </w:rPr>
            </w:pPr>
          </w:p>
        </w:tc>
      </w:tr>
      <w:tr w:rsidR="00841CC1" w:rsidRPr="00E01903" w14:paraId="76BB11A6" w14:textId="77777777" w:rsidTr="001712BB">
        <w:trPr>
          <w:trHeight w:val="220"/>
        </w:trPr>
        <w:tc>
          <w:tcPr>
            <w:tcW w:w="3709" w:type="dxa"/>
            <w:vMerge/>
            <w:tcBorders>
              <w:left w:val="single" w:sz="4" w:space="0" w:color="auto"/>
              <w:right w:val="single" w:sz="4" w:space="0" w:color="auto"/>
            </w:tcBorders>
          </w:tcPr>
          <w:p w14:paraId="7957D16C"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390A165E" w14:textId="1D1C1278" w:rsidR="00841CC1" w:rsidRPr="00E01903" w:rsidRDefault="00841CC1" w:rsidP="00841CC1">
            <w:pPr>
              <w:rPr>
                <w:rFonts w:eastAsiaTheme="minorEastAsia"/>
                <w:sz w:val="22"/>
                <w:szCs w:val="22"/>
              </w:rPr>
            </w:pPr>
            <w:r w:rsidRPr="00E01903">
              <w:rPr>
                <w:sz w:val="22"/>
                <w:szCs w:val="22"/>
              </w:rPr>
              <w:t xml:space="preserve">Управление транспортным средством в штатных ситуациях: маневрирование в ограниченном пространстве; обеспечение безопасности при движении задним ходом; использование зеркал заднего вида и электронных систем автоматической парковки при маневрировании задним ходом; способы парковки транспортного средства; действия водителя при движении в транспортном потоке; выбор оптимальной скорости, ускорения, дистанции и бокового интервала в транспортном потоке; расположение транспортного средства на проезжей части в различных условиях движения; управление транспортным средством при прохождении поворотов различного радиуса; выбор безопасной скорости и траектории движения; алгоритм действий водителя при выполнении перестроений и объезде препятствий; условия безопасной смены полосы движения; порядок выполнения обгона и опережения; определение целесообразности обгона и опережения; условия безопасного выполнения обгона и опережения; встречный разъезд; способы выполнения разворота вне перекрестков; остановка на проезжей части дороги и за ее пределами; действия водителей транспортных средств при вынужденной остановке в местах, где остановка запрещена; проезд перекрестков; выбор скорости и траектории движения при проезде перекрестков; опасные ситуации при проезде перекрестков; управление транспортным средством при проезде пешеходных переходов, мест остановок маршрутных транспортных средств, железнодорожных переездов, мостов, тоннелей; порядок движения в жилых зонах; особенности управления транспортным средством при движении по автомагистралям, а также при въезде на автомагистрали и съезде с них; управление транспортным средством в горной местности, на крутых подъемах и спусках, при движении по опасным участкам дорог (сужение проезжей части, свежеуложенное </w:t>
            </w:r>
            <w:proofErr w:type="spellStart"/>
            <w:r w:rsidRPr="00E01903">
              <w:rPr>
                <w:sz w:val="22"/>
                <w:szCs w:val="22"/>
              </w:rPr>
              <w:t>покрытиедороги</w:t>
            </w:r>
            <w:proofErr w:type="spellEnd"/>
            <w:r w:rsidRPr="00E01903">
              <w:rPr>
                <w:sz w:val="22"/>
                <w:szCs w:val="22"/>
              </w:rPr>
              <w:t xml:space="preserve">, битумные и гравийные покрытия); меры предосторожности при движении по ремонтируемым участкам дорог; ограждения ремонтируемых участков дорог, применяемые предупредительные </w:t>
            </w:r>
            <w:r w:rsidRPr="00E01903">
              <w:rPr>
                <w:sz w:val="22"/>
                <w:szCs w:val="22"/>
              </w:rPr>
              <w:lastRenderedPageBreak/>
              <w:t>и световые сигналы; управление транспортным средством при движении в условиях недостаточной видимости (темное время суток, туман, дождь, снегопад); особенности управления транспортным средством при движении по дороге с низким коэффициентом сцепления дорожного покрытия (в гололедицу); пользование зимними дорогами (зимниками); движение по ледовым переправам; движение по бездорожью; управление транспортным средством при движении с прицепом и при буксировке механических транспортных средств; перевозка пассажиров в грузовых автомобилях; создание условий для безопасной перевозки детей различного возраста; перевозка грузов в грузовых автомобилях; оптимальное размещение и крепление перевозимого груза; особенности управления транспортным средством в зависимости от характеристик перевозимого груза; управление автоцистерной. Решение ситуационных задач</w:t>
            </w:r>
          </w:p>
        </w:tc>
        <w:tc>
          <w:tcPr>
            <w:tcW w:w="1620" w:type="dxa"/>
            <w:tcBorders>
              <w:top w:val="single" w:sz="4" w:space="0" w:color="auto"/>
              <w:left w:val="single" w:sz="4" w:space="0" w:color="auto"/>
              <w:right w:val="single" w:sz="4" w:space="0" w:color="auto"/>
            </w:tcBorders>
          </w:tcPr>
          <w:p w14:paraId="5308F0FC"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1911CF69"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5B4EBD25" w14:textId="77777777" w:rsidR="00841CC1" w:rsidRPr="00E01903" w:rsidRDefault="00841CC1" w:rsidP="00841CC1">
            <w:pPr>
              <w:rPr>
                <w:rFonts w:eastAsia="Calibri"/>
                <w:sz w:val="22"/>
                <w:szCs w:val="22"/>
              </w:rPr>
            </w:pPr>
          </w:p>
        </w:tc>
      </w:tr>
      <w:tr w:rsidR="00841CC1" w:rsidRPr="00E01903" w14:paraId="30DBF2B5" w14:textId="77777777" w:rsidTr="001712BB">
        <w:trPr>
          <w:trHeight w:val="220"/>
        </w:trPr>
        <w:tc>
          <w:tcPr>
            <w:tcW w:w="3709" w:type="dxa"/>
            <w:vMerge/>
            <w:tcBorders>
              <w:left w:val="single" w:sz="4" w:space="0" w:color="auto"/>
              <w:right w:val="single" w:sz="4" w:space="0" w:color="auto"/>
            </w:tcBorders>
          </w:tcPr>
          <w:p w14:paraId="03069668"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2EC4B3B4" w14:textId="161788E7" w:rsidR="00841CC1" w:rsidRPr="00E01903" w:rsidRDefault="00841CC1" w:rsidP="00841CC1">
            <w:pPr>
              <w:rPr>
                <w:rFonts w:eastAsiaTheme="minorEastAsia"/>
                <w:sz w:val="22"/>
                <w:szCs w:val="22"/>
              </w:rPr>
            </w:pPr>
            <w:r w:rsidRPr="00315F34">
              <w:rPr>
                <w:b/>
                <w:bCs/>
              </w:rPr>
              <w:t>В том числе практических занятий и лабораторных работ</w:t>
            </w:r>
          </w:p>
        </w:tc>
        <w:tc>
          <w:tcPr>
            <w:tcW w:w="1620" w:type="dxa"/>
            <w:tcBorders>
              <w:top w:val="single" w:sz="4" w:space="0" w:color="auto"/>
              <w:left w:val="single" w:sz="4" w:space="0" w:color="auto"/>
              <w:right w:val="single" w:sz="4" w:space="0" w:color="auto"/>
            </w:tcBorders>
          </w:tcPr>
          <w:p w14:paraId="4B2EC268" w14:textId="7951AAE5" w:rsidR="00841CC1" w:rsidRDefault="00CA1A63" w:rsidP="002B4BFD">
            <w:pPr>
              <w:jc w:val="center"/>
              <w:rPr>
                <w:rFonts w:eastAsia="Calibri"/>
                <w:sz w:val="22"/>
                <w:szCs w:val="22"/>
              </w:rPr>
            </w:pPr>
            <w:r>
              <w:rPr>
                <w:rFonts w:eastAsia="Calibri"/>
                <w:sz w:val="22"/>
                <w:szCs w:val="22"/>
              </w:rPr>
              <w:t>4</w:t>
            </w:r>
            <w:bookmarkStart w:id="2" w:name="_GoBack"/>
            <w:bookmarkEnd w:id="2"/>
          </w:p>
        </w:tc>
        <w:tc>
          <w:tcPr>
            <w:tcW w:w="1738" w:type="dxa"/>
            <w:tcBorders>
              <w:top w:val="single" w:sz="4" w:space="0" w:color="auto"/>
              <w:left w:val="single" w:sz="4" w:space="0" w:color="auto"/>
              <w:right w:val="single" w:sz="4" w:space="0" w:color="auto"/>
            </w:tcBorders>
          </w:tcPr>
          <w:p w14:paraId="5BE4DB3C"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75BB6343" w14:textId="77777777" w:rsidR="00841CC1" w:rsidRPr="00E01903" w:rsidRDefault="00841CC1" w:rsidP="00841CC1">
            <w:pPr>
              <w:rPr>
                <w:rFonts w:eastAsia="Calibri"/>
                <w:sz w:val="22"/>
                <w:szCs w:val="22"/>
              </w:rPr>
            </w:pPr>
          </w:p>
        </w:tc>
      </w:tr>
      <w:tr w:rsidR="00841CC1" w:rsidRPr="00E01903" w14:paraId="3ACB3382" w14:textId="77777777" w:rsidTr="001712BB">
        <w:trPr>
          <w:trHeight w:val="220"/>
        </w:trPr>
        <w:tc>
          <w:tcPr>
            <w:tcW w:w="3709" w:type="dxa"/>
            <w:vMerge w:val="restart"/>
            <w:tcBorders>
              <w:left w:val="single" w:sz="4" w:space="0" w:color="auto"/>
              <w:right w:val="single" w:sz="4" w:space="0" w:color="auto"/>
            </w:tcBorders>
          </w:tcPr>
          <w:p w14:paraId="561AEA62" w14:textId="598B050B" w:rsidR="00841CC1" w:rsidRPr="00E01903" w:rsidRDefault="00841CC1" w:rsidP="00841CC1">
            <w:pPr>
              <w:rPr>
                <w:rFonts w:eastAsia="Calibri"/>
                <w:sz w:val="22"/>
                <w:szCs w:val="22"/>
              </w:rPr>
            </w:pPr>
            <w:r w:rsidRPr="00E01903">
              <w:rPr>
                <w:rFonts w:eastAsia="Calibri"/>
                <w:sz w:val="22"/>
                <w:szCs w:val="22"/>
              </w:rPr>
              <w:t>Тема 6.3. Управление транспортными средствами в нештатных ситуациях</w:t>
            </w:r>
          </w:p>
        </w:tc>
        <w:tc>
          <w:tcPr>
            <w:tcW w:w="6562" w:type="dxa"/>
            <w:tcBorders>
              <w:top w:val="single" w:sz="4" w:space="0" w:color="auto"/>
              <w:left w:val="single" w:sz="4" w:space="0" w:color="auto"/>
              <w:right w:val="single" w:sz="4" w:space="0" w:color="auto"/>
            </w:tcBorders>
          </w:tcPr>
          <w:p w14:paraId="619E8F69" w14:textId="74FE0305" w:rsidR="00841CC1" w:rsidRPr="002B4BFD" w:rsidRDefault="00841CC1"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1AF098DF" w14:textId="4D5FD80D" w:rsidR="00841CC1" w:rsidRPr="002B4BFD" w:rsidRDefault="00841CC1" w:rsidP="002B4BFD">
            <w:pPr>
              <w:jc w:val="center"/>
              <w:rPr>
                <w:rFonts w:eastAsia="Calibri"/>
                <w:b/>
                <w:sz w:val="22"/>
                <w:szCs w:val="22"/>
              </w:rPr>
            </w:pPr>
            <w:r w:rsidRPr="002B4BFD">
              <w:rPr>
                <w:rFonts w:eastAsia="Calibri"/>
                <w:b/>
                <w:sz w:val="22"/>
                <w:szCs w:val="22"/>
              </w:rPr>
              <w:t>4</w:t>
            </w:r>
          </w:p>
        </w:tc>
        <w:tc>
          <w:tcPr>
            <w:tcW w:w="1738" w:type="dxa"/>
            <w:tcBorders>
              <w:top w:val="single" w:sz="4" w:space="0" w:color="auto"/>
              <w:left w:val="single" w:sz="4" w:space="0" w:color="auto"/>
              <w:right w:val="single" w:sz="4" w:space="0" w:color="auto"/>
            </w:tcBorders>
          </w:tcPr>
          <w:p w14:paraId="1B2561CE" w14:textId="2B492F90"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0425D78F" w14:textId="31B2638E" w:rsidR="00841CC1" w:rsidRPr="00E01903" w:rsidRDefault="00841CC1" w:rsidP="00841CC1">
            <w:pPr>
              <w:rPr>
                <w:rFonts w:eastAsia="Calibri"/>
                <w:sz w:val="22"/>
                <w:szCs w:val="22"/>
              </w:rPr>
            </w:pPr>
          </w:p>
        </w:tc>
      </w:tr>
      <w:tr w:rsidR="00841CC1" w:rsidRPr="00E01903" w14:paraId="0A43517C" w14:textId="77777777" w:rsidTr="001712BB">
        <w:trPr>
          <w:trHeight w:val="220"/>
        </w:trPr>
        <w:tc>
          <w:tcPr>
            <w:tcW w:w="3709" w:type="dxa"/>
            <w:vMerge/>
            <w:tcBorders>
              <w:left w:val="single" w:sz="4" w:space="0" w:color="auto"/>
              <w:right w:val="single" w:sz="4" w:space="0" w:color="auto"/>
            </w:tcBorders>
          </w:tcPr>
          <w:p w14:paraId="62F713AB"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3BBA60F6" w14:textId="10594C3D" w:rsidR="00841CC1" w:rsidRPr="00E01903" w:rsidRDefault="00841CC1" w:rsidP="00841CC1">
            <w:pPr>
              <w:rPr>
                <w:rFonts w:eastAsiaTheme="minorEastAsia"/>
                <w:sz w:val="22"/>
                <w:szCs w:val="22"/>
              </w:rPr>
            </w:pPr>
            <w:r w:rsidRPr="00E01903">
              <w:rPr>
                <w:rFonts w:eastAsiaTheme="minorEastAsia"/>
                <w:sz w:val="22"/>
                <w:szCs w:val="22"/>
              </w:rPr>
              <w:t>Управление транспортным средством в нештатных ситуациях: понятие о нештатной ситуации; причины возможных нештатных ситуаций; действия органами управления скоростью и тормозом при буксовании и блокировке колес; регулирование скорости в процессе разгона, предотвращающее буксование ведущих колес; действия водителя при блокировке колес в процессе экстренного торможения; объезд препятствия как средство предотвращения наезда; занос и снос транспортного средства, причины их возникновения; действия водителя по предотвращению и прекращению заноса и сноса заднеприводного и полноприводного транспортного средства; действия водителя с учетом типа привода транспортного средства при превышении безопасной скорости на входе в поворот; действия водителя при угрозе столкновения; действия водителя при отказе рабочего тормоза, усилителя руля, разрыве шины в движении, отрыве рулевых тяг привода рулевого управления; действия водителя при возгорании и падении транспортного средства в воду. Решение ситуационных задач.</w:t>
            </w:r>
          </w:p>
        </w:tc>
        <w:tc>
          <w:tcPr>
            <w:tcW w:w="1620" w:type="dxa"/>
            <w:tcBorders>
              <w:top w:val="single" w:sz="4" w:space="0" w:color="auto"/>
              <w:left w:val="single" w:sz="4" w:space="0" w:color="auto"/>
              <w:right w:val="single" w:sz="4" w:space="0" w:color="auto"/>
            </w:tcBorders>
          </w:tcPr>
          <w:p w14:paraId="78268F09"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7A4A4C05"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0F53507C" w14:textId="77777777" w:rsidR="00841CC1" w:rsidRPr="00E01903" w:rsidRDefault="00841CC1" w:rsidP="00841CC1">
            <w:pPr>
              <w:rPr>
                <w:rFonts w:eastAsia="Calibri"/>
                <w:sz w:val="22"/>
                <w:szCs w:val="22"/>
              </w:rPr>
            </w:pPr>
          </w:p>
        </w:tc>
      </w:tr>
      <w:tr w:rsidR="00841CC1" w:rsidRPr="00E01903" w14:paraId="4BAB4E74" w14:textId="77777777" w:rsidTr="001712BB">
        <w:trPr>
          <w:trHeight w:val="220"/>
        </w:trPr>
        <w:tc>
          <w:tcPr>
            <w:tcW w:w="3709" w:type="dxa"/>
            <w:vMerge/>
            <w:tcBorders>
              <w:left w:val="single" w:sz="4" w:space="0" w:color="auto"/>
              <w:right w:val="single" w:sz="4" w:space="0" w:color="auto"/>
            </w:tcBorders>
          </w:tcPr>
          <w:p w14:paraId="32AB3131"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6C8AEDC7" w14:textId="39B919DD" w:rsidR="00841CC1" w:rsidRPr="00E01903" w:rsidRDefault="00841CC1" w:rsidP="00841CC1">
            <w:pPr>
              <w:rPr>
                <w:rFonts w:eastAsiaTheme="minorEastAsia"/>
                <w:sz w:val="22"/>
                <w:szCs w:val="22"/>
              </w:rPr>
            </w:pPr>
            <w:r w:rsidRPr="00315F34">
              <w:rPr>
                <w:b/>
                <w:bCs/>
              </w:rPr>
              <w:t>В том числе практических занятий и лабораторных работ</w:t>
            </w:r>
          </w:p>
        </w:tc>
        <w:tc>
          <w:tcPr>
            <w:tcW w:w="1620" w:type="dxa"/>
            <w:tcBorders>
              <w:top w:val="single" w:sz="4" w:space="0" w:color="auto"/>
              <w:left w:val="single" w:sz="4" w:space="0" w:color="auto"/>
              <w:right w:val="single" w:sz="4" w:space="0" w:color="auto"/>
            </w:tcBorders>
          </w:tcPr>
          <w:p w14:paraId="28D0E85A" w14:textId="1101EB1D" w:rsidR="00841CC1" w:rsidRDefault="00CA1A63" w:rsidP="00CA1A63">
            <w:pPr>
              <w:jc w:val="center"/>
              <w:rPr>
                <w:rFonts w:eastAsia="Calibri"/>
                <w:sz w:val="22"/>
                <w:szCs w:val="22"/>
              </w:rPr>
            </w:pPr>
            <w:r>
              <w:rPr>
                <w:rFonts w:eastAsia="Calibri"/>
                <w:sz w:val="22"/>
                <w:szCs w:val="22"/>
              </w:rPr>
              <w:t>2</w:t>
            </w:r>
          </w:p>
        </w:tc>
        <w:tc>
          <w:tcPr>
            <w:tcW w:w="1738" w:type="dxa"/>
            <w:tcBorders>
              <w:top w:val="single" w:sz="4" w:space="0" w:color="auto"/>
              <w:left w:val="single" w:sz="4" w:space="0" w:color="auto"/>
              <w:right w:val="single" w:sz="4" w:space="0" w:color="auto"/>
            </w:tcBorders>
          </w:tcPr>
          <w:p w14:paraId="716E7E50"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36F0B70D" w14:textId="77777777" w:rsidR="00841CC1" w:rsidRPr="00E01903" w:rsidRDefault="00841CC1" w:rsidP="00841CC1">
            <w:pPr>
              <w:rPr>
                <w:rFonts w:eastAsia="Calibri"/>
                <w:sz w:val="22"/>
                <w:szCs w:val="22"/>
              </w:rPr>
            </w:pPr>
          </w:p>
        </w:tc>
      </w:tr>
      <w:tr w:rsidR="00841CC1" w:rsidRPr="00E01903" w14:paraId="20455399" w14:textId="77777777" w:rsidTr="001712BB">
        <w:trPr>
          <w:trHeight w:val="220"/>
        </w:trPr>
        <w:tc>
          <w:tcPr>
            <w:tcW w:w="10271" w:type="dxa"/>
            <w:gridSpan w:val="2"/>
            <w:tcBorders>
              <w:left w:val="single" w:sz="4" w:space="0" w:color="auto"/>
              <w:right w:val="single" w:sz="4" w:space="0" w:color="auto"/>
            </w:tcBorders>
          </w:tcPr>
          <w:p w14:paraId="404C73AE" w14:textId="3633ED8A" w:rsidR="00841CC1" w:rsidRPr="00E01903" w:rsidRDefault="00841CC1" w:rsidP="00841CC1">
            <w:pPr>
              <w:rPr>
                <w:rFonts w:eastAsiaTheme="minorEastAsia"/>
                <w:sz w:val="22"/>
                <w:szCs w:val="22"/>
              </w:rPr>
            </w:pPr>
            <w:r w:rsidRPr="00E01903">
              <w:rPr>
                <w:rFonts w:eastAsia="Calibri"/>
                <w:sz w:val="22"/>
                <w:szCs w:val="22"/>
              </w:rPr>
              <w:t>Учебные предметы профессионального цикла</w:t>
            </w:r>
          </w:p>
        </w:tc>
        <w:tc>
          <w:tcPr>
            <w:tcW w:w="1620" w:type="dxa"/>
            <w:tcBorders>
              <w:top w:val="single" w:sz="4" w:space="0" w:color="auto"/>
              <w:left w:val="single" w:sz="4" w:space="0" w:color="auto"/>
              <w:right w:val="single" w:sz="4" w:space="0" w:color="auto"/>
            </w:tcBorders>
          </w:tcPr>
          <w:p w14:paraId="4FFEB27A"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7911CB1B"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3AA9D461" w14:textId="77777777" w:rsidR="00841CC1" w:rsidRPr="00E01903" w:rsidRDefault="00841CC1" w:rsidP="00841CC1">
            <w:pPr>
              <w:rPr>
                <w:rFonts w:eastAsia="Calibri"/>
                <w:sz w:val="22"/>
                <w:szCs w:val="22"/>
              </w:rPr>
            </w:pPr>
          </w:p>
        </w:tc>
      </w:tr>
      <w:tr w:rsidR="00841CC1" w:rsidRPr="00E01903" w14:paraId="4BE0F3E7" w14:textId="77777777" w:rsidTr="00522564">
        <w:trPr>
          <w:trHeight w:val="220"/>
        </w:trPr>
        <w:tc>
          <w:tcPr>
            <w:tcW w:w="15564" w:type="dxa"/>
            <w:gridSpan w:val="5"/>
            <w:tcBorders>
              <w:left w:val="single" w:sz="4" w:space="0" w:color="auto"/>
              <w:right w:val="single" w:sz="4" w:space="0" w:color="auto"/>
            </w:tcBorders>
          </w:tcPr>
          <w:p w14:paraId="63B257D8" w14:textId="38E99643" w:rsidR="00841CC1" w:rsidRPr="00E01903" w:rsidRDefault="00841CC1" w:rsidP="00841CC1">
            <w:pPr>
              <w:rPr>
                <w:rFonts w:eastAsia="Calibri"/>
                <w:sz w:val="22"/>
                <w:szCs w:val="22"/>
              </w:rPr>
            </w:pPr>
            <w:r w:rsidRPr="00E01903">
              <w:rPr>
                <w:rFonts w:eastAsia="Calibri"/>
                <w:b/>
                <w:sz w:val="22"/>
                <w:szCs w:val="22"/>
              </w:rPr>
              <w:t>Раздел 7. Организация и выполнение грузовых перевозок автомобильным транспортом</w:t>
            </w:r>
          </w:p>
        </w:tc>
      </w:tr>
      <w:tr w:rsidR="00841CC1" w:rsidRPr="00E01903" w14:paraId="1F4FFC7F" w14:textId="77777777" w:rsidTr="001712BB">
        <w:trPr>
          <w:trHeight w:val="220"/>
        </w:trPr>
        <w:tc>
          <w:tcPr>
            <w:tcW w:w="3709" w:type="dxa"/>
            <w:vMerge w:val="restart"/>
            <w:tcBorders>
              <w:left w:val="single" w:sz="4" w:space="0" w:color="auto"/>
              <w:right w:val="single" w:sz="4" w:space="0" w:color="auto"/>
            </w:tcBorders>
          </w:tcPr>
          <w:p w14:paraId="6B1D9657" w14:textId="1E7B42E6" w:rsidR="00841CC1" w:rsidRPr="00E01903" w:rsidRDefault="00841CC1" w:rsidP="00841CC1">
            <w:pPr>
              <w:rPr>
                <w:rFonts w:eastAsia="Calibri"/>
                <w:sz w:val="22"/>
                <w:szCs w:val="22"/>
              </w:rPr>
            </w:pPr>
            <w:r w:rsidRPr="00E01903">
              <w:rPr>
                <w:rFonts w:eastAsia="Calibri"/>
                <w:sz w:val="22"/>
                <w:szCs w:val="22"/>
              </w:rPr>
              <w:lastRenderedPageBreak/>
              <w:t>Тема 7.1. Нормативно правовые акты, определяющие порядок перевозки грузов автомобильным транспортом.</w:t>
            </w:r>
          </w:p>
        </w:tc>
        <w:tc>
          <w:tcPr>
            <w:tcW w:w="6562" w:type="dxa"/>
            <w:tcBorders>
              <w:top w:val="single" w:sz="4" w:space="0" w:color="auto"/>
              <w:left w:val="single" w:sz="4" w:space="0" w:color="auto"/>
              <w:right w:val="single" w:sz="4" w:space="0" w:color="auto"/>
            </w:tcBorders>
          </w:tcPr>
          <w:p w14:paraId="691D8376" w14:textId="7647BDC1" w:rsidR="00841CC1" w:rsidRPr="002B4BFD" w:rsidRDefault="00841CC1" w:rsidP="00841CC1">
            <w:pPr>
              <w:rPr>
                <w:rFonts w:eastAsia="Calibri"/>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2C492973" w14:textId="68705644" w:rsidR="00841CC1" w:rsidRPr="002B4BFD" w:rsidRDefault="00841CC1" w:rsidP="002B4BFD">
            <w:pPr>
              <w:jc w:val="center"/>
              <w:rPr>
                <w:rFonts w:eastAsia="Calibri"/>
                <w:b/>
                <w:sz w:val="22"/>
                <w:szCs w:val="22"/>
              </w:rPr>
            </w:pPr>
            <w:r w:rsidRPr="002B4BFD">
              <w:rPr>
                <w:rFonts w:eastAsia="Calibri"/>
                <w:b/>
                <w:sz w:val="22"/>
                <w:szCs w:val="22"/>
              </w:rPr>
              <w:t>2</w:t>
            </w:r>
          </w:p>
        </w:tc>
        <w:tc>
          <w:tcPr>
            <w:tcW w:w="1738" w:type="dxa"/>
            <w:tcBorders>
              <w:top w:val="single" w:sz="4" w:space="0" w:color="auto"/>
              <w:left w:val="single" w:sz="4" w:space="0" w:color="auto"/>
              <w:right w:val="single" w:sz="4" w:space="0" w:color="auto"/>
            </w:tcBorders>
          </w:tcPr>
          <w:p w14:paraId="0DC7E39E" w14:textId="23A219ED"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4873D8C6" w14:textId="77777777" w:rsidR="00841CC1" w:rsidRPr="00E01903" w:rsidRDefault="00841CC1" w:rsidP="00841CC1">
            <w:pPr>
              <w:rPr>
                <w:rFonts w:eastAsia="Calibri"/>
                <w:sz w:val="22"/>
                <w:szCs w:val="22"/>
              </w:rPr>
            </w:pPr>
          </w:p>
        </w:tc>
      </w:tr>
      <w:tr w:rsidR="00841CC1" w:rsidRPr="00E01903" w14:paraId="1A967B90" w14:textId="77777777" w:rsidTr="001712BB">
        <w:trPr>
          <w:trHeight w:val="220"/>
        </w:trPr>
        <w:tc>
          <w:tcPr>
            <w:tcW w:w="3709" w:type="dxa"/>
            <w:vMerge/>
            <w:tcBorders>
              <w:left w:val="single" w:sz="4" w:space="0" w:color="auto"/>
              <w:right w:val="single" w:sz="4" w:space="0" w:color="auto"/>
            </w:tcBorders>
          </w:tcPr>
          <w:p w14:paraId="2C9B269A"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5724A42E" w14:textId="4681F8B6" w:rsidR="00841CC1" w:rsidRPr="00E01903" w:rsidRDefault="00841CC1" w:rsidP="00841CC1">
            <w:pPr>
              <w:rPr>
                <w:rFonts w:eastAsiaTheme="minorEastAsia"/>
                <w:sz w:val="22"/>
                <w:szCs w:val="22"/>
              </w:rPr>
            </w:pPr>
            <w:r w:rsidRPr="00E01903">
              <w:rPr>
                <w:sz w:val="22"/>
                <w:szCs w:val="22"/>
              </w:rPr>
              <w:t>Нормативные правовые акты, определяющие порядок перевозки грузов автомобильным транспортом: заключение договора перевозки грузов; предоставление транспортных средств, контейнеров для перевозки грузов; прием груза для перевозки; погрузка грузов в транспортные средства и выгрузка грузов из них; сроки доставки груза; выдача груза; хранение груза в терминале перевозчика; очистка транспортных средств, контейнеров; заключение договора фрахтования транспортного средства для перевозки груза; особенности перевозки отдельных видов грузов; порядок составления актов и оформления претензий; предельно допустимые массы, осевые нагрузки и габариты транспортных средств; правила по охране труда в процессе эксплуатации транспортного средства и обращении с эксплуатационными материалами; основы трудового законодательства Российской Федерации, нормативные правовые акты, регулирующие режим труда и отдыха водителей; формы и порядок заполнения транспортной накладной и заказа-наряда на предоставление транспортного средства</w:t>
            </w:r>
          </w:p>
        </w:tc>
        <w:tc>
          <w:tcPr>
            <w:tcW w:w="1620" w:type="dxa"/>
            <w:tcBorders>
              <w:top w:val="single" w:sz="4" w:space="0" w:color="auto"/>
              <w:left w:val="single" w:sz="4" w:space="0" w:color="auto"/>
              <w:right w:val="single" w:sz="4" w:space="0" w:color="auto"/>
            </w:tcBorders>
          </w:tcPr>
          <w:p w14:paraId="33BB686E"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37A21722"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605E3EA7" w14:textId="77777777" w:rsidR="00841CC1" w:rsidRPr="00E01903" w:rsidRDefault="00841CC1" w:rsidP="00841CC1">
            <w:pPr>
              <w:rPr>
                <w:rFonts w:eastAsia="Calibri"/>
                <w:sz w:val="22"/>
                <w:szCs w:val="22"/>
              </w:rPr>
            </w:pPr>
          </w:p>
        </w:tc>
      </w:tr>
      <w:tr w:rsidR="00841CC1" w:rsidRPr="00E01903" w14:paraId="18BCB5C8" w14:textId="77777777" w:rsidTr="001712BB">
        <w:trPr>
          <w:trHeight w:val="220"/>
        </w:trPr>
        <w:tc>
          <w:tcPr>
            <w:tcW w:w="3709" w:type="dxa"/>
            <w:vMerge w:val="restart"/>
            <w:tcBorders>
              <w:left w:val="single" w:sz="4" w:space="0" w:color="auto"/>
              <w:right w:val="single" w:sz="4" w:space="0" w:color="auto"/>
            </w:tcBorders>
          </w:tcPr>
          <w:p w14:paraId="6818E85B" w14:textId="74502EE8" w:rsidR="00841CC1" w:rsidRPr="00E01903" w:rsidRDefault="00841CC1" w:rsidP="00841CC1">
            <w:pPr>
              <w:rPr>
                <w:rFonts w:eastAsia="Calibri"/>
                <w:sz w:val="22"/>
                <w:szCs w:val="22"/>
              </w:rPr>
            </w:pPr>
            <w:r w:rsidRPr="00E01903">
              <w:rPr>
                <w:rFonts w:eastAsia="Calibri"/>
                <w:sz w:val="22"/>
                <w:szCs w:val="22"/>
              </w:rPr>
              <w:t>Тема 7.2. Основные показатели работы грузовых автомобилей</w:t>
            </w:r>
          </w:p>
        </w:tc>
        <w:tc>
          <w:tcPr>
            <w:tcW w:w="6562" w:type="dxa"/>
            <w:tcBorders>
              <w:top w:val="single" w:sz="4" w:space="0" w:color="auto"/>
              <w:left w:val="single" w:sz="4" w:space="0" w:color="auto"/>
              <w:right w:val="single" w:sz="4" w:space="0" w:color="auto"/>
            </w:tcBorders>
          </w:tcPr>
          <w:p w14:paraId="1E96D289" w14:textId="24B1246E" w:rsidR="00841CC1" w:rsidRPr="002B4BFD" w:rsidRDefault="00841CC1"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1B17A5B1" w14:textId="3ACF5199" w:rsidR="00841CC1" w:rsidRPr="002B4BFD" w:rsidRDefault="00841CC1" w:rsidP="002B4BFD">
            <w:pPr>
              <w:jc w:val="center"/>
              <w:rPr>
                <w:rFonts w:eastAsia="Calibri"/>
                <w:b/>
                <w:sz w:val="22"/>
                <w:szCs w:val="22"/>
              </w:rPr>
            </w:pPr>
            <w:r w:rsidRPr="002B4BFD">
              <w:rPr>
                <w:rFonts w:eastAsia="Calibri"/>
                <w:b/>
                <w:sz w:val="22"/>
                <w:szCs w:val="22"/>
              </w:rPr>
              <w:t>1</w:t>
            </w:r>
          </w:p>
        </w:tc>
        <w:tc>
          <w:tcPr>
            <w:tcW w:w="1738" w:type="dxa"/>
            <w:tcBorders>
              <w:top w:val="single" w:sz="4" w:space="0" w:color="auto"/>
              <w:left w:val="single" w:sz="4" w:space="0" w:color="auto"/>
              <w:right w:val="single" w:sz="4" w:space="0" w:color="auto"/>
            </w:tcBorders>
          </w:tcPr>
          <w:p w14:paraId="753C3B8F" w14:textId="1CC95CAF"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22C5C8FF" w14:textId="77777777" w:rsidR="00841CC1" w:rsidRPr="00E01903" w:rsidRDefault="00841CC1" w:rsidP="00841CC1">
            <w:pPr>
              <w:rPr>
                <w:rFonts w:eastAsia="Calibri"/>
                <w:sz w:val="22"/>
                <w:szCs w:val="22"/>
              </w:rPr>
            </w:pPr>
          </w:p>
        </w:tc>
      </w:tr>
      <w:tr w:rsidR="00841CC1" w:rsidRPr="00E01903" w14:paraId="64B9CE93" w14:textId="77777777" w:rsidTr="001712BB">
        <w:trPr>
          <w:trHeight w:val="220"/>
        </w:trPr>
        <w:tc>
          <w:tcPr>
            <w:tcW w:w="3709" w:type="dxa"/>
            <w:vMerge/>
            <w:tcBorders>
              <w:left w:val="single" w:sz="4" w:space="0" w:color="auto"/>
              <w:right w:val="single" w:sz="4" w:space="0" w:color="auto"/>
            </w:tcBorders>
          </w:tcPr>
          <w:p w14:paraId="2ED1E1C2"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44CE9695" w14:textId="3E65E8E1" w:rsidR="00841CC1" w:rsidRPr="00E01903" w:rsidRDefault="00841CC1" w:rsidP="00841CC1">
            <w:pPr>
              <w:rPr>
                <w:rFonts w:eastAsiaTheme="minorEastAsia"/>
                <w:sz w:val="22"/>
                <w:szCs w:val="22"/>
              </w:rPr>
            </w:pPr>
            <w:r w:rsidRPr="00E01903">
              <w:rPr>
                <w:rFonts w:eastAsiaTheme="minorEastAsia"/>
                <w:sz w:val="22"/>
                <w:szCs w:val="22"/>
              </w:rPr>
              <w:t>Основные показатели работы грузовых автомобилей: технико-эксплуатационные показатели работы грузовых автомобилей; повышение грузоподъемности подвижного состава; зависимость производительности труда водителя от грузоподъемности подвижного состава; экономическая эффективность автомобильных перевозок.</w:t>
            </w:r>
          </w:p>
        </w:tc>
        <w:tc>
          <w:tcPr>
            <w:tcW w:w="1620" w:type="dxa"/>
            <w:tcBorders>
              <w:top w:val="single" w:sz="4" w:space="0" w:color="auto"/>
              <w:left w:val="single" w:sz="4" w:space="0" w:color="auto"/>
              <w:right w:val="single" w:sz="4" w:space="0" w:color="auto"/>
            </w:tcBorders>
          </w:tcPr>
          <w:p w14:paraId="4473BA6E"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26C3E1CF"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43BA7F7E" w14:textId="77777777" w:rsidR="00841CC1" w:rsidRPr="00E01903" w:rsidRDefault="00841CC1" w:rsidP="00841CC1">
            <w:pPr>
              <w:rPr>
                <w:rFonts w:eastAsia="Calibri"/>
                <w:sz w:val="22"/>
                <w:szCs w:val="22"/>
              </w:rPr>
            </w:pPr>
          </w:p>
        </w:tc>
      </w:tr>
      <w:tr w:rsidR="00841CC1" w:rsidRPr="00E01903" w14:paraId="3690C934" w14:textId="77777777" w:rsidTr="001712BB">
        <w:trPr>
          <w:trHeight w:val="220"/>
        </w:trPr>
        <w:tc>
          <w:tcPr>
            <w:tcW w:w="3709" w:type="dxa"/>
            <w:vMerge w:val="restart"/>
            <w:tcBorders>
              <w:left w:val="single" w:sz="4" w:space="0" w:color="auto"/>
              <w:right w:val="single" w:sz="4" w:space="0" w:color="auto"/>
            </w:tcBorders>
          </w:tcPr>
          <w:p w14:paraId="46DD318E" w14:textId="1113128E" w:rsidR="00841CC1" w:rsidRPr="00E01903" w:rsidRDefault="00841CC1" w:rsidP="00841CC1">
            <w:pPr>
              <w:rPr>
                <w:rFonts w:eastAsia="Calibri"/>
                <w:sz w:val="22"/>
                <w:szCs w:val="22"/>
              </w:rPr>
            </w:pPr>
            <w:r w:rsidRPr="00E01903">
              <w:rPr>
                <w:rFonts w:eastAsia="Calibri"/>
                <w:sz w:val="22"/>
                <w:szCs w:val="22"/>
              </w:rPr>
              <w:t>Тема 7.3. Организация грузовых перевозок.</w:t>
            </w:r>
          </w:p>
        </w:tc>
        <w:tc>
          <w:tcPr>
            <w:tcW w:w="6562" w:type="dxa"/>
            <w:tcBorders>
              <w:top w:val="single" w:sz="4" w:space="0" w:color="auto"/>
              <w:left w:val="single" w:sz="4" w:space="0" w:color="auto"/>
              <w:right w:val="single" w:sz="4" w:space="0" w:color="auto"/>
            </w:tcBorders>
          </w:tcPr>
          <w:p w14:paraId="2EC2FAB7" w14:textId="0F4BF53E" w:rsidR="00841CC1" w:rsidRPr="002B4BFD" w:rsidRDefault="00841CC1"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09190810" w14:textId="700C1420" w:rsidR="00841CC1" w:rsidRPr="002B4BFD" w:rsidRDefault="00841CC1" w:rsidP="002B4BFD">
            <w:pPr>
              <w:jc w:val="center"/>
              <w:rPr>
                <w:rFonts w:eastAsia="Calibri"/>
                <w:b/>
                <w:sz w:val="22"/>
                <w:szCs w:val="22"/>
              </w:rPr>
            </w:pPr>
            <w:r w:rsidRPr="002B4BFD">
              <w:rPr>
                <w:rFonts w:eastAsia="Calibri"/>
                <w:b/>
                <w:sz w:val="22"/>
                <w:szCs w:val="22"/>
              </w:rPr>
              <w:t>3</w:t>
            </w:r>
          </w:p>
        </w:tc>
        <w:tc>
          <w:tcPr>
            <w:tcW w:w="1738" w:type="dxa"/>
            <w:tcBorders>
              <w:top w:val="single" w:sz="4" w:space="0" w:color="auto"/>
              <w:left w:val="single" w:sz="4" w:space="0" w:color="auto"/>
              <w:right w:val="single" w:sz="4" w:space="0" w:color="auto"/>
            </w:tcBorders>
          </w:tcPr>
          <w:p w14:paraId="20570F87" w14:textId="73F57944"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46FB6CFC" w14:textId="77777777" w:rsidR="00841CC1" w:rsidRPr="00E01903" w:rsidRDefault="00841CC1" w:rsidP="00841CC1">
            <w:pPr>
              <w:rPr>
                <w:rFonts w:eastAsia="Calibri"/>
                <w:sz w:val="22"/>
                <w:szCs w:val="22"/>
              </w:rPr>
            </w:pPr>
          </w:p>
        </w:tc>
      </w:tr>
      <w:tr w:rsidR="00841CC1" w:rsidRPr="00E01903" w14:paraId="4E1C77FB" w14:textId="77777777" w:rsidTr="001712BB">
        <w:trPr>
          <w:trHeight w:val="220"/>
        </w:trPr>
        <w:tc>
          <w:tcPr>
            <w:tcW w:w="3709" w:type="dxa"/>
            <w:vMerge/>
            <w:tcBorders>
              <w:left w:val="single" w:sz="4" w:space="0" w:color="auto"/>
              <w:right w:val="single" w:sz="4" w:space="0" w:color="auto"/>
            </w:tcBorders>
          </w:tcPr>
          <w:p w14:paraId="72A11513"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28B263C7" w14:textId="7A60BB9E" w:rsidR="00841CC1" w:rsidRPr="00E01903" w:rsidRDefault="00841CC1" w:rsidP="00841CC1">
            <w:pPr>
              <w:rPr>
                <w:rFonts w:eastAsiaTheme="minorEastAsia"/>
                <w:sz w:val="22"/>
                <w:szCs w:val="22"/>
              </w:rPr>
            </w:pPr>
            <w:r w:rsidRPr="00E01903">
              <w:rPr>
                <w:rFonts w:eastAsiaTheme="minorEastAsia"/>
                <w:sz w:val="22"/>
                <w:szCs w:val="22"/>
              </w:rPr>
              <w:t xml:space="preserve">Организация грузовых перевозок: централизованные перевозки грузов, эффективность централизованных перевозок; организация перевозок различных видов грузов; основы погрузки, разгрузки, размещения и крепления грузовых мест, багажа в кузове автомобиля, опасность и последствия перемещения груза; принципы организации перевозок массовых навалочных и сыпучих грузов; перевозка крупногабаритных и тяжеловесных грузов; специализированный подвижной состав; перевозка строительных грузов; способы использования грузовых автомобилей; перевозка грузов по рациональным маршрутам; </w:t>
            </w:r>
            <w:r w:rsidRPr="00E01903">
              <w:rPr>
                <w:rFonts w:eastAsiaTheme="minorEastAsia"/>
                <w:sz w:val="22"/>
                <w:szCs w:val="22"/>
              </w:rPr>
              <w:lastRenderedPageBreak/>
              <w:t>маятниковый и кольцевой маршруты; челночные перевозки; перевозка грузов по часам графика; сквозное движение, система тяговых плеч; перевозка грузов в контейнерах и пакетами; пути снижения себестоимости автомобильных перевозок; междугородные перевозки.</w:t>
            </w:r>
          </w:p>
        </w:tc>
        <w:tc>
          <w:tcPr>
            <w:tcW w:w="1620" w:type="dxa"/>
            <w:tcBorders>
              <w:top w:val="single" w:sz="4" w:space="0" w:color="auto"/>
              <w:left w:val="single" w:sz="4" w:space="0" w:color="auto"/>
              <w:right w:val="single" w:sz="4" w:space="0" w:color="auto"/>
            </w:tcBorders>
          </w:tcPr>
          <w:p w14:paraId="5EAA9618"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514CF786"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10C0C399" w14:textId="77777777" w:rsidR="00841CC1" w:rsidRPr="00E01903" w:rsidRDefault="00841CC1" w:rsidP="00841CC1">
            <w:pPr>
              <w:rPr>
                <w:rFonts w:eastAsia="Calibri"/>
                <w:sz w:val="22"/>
                <w:szCs w:val="22"/>
              </w:rPr>
            </w:pPr>
          </w:p>
        </w:tc>
      </w:tr>
      <w:tr w:rsidR="00841CC1" w:rsidRPr="00E01903" w14:paraId="1449E883" w14:textId="77777777" w:rsidTr="001712BB">
        <w:trPr>
          <w:trHeight w:val="220"/>
        </w:trPr>
        <w:tc>
          <w:tcPr>
            <w:tcW w:w="3709" w:type="dxa"/>
            <w:vMerge w:val="restart"/>
            <w:tcBorders>
              <w:left w:val="single" w:sz="4" w:space="0" w:color="auto"/>
              <w:right w:val="single" w:sz="4" w:space="0" w:color="auto"/>
            </w:tcBorders>
          </w:tcPr>
          <w:p w14:paraId="5D09ED10" w14:textId="26CA5F94" w:rsidR="00841CC1" w:rsidRPr="00E01903" w:rsidRDefault="00841CC1" w:rsidP="00841CC1">
            <w:pPr>
              <w:rPr>
                <w:rFonts w:eastAsia="Calibri"/>
                <w:sz w:val="22"/>
                <w:szCs w:val="22"/>
              </w:rPr>
            </w:pPr>
            <w:r w:rsidRPr="00E01903">
              <w:rPr>
                <w:rFonts w:eastAsia="Calibri"/>
                <w:sz w:val="22"/>
                <w:szCs w:val="22"/>
              </w:rPr>
              <w:lastRenderedPageBreak/>
              <w:t>Тема 7.4. Диспетчерское руководство работой подвижного состава</w:t>
            </w:r>
          </w:p>
        </w:tc>
        <w:tc>
          <w:tcPr>
            <w:tcW w:w="6562" w:type="dxa"/>
            <w:tcBorders>
              <w:top w:val="single" w:sz="4" w:space="0" w:color="auto"/>
              <w:left w:val="single" w:sz="4" w:space="0" w:color="auto"/>
              <w:right w:val="single" w:sz="4" w:space="0" w:color="auto"/>
            </w:tcBorders>
          </w:tcPr>
          <w:p w14:paraId="60D85F3E" w14:textId="73372CBF" w:rsidR="00841CC1" w:rsidRPr="002B4BFD" w:rsidRDefault="00841CC1" w:rsidP="00841CC1">
            <w:pPr>
              <w:rPr>
                <w:rFonts w:eastAsiaTheme="minorEastAsia"/>
                <w:b/>
                <w:sz w:val="22"/>
                <w:szCs w:val="22"/>
              </w:rPr>
            </w:pPr>
            <w:r w:rsidRPr="002B4BFD">
              <w:rPr>
                <w:rFonts w:eastAsia="Calibri"/>
                <w:b/>
                <w:sz w:val="22"/>
                <w:szCs w:val="22"/>
              </w:rPr>
              <w:t>Содержание</w:t>
            </w:r>
          </w:p>
        </w:tc>
        <w:tc>
          <w:tcPr>
            <w:tcW w:w="1620" w:type="dxa"/>
            <w:tcBorders>
              <w:top w:val="single" w:sz="4" w:space="0" w:color="auto"/>
              <w:left w:val="single" w:sz="4" w:space="0" w:color="auto"/>
              <w:right w:val="single" w:sz="4" w:space="0" w:color="auto"/>
            </w:tcBorders>
          </w:tcPr>
          <w:p w14:paraId="67CAC4F5" w14:textId="26BC845D" w:rsidR="00841CC1" w:rsidRPr="002B4BFD" w:rsidRDefault="00841CC1" w:rsidP="002B4BFD">
            <w:pPr>
              <w:jc w:val="center"/>
              <w:rPr>
                <w:rFonts w:eastAsia="Calibri"/>
                <w:b/>
                <w:sz w:val="22"/>
                <w:szCs w:val="22"/>
              </w:rPr>
            </w:pPr>
            <w:r w:rsidRPr="002B4BFD">
              <w:rPr>
                <w:rFonts w:eastAsia="Calibri"/>
                <w:b/>
                <w:sz w:val="22"/>
                <w:szCs w:val="22"/>
              </w:rPr>
              <w:t>2</w:t>
            </w:r>
          </w:p>
        </w:tc>
        <w:tc>
          <w:tcPr>
            <w:tcW w:w="1738" w:type="dxa"/>
            <w:tcBorders>
              <w:top w:val="single" w:sz="4" w:space="0" w:color="auto"/>
              <w:left w:val="single" w:sz="4" w:space="0" w:color="auto"/>
              <w:right w:val="single" w:sz="4" w:space="0" w:color="auto"/>
            </w:tcBorders>
          </w:tcPr>
          <w:p w14:paraId="68F2D95F" w14:textId="2B3A21C9"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478A00B5" w14:textId="77777777" w:rsidR="00841CC1" w:rsidRPr="00E01903" w:rsidRDefault="00841CC1" w:rsidP="00841CC1">
            <w:pPr>
              <w:rPr>
                <w:rFonts w:eastAsia="Calibri"/>
                <w:sz w:val="22"/>
                <w:szCs w:val="22"/>
              </w:rPr>
            </w:pPr>
          </w:p>
        </w:tc>
      </w:tr>
      <w:tr w:rsidR="00841CC1" w:rsidRPr="00E01903" w14:paraId="3A7E82D6" w14:textId="77777777" w:rsidTr="001712BB">
        <w:trPr>
          <w:trHeight w:val="220"/>
        </w:trPr>
        <w:tc>
          <w:tcPr>
            <w:tcW w:w="3709" w:type="dxa"/>
            <w:vMerge/>
            <w:tcBorders>
              <w:left w:val="single" w:sz="4" w:space="0" w:color="auto"/>
              <w:right w:val="single" w:sz="4" w:space="0" w:color="auto"/>
            </w:tcBorders>
          </w:tcPr>
          <w:p w14:paraId="7DAC9C90"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61FF3B45" w14:textId="7E171003" w:rsidR="00841CC1" w:rsidRPr="00E01903" w:rsidRDefault="00841CC1" w:rsidP="00841CC1">
            <w:pPr>
              <w:rPr>
                <w:rFonts w:eastAsiaTheme="minorEastAsia"/>
                <w:sz w:val="22"/>
                <w:szCs w:val="22"/>
              </w:rPr>
            </w:pPr>
            <w:r w:rsidRPr="00E01903">
              <w:rPr>
                <w:rFonts w:eastAsiaTheme="minorEastAsia"/>
                <w:sz w:val="22"/>
                <w:szCs w:val="22"/>
              </w:rPr>
              <w:t>Диспетчерское руководство работой подвижного состава: диспетчерская система руководства перевозками; порядок и способы взаимодействия с диспетчерской службой автотранспортной организации, в том числе посредством спутниковых систем мониторинга транспортных средств, включая систему ГЛОНАСС; централизованная и децентрализованная системы диспетчерского руководства; контроль за работой подвижного состава на линии; диспетчерское руководство работой грузового автомобиля на линии; формы и технические средства контроля и диспетчерской связи с водителями, работающими на линии, и клиентурой; оформление и сдача путевых листов и товарно-транспортных документов при возвращении с линии; обработка путевых листов; оперативный учет работы водителей; порядок оформления документов при несвоевременном возвращении с линии; нормы расхода топлива и смазочных материалов для автомобилей, используемых в качестве легкового такси; мероприятия по экономии топлива и смазочных материалов, передовой опыт безаварийной работы водителей.</w:t>
            </w:r>
          </w:p>
        </w:tc>
        <w:tc>
          <w:tcPr>
            <w:tcW w:w="1620" w:type="dxa"/>
            <w:tcBorders>
              <w:top w:val="single" w:sz="4" w:space="0" w:color="auto"/>
              <w:left w:val="single" w:sz="4" w:space="0" w:color="auto"/>
              <w:right w:val="single" w:sz="4" w:space="0" w:color="auto"/>
            </w:tcBorders>
          </w:tcPr>
          <w:p w14:paraId="1791A2C1"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491D940A"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0EC519E1" w14:textId="77777777" w:rsidR="00841CC1" w:rsidRPr="00E01903" w:rsidRDefault="00841CC1" w:rsidP="00841CC1">
            <w:pPr>
              <w:rPr>
                <w:rFonts w:eastAsia="Calibri"/>
                <w:sz w:val="22"/>
                <w:szCs w:val="22"/>
              </w:rPr>
            </w:pPr>
          </w:p>
        </w:tc>
      </w:tr>
      <w:tr w:rsidR="00841CC1" w:rsidRPr="00E01903" w14:paraId="2690A660" w14:textId="77777777" w:rsidTr="001712BB">
        <w:trPr>
          <w:trHeight w:val="220"/>
        </w:trPr>
        <w:tc>
          <w:tcPr>
            <w:tcW w:w="3709" w:type="dxa"/>
            <w:vMerge w:val="restart"/>
            <w:tcBorders>
              <w:left w:val="single" w:sz="4" w:space="0" w:color="auto"/>
              <w:right w:val="single" w:sz="4" w:space="0" w:color="auto"/>
            </w:tcBorders>
          </w:tcPr>
          <w:p w14:paraId="414F66CA" w14:textId="2A164B7C" w:rsidR="00841CC1" w:rsidRPr="00E01903" w:rsidRDefault="00841CC1" w:rsidP="00841CC1">
            <w:pPr>
              <w:rPr>
                <w:rFonts w:eastAsia="Calibri"/>
                <w:sz w:val="22"/>
                <w:szCs w:val="22"/>
              </w:rPr>
            </w:pPr>
            <w:r w:rsidRPr="00E01903">
              <w:rPr>
                <w:rFonts w:eastAsia="Calibri"/>
                <w:sz w:val="22"/>
                <w:szCs w:val="22"/>
              </w:rPr>
              <w:t>Тема 7.5. Применение тахографов.</w:t>
            </w:r>
          </w:p>
        </w:tc>
        <w:tc>
          <w:tcPr>
            <w:tcW w:w="6562" w:type="dxa"/>
            <w:tcBorders>
              <w:top w:val="single" w:sz="4" w:space="0" w:color="auto"/>
              <w:left w:val="single" w:sz="4" w:space="0" w:color="auto"/>
              <w:right w:val="single" w:sz="4" w:space="0" w:color="auto"/>
            </w:tcBorders>
          </w:tcPr>
          <w:p w14:paraId="1E271D6A" w14:textId="56BC1D81" w:rsidR="00841CC1" w:rsidRPr="002B4BFD" w:rsidRDefault="00841CC1" w:rsidP="00841CC1">
            <w:pPr>
              <w:rPr>
                <w:rFonts w:eastAsiaTheme="minorEastAsia"/>
                <w:b/>
                <w:sz w:val="22"/>
                <w:szCs w:val="22"/>
              </w:rPr>
            </w:pPr>
            <w:r w:rsidRPr="002B4BFD">
              <w:rPr>
                <w:rFonts w:eastAsia="Calibri"/>
                <w:b/>
                <w:sz w:val="22"/>
                <w:szCs w:val="22"/>
              </w:rPr>
              <w:t>Содержание</w:t>
            </w:r>
            <w:r w:rsidRPr="002B4BFD">
              <w:rPr>
                <w:rFonts w:eastAsiaTheme="minorEastAsia"/>
                <w:b/>
                <w:sz w:val="22"/>
                <w:szCs w:val="22"/>
              </w:rPr>
              <w:t xml:space="preserve"> </w:t>
            </w:r>
          </w:p>
        </w:tc>
        <w:tc>
          <w:tcPr>
            <w:tcW w:w="1620" w:type="dxa"/>
            <w:tcBorders>
              <w:top w:val="single" w:sz="4" w:space="0" w:color="auto"/>
              <w:left w:val="single" w:sz="4" w:space="0" w:color="auto"/>
              <w:right w:val="single" w:sz="4" w:space="0" w:color="auto"/>
            </w:tcBorders>
          </w:tcPr>
          <w:p w14:paraId="5DA030AA" w14:textId="7576671D" w:rsidR="00841CC1" w:rsidRPr="002B4BFD" w:rsidRDefault="00841CC1" w:rsidP="002B4BFD">
            <w:pPr>
              <w:jc w:val="center"/>
              <w:rPr>
                <w:rFonts w:eastAsia="Calibri"/>
                <w:b/>
                <w:sz w:val="22"/>
                <w:szCs w:val="22"/>
              </w:rPr>
            </w:pPr>
            <w:r w:rsidRPr="002B4BFD">
              <w:rPr>
                <w:rFonts w:eastAsia="Calibri"/>
                <w:b/>
                <w:sz w:val="22"/>
                <w:szCs w:val="22"/>
              </w:rPr>
              <w:t>4</w:t>
            </w:r>
          </w:p>
        </w:tc>
        <w:tc>
          <w:tcPr>
            <w:tcW w:w="1738" w:type="dxa"/>
            <w:tcBorders>
              <w:top w:val="single" w:sz="4" w:space="0" w:color="auto"/>
              <w:left w:val="single" w:sz="4" w:space="0" w:color="auto"/>
              <w:right w:val="single" w:sz="4" w:space="0" w:color="auto"/>
            </w:tcBorders>
          </w:tcPr>
          <w:p w14:paraId="6577DCB2" w14:textId="702EEE10"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425A8AEE" w14:textId="77777777" w:rsidR="00841CC1" w:rsidRPr="00E01903" w:rsidRDefault="00841CC1" w:rsidP="00841CC1">
            <w:pPr>
              <w:rPr>
                <w:rFonts w:eastAsia="Calibri"/>
                <w:sz w:val="22"/>
                <w:szCs w:val="22"/>
              </w:rPr>
            </w:pPr>
          </w:p>
        </w:tc>
      </w:tr>
      <w:tr w:rsidR="00841CC1" w:rsidRPr="00E01903" w14:paraId="2AE7890E" w14:textId="77777777" w:rsidTr="001712BB">
        <w:trPr>
          <w:trHeight w:val="220"/>
        </w:trPr>
        <w:tc>
          <w:tcPr>
            <w:tcW w:w="3709" w:type="dxa"/>
            <w:vMerge/>
            <w:tcBorders>
              <w:left w:val="single" w:sz="4" w:space="0" w:color="auto"/>
              <w:right w:val="single" w:sz="4" w:space="0" w:color="auto"/>
            </w:tcBorders>
          </w:tcPr>
          <w:p w14:paraId="13AEC4BB"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32BDED56" w14:textId="67130322" w:rsidR="00841CC1" w:rsidRPr="00E01903" w:rsidRDefault="00841CC1" w:rsidP="00841CC1">
            <w:pPr>
              <w:rPr>
                <w:rFonts w:eastAsiaTheme="minorEastAsia"/>
                <w:sz w:val="22"/>
                <w:szCs w:val="22"/>
              </w:rPr>
            </w:pPr>
            <w:r w:rsidRPr="00E01903">
              <w:rPr>
                <w:rFonts w:eastAsiaTheme="minorEastAsia"/>
                <w:sz w:val="22"/>
                <w:szCs w:val="22"/>
              </w:rPr>
              <w:t xml:space="preserve">Применение тахографов: виды контрольных устройств (тахографов), допущенных к применению для целей государственного контроля (надзора) за режимом труда и отдыха водителей на территории Российской Федерации; характеристики и функции технических устройств (тахографов), применяемых для контроля за режимами труда и отдыха водителей; технические, конструктивные и эксплуатационные характеристики контрольных устройств различных типов (аналоговых, цифровых). Правила использования контрольного устройства; порядок применения карт, используемых в цифровых устройствах контроля за режимом труда и отдыха водителей; техническое обслуживание контрольных устройств, устанавливаемых на транспортных </w:t>
            </w:r>
            <w:r w:rsidRPr="00E01903">
              <w:rPr>
                <w:rFonts w:eastAsiaTheme="minorEastAsia"/>
                <w:sz w:val="22"/>
                <w:szCs w:val="22"/>
              </w:rPr>
              <w:lastRenderedPageBreak/>
              <w:t>средствах; выявление неисправностей контрольных устройств. Практическое занятие по применению тахографа.</w:t>
            </w:r>
          </w:p>
        </w:tc>
        <w:tc>
          <w:tcPr>
            <w:tcW w:w="1620" w:type="dxa"/>
            <w:tcBorders>
              <w:top w:val="single" w:sz="4" w:space="0" w:color="auto"/>
              <w:left w:val="single" w:sz="4" w:space="0" w:color="auto"/>
              <w:right w:val="single" w:sz="4" w:space="0" w:color="auto"/>
            </w:tcBorders>
          </w:tcPr>
          <w:p w14:paraId="3B46C6F2"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254B0F6D"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4B9B9673" w14:textId="77777777" w:rsidR="00841CC1" w:rsidRPr="00E01903" w:rsidRDefault="00841CC1" w:rsidP="00841CC1">
            <w:pPr>
              <w:rPr>
                <w:rFonts w:eastAsia="Calibri"/>
                <w:sz w:val="22"/>
                <w:szCs w:val="22"/>
              </w:rPr>
            </w:pPr>
          </w:p>
        </w:tc>
      </w:tr>
      <w:tr w:rsidR="00841CC1" w:rsidRPr="00E01903" w14:paraId="79DB32DC" w14:textId="77777777" w:rsidTr="001712BB">
        <w:trPr>
          <w:trHeight w:val="220"/>
        </w:trPr>
        <w:tc>
          <w:tcPr>
            <w:tcW w:w="10271" w:type="dxa"/>
            <w:gridSpan w:val="2"/>
            <w:tcBorders>
              <w:left w:val="single" w:sz="4" w:space="0" w:color="auto"/>
              <w:right w:val="single" w:sz="4" w:space="0" w:color="auto"/>
            </w:tcBorders>
          </w:tcPr>
          <w:p w14:paraId="29D411C0" w14:textId="77777777" w:rsidR="00841CC1" w:rsidRPr="00B605A9" w:rsidRDefault="00841CC1" w:rsidP="00841CC1">
            <w:pPr>
              <w:rPr>
                <w:rFonts w:eastAsia="Calibri"/>
                <w:b/>
                <w:i/>
                <w:sz w:val="22"/>
                <w:szCs w:val="22"/>
              </w:rPr>
            </w:pPr>
            <w:r w:rsidRPr="00B605A9">
              <w:rPr>
                <w:rFonts w:eastAsia="Calibri"/>
                <w:b/>
                <w:i/>
                <w:sz w:val="22"/>
                <w:szCs w:val="22"/>
              </w:rPr>
              <w:lastRenderedPageBreak/>
              <w:t>Самостоятельная работа при изучении ПМ.03:</w:t>
            </w:r>
          </w:p>
          <w:p w14:paraId="47B9B06A" w14:textId="77777777" w:rsidR="00841CC1" w:rsidRPr="00E01903" w:rsidRDefault="00841CC1" w:rsidP="00841CC1">
            <w:pPr>
              <w:rPr>
                <w:rFonts w:eastAsia="Calibri"/>
                <w:sz w:val="22"/>
                <w:szCs w:val="22"/>
              </w:rPr>
            </w:pPr>
            <w:r w:rsidRPr="00E01903">
              <w:rPr>
                <w:rFonts w:eastAsia="Calibri"/>
                <w:sz w:val="22"/>
                <w:szCs w:val="22"/>
              </w:rPr>
              <w:t>1.Составить перечень основных понятий ПДД, характеризующих устройства для движения транспортных средств.</w:t>
            </w:r>
          </w:p>
          <w:p w14:paraId="39B1BF28" w14:textId="77777777" w:rsidR="00841CC1" w:rsidRPr="00E01903" w:rsidRDefault="00841CC1" w:rsidP="00841CC1">
            <w:pPr>
              <w:rPr>
                <w:rFonts w:eastAsia="Calibri"/>
                <w:sz w:val="22"/>
                <w:szCs w:val="22"/>
              </w:rPr>
            </w:pPr>
            <w:r w:rsidRPr="00E01903">
              <w:rPr>
                <w:rFonts w:eastAsia="Calibri"/>
                <w:sz w:val="22"/>
                <w:szCs w:val="22"/>
              </w:rPr>
              <w:t>2.Составить перечень основных понятий ПДД, характеризующих всех участников движения и все транспортные средства.</w:t>
            </w:r>
          </w:p>
          <w:p w14:paraId="72FF238A" w14:textId="77777777" w:rsidR="00841CC1" w:rsidRPr="00E01903" w:rsidRDefault="00841CC1" w:rsidP="00841CC1">
            <w:pPr>
              <w:rPr>
                <w:rFonts w:eastAsia="Calibri"/>
                <w:sz w:val="22"/>
                <w:szCs w:val="22"/>
              </w:rPr>
            </w:pPr>
            <w:r w:rsidRPr="00E01903">
              <w:rPr>
                <w:rFonts w:eastAsia="Calibri"/>
                <w:sz w:val="22"/>
                <w:szCs w:val="22"/>
              </w:rPr>
              <w:t>3.Составить перечень основных понятий ПДД, характеризующих условия движения транспортных средств.</w:t>
            </w:r>
          </w:p>
          <w:p w14:paraId="4103664F" w14:textId="77777777" w:rsidR="00841CC1" w:rsidRPr="00E01903" w:rsidRDefault="00841CC1" w:rsidP="00841CC1">
            <w:pPr>
              <w:rPr>
                <w:sz w:val="22"/>
                <w:szCs w:val="22"/>
              </w:rPr>
            </w:pPr>
            <w:r w:rsidRPr="00E01903">
              <w:rPr>
                <w:sz w:val="22"/>
                <w:szCs w:val="22"/>
              </w:rPr>
              <w:t xml:space="preserve">4.Составить классификацию предупреждающих дорожных знаков по признакам: </w:t>
            </w:r>
          </w:p>
          <w:p w14:paraId="3A78C43C" w14:textId="77777777" w:rsidR="00841CC1" w:rsidRPr="00E01903" w:rsidRDefault="00841CC1" w:rsidP="00841CC1">
            <w:pPr>
              <w:rPr>
                <w:sz w:val="22"/>
                <w:szCs w:val="22"/>
              </w:rPr>
            </w:pPr>
            <w:r w:rsidRPr="00E01903">
              <w:rPr>
                <w:sz w:val="22"/>
                <w:szCs w:val="22"/>
              </w:rPr>
              <w:t>а) предупреждающие о приближении к пересечениям;</w:t>
            </w:r>
          </w:p>
          <w:p w14:paraId="460CFBFA" w14:textId="77777777" w:rsidR="00841CC1" w:rsidRPr="00E01903" w:rsidRDefault="00841CC1" w:rsidP="00841CC1">
            <w:pPr>
              <w:rPr>
                <w:sz w:val="22"/>
                <w:szCs w:val="22"/>
              </w:rPr>
            </w:pPr>
            <w:r w:rsidRPr="00E01903">
              <w:rPr>
                <w:sz w:val="22"/>
                <w:szCs w:val="22"/>
              </w:rPr>
              <w:t>б) предупреждающие об особенностях находящихся впереди участков дорог;</w:t>
            </w:r>
          </w:p>
          <w:p w14:paraId="7B2B78EA" w14:textId="77777777" w:rsidR="00841CC1" w:rsidRPr="00E01903" w:rsidRDefault="00841CC1" w:rsidP="00841CC1">
            <w:pPr>
              <w:rPr>
                <w:sz w:val="22"/>
                <w:szCs w:val="22"/>
              </w:rPr>
            </w:pPr>
            <w:r w:rsidRPr="00E01903">
              <w:rPr>
                <w:sz w:val="22"/>
                <w:szCs w:val="22"/>
              </w:rPr>
              <w:t>в) предупреждающие о возможном появлении на проезжей части людей, животных;</w:t>
            </w:r>
          </w:p>
          <w:p w14:paraId="4DCA93B5" w14:textId="77777777" w:rsidR="00841CC1" w:rsidRPr="00E01903" w:rsidRDefault="00841CC1" w:rsidP="00841CC1">
            <w:pPr>
              <w:rPr>
                <w:sz w:val="22"/>
                <w:szCs w:val="22"/>
              </w:rPr>
            </w:pPr>
            <w:r w:rsidRPr="00E01903">
              <w:rPr>
                <w:sz w:val="22"/>
                <w:szCs w:val="22"/>
              </w:rPr>
              <w:t xml:space="preserve">г) предупреждающие о возможном возникновении нештатных ситуаций. </w:t>
            </w:r>
          </w:p>
          <w:p w14:paraId="6F915367" w14:textId="77777777" w:rsidR="00841CC1" w:rsidRPr="00E01903" w:rsidRDefault="00841CC1" w:rsidP="00841CC1">
            <w:pPr>
              <w:rPr>
                <w:sz w:val="22"/>
                <w:szCs w:val="22"/>
              </w:rPr>
            </w:pPr>
            <w:r w:rsidRPr="00E01903">
              <w:rPr>
                <w:sz w:val="22"/>
                <w:szCs w:val="22"/>
              </w:rPr>
              <w:t xml:space="preserve">5.Составить классификацию запрещающих дорожных знаков по признакам: </w:t>
            </w:r>
          </w:p>
          <w:p w14:paraId="35398FA7" w14:textId="77777777" w:rsidR="00841CC1" w:rsidRPr="00E01903" w:rsidRDefault="00841CC1" w:rsidP="00841CC1">
            <w:pPr>
              <w:rPr>
                <w:sz w:val="22"/>
                <w:szCs w:val="22"/>
              </w:rPr>
            </w:pPr>
            <w:r w:rsidRPr="00E01903">
              <w:rPr>
                <w:sz w:val="22"/>
                <w:szCs w:val="22"/>
              </w:rPr>
              <w:t>а) запрещают остановку и стоянку;</w:t>
            </w:r>
          </w:p>
          <w:p w14:paraId="7C48CF9B" w14:textId="77777777" w:rsidR="00841CC1" w:rsidRPr="00E01903" w:rsidRDefault="00841CC1" w:rsidP="00841CC1">
            <w:pPr>
              <w:rPr>
                <w:sz w:val="22"/>
                <w:szCs w:val="22"/>
              </w:rPr>
            </w:pPr>
            <w:r w:rsidRPr="00E01903">
              <w:rPr>
                <w:sz w:val="22"/>
                <w:szCs w:val="22"/>
              </w:rPr>
              <w:t>б) ограничивают маневры и скорость;</w:t>
            </w:r>
          </w:p>
          <w:p w14:paraId="10517AA0" w14:textId="77777777" w:rsidR="00841CC1" w:rsidRPr="00E01903" w:rsidRDefault="00841CC1" w:rsidP="00841CC1">
            <w:pPr>
              <w:rPr>
                <w:sz w:val="22"/>
                <w:szCs w:val="22"/>
              </w:rPr>
            </w:pPr>
            <w:r w:rsidRPr="00E01903">
              <w:rPr>
                <w:sz w:val="22"/>
                <w:szCs w:val="22"/>
              </w:rPr>
              <w:t>в) запрещают и ограничивают движение;</w:t>
            </w:r>
          </w:p>
          <w:p w14:paraId="20DA15C8" w14:textId="77777777" w:rsidR="00841CC1" w:rsidRPr="00E01903" w:rsidRDefault="00841CC1" w:rsidP="00841CC1">
            <w:pPr>
              <w:rPr>
                <w:sz w:val="22"/>
                <w:szCs w:val="22"/>
              </w:rPr>
            </w:pPr>
            <w:r w:rsidRPr="00E01903">
              <w:rPr>
                <w:sz w:val="22"/>
                <w:szCs w:val="22"/>
              </w:rPr>
              <w:t>г) отменяют введенные ограничения.</w:t>
            </w:r>
          </w:p>
          <w:p w14:paraId="69826256" w14:textId="77777777" w:rsidR="00841CC1" w:rsidRPr="00E01903" w:rsidRDefault="00841CC1" w:rsidP="00841CC1">
            <w:pPr>
              <w:rPr>
                <w:sz w:val="22"/>
                <w:szCs w:val="22"/>
              </w:rPr>
            </w:pPr>
            <w:r w:rsidRPr="00E01903">
              <w:rPr>
                <w:sz w:val="22"/>
                <w:szCs w:val="22"/>
              </w:rPr>
              <w:t>6.Составить таблицу исключений запрещающих дорожных знаков.</w:t>
            </w:r>
          </w:p>
          <w:p w14:paraId="4A035E6D" w14:textId="77777777" w:rsidR="00841CC1" w:rsidRPr="00E01903" w:rsidRDefault="00841CC1" w:rsidP="00841CC1">
            <w:pPr>
              <w:rPr>
                <w:sz w:val="22"/>
                <w:szCs w:val="22"/>
              </w:rPr>
            </w:pPr>
            <w:r w:rsidRPr="00E01903">
              <w:rPr>
                <w:sz w:val="22"/>
                <w:szCs w:val="22"/>
              </w:rPr>
              <w:t xml:space="preserve">7.Составить классификацию предписывающих знаков по признакам: </w:t>
            </w:r>
          </w:p>
          <w:p w14:paraId="7E4A45A0" w14:textId="77777777" w:rsidR="00841CC1" w:rsidRPr="00E01903" w:rsidRDefault="00841CC1" w:rsidP="00841CC1">
            <w:pPr>
              <w:rPr>
                <w:sz w:val="22"/>
                <w:szCs w:val="22"/>
              </w:rPr>
            </w:pPr>
            <w:r w:rsidRPr="00E01903">
              <w:rPr>
                <w:sz w:val="22"/>
                <w:szCs w:val="22"/>
              </w:rPr>
              <w:t>а) устанавливают скоростной режим;</w:t>
            </w:r>
          </w:p>
          <w:p w14:paraId="025DF6A7" w14:textId="77777777" w:rsidR="00841CC1" w:rsidRPr="00E01903" w:rsidRDefault="00841CC1" w:rsidP="00841CC1">
            <w:pPr>
              <w:rPr>
                <w:sz w:val="22"/>
                <w:szCs w:val="22"/>
              </w:rPr>
            </w:pPr>
            <w:r w:rsidRPr="00E01903">
              <w:rPr>
                <w:sz w:val="22"/>
                <w:szCs w:val="22"/>
              </w:rPr>
              <w:t>б) предписывают движение определенным видам транспорта;</w:t>
            </w:r>
          </w:p>
          <w:p w14:paraId="69CC0AF4" w14:textId="77777777" w:rsidR="00841CC1" w:rsidRPr="00E01903" w:rsidRDefault="00841CC1" w:rsidP="00841CC1">
            <w:pPr>
              <w:rPr>
                <w:sz w:val="22"/>
                <w:szCs w:val="22"/>
              </w:rPr>
            </w:pPr>
            <w:r w:rsidRPr="00E01903">
              <w:rPr>
                <w:sz w:val="22"/>
                <w:szCs w:val="22"/>
              </w:rPr>
              <w:t>в) предписывают определенные направления движения.</w:t>
            </w:r>
          </w:p>
          <w:p w14:paraId="53CD2BE0" w14:textId="77777777" w:rsidR="00841CC1" w:rsidRPr="00E01903" w:rsidRDefault="00841CC1" w:rsidP="00841CC1">
            <w:pPr>
              <w:rPr>
                <w:sz w:val="22"/>
                <w:szCs w:val="22"/>
              </w:rPr>
            </w:pPr>
            <w:r w:rsidRPr="00E01903">
              <w:rPr>
                <w:sz w:val="22"/>
                <w:szCs w:val="22"/>
              </w:rPr>
              <w:t xml:space="preserve">8.Составить классификацию знаков особых предписаний по признакам: </w:t>
            </w:r>
          </w:p>
          <w:p w14:paraId="01191D2D" w14:textId="77777777" w:rsidR="00841CC1" w:rsidRPr="00E01903" w:rsidRDefault="00841CC1" w:rsidP="00841CC1">
            <w:pPr>
              <w:rPr>
                <w:sz w:val="22"/>
                <w:szCs w:val="22"/>
              </w:rPr>
            </w:pPr>
            <w:r w:rsidRPr="00E01903">
              <w:rPr>
                <w:sz w:val="22"/>
                <w:szCs w:val="22"/>
              </w:rPr>
              <w:t>а) информируют о полосах для движения маршрутных ТС;</w:t>
            </w:r>
          </w:p>
          <w:p w14:paraId="3B80F0EF" w14:textId="77777777" w:rsidR="00841CC1" w:rsidRPr="00E01903" w:rsidRDefault="00841CC1" w:rsidP="00841CC1">
            <w:pPr>
              <w:rPr>
                <w:sz w:val="22"/>
                <w:szCs w:val="22"/>
              </w:rPr>
            </w:pPr>
            <w:r w:rsidRPr="00E01903">
              <w:rPr>
                <w:sz w:val="22"/>
                <w:szCs w:val="22"/>
              </w:rPr>
              <w:t>б) информируют о дорогах с реверсивным движением;</w:t>
            </w:r>
          </w:p>
          <w:p w14:paraId="5CA7D365" w14:textId="77777777" w:rsidR="00841CC1" w:rsidRPr="00E01903" w:rsidRDefault="00841CC1" w:rsidP="00841CC1">
            <w:pPr>
              <w:rPr>
                <w:sz w:val="22"/>
                <w:szCs w:val="22"/>
              </w:rPr>
            </w:pPr>
            <w:r w:rsidRPr="00E01903">
              <w:rPr>
                <w:sz w:val="22"/>
                <w:szCs w:val="22"/>
              </w:rPr>
              <w:t>в) информируют о специальных трассах и дорогах;</w:t>
            </w:r>
          </w:p>
          <w:p w14:paraId="2D65B571" w14:textId="77777777" w:rsidR="00841CC1" w:rsidRPr="00E01903" w:rsidRDefault="00841CC1" w:rsidP="00841CC1">
            <w:pPr>
              <w:rPr>
                <w:sz w:val="22"/>
                <w:szCs w:val="22"/>
              </w:rPr>
            </w:pPr>
            <w:r w:rsidRPr="00E01903">
              <w:rPr>
                <w:sz w:val="22"/>
                <w:szCs w:val="22"/>
              </w:rPr>
              <w:t>г) указывают число полос, направление и особенности движения по ним.</w:t>
            </w:r>
          </w:p>
          <w:p w14:paraId="31EE6B2C" w14:textId="77777777" w:rsidR="00841CC1" w:rsidRPr="00E01903" w:rsidRDefault="00841CC1" w:rsidP="00841CC1">
            <w:pPr>
              <w:rPr>
                <w:sz w:val="22"/>
                <w:szCs w:val="22"/>
              </w:rPr>
            </w:pPr>
            <w:r w:rsidRPr="00E01903">
              <w:rPr>
                <w:sz w:val="22"/>
                <w:szCs w:val="22"/>
              </w:rPr>
              <w:t>9.Виды разметок:</w:t>
            </w:r>
          </w:p>
          <w:p w14:paraId="22923687" w14:textId="77777777" w:rsidR="00841CC1" w:rsidRPr="00E01903" w:rsidRDefault="00841CC1" w:rsidP="00841CC1">
            <w:pPr>
              <w:rPr>
                <w:sz w:val="22"/>
                <w:szCs w:val="22"/>
              </w:rPr>
            </w:pPr>
            <w:r w:rsidRPr="00E01903">
              <w:rPr>
                <w:sz w:val="22"/>
                <w:szCs w:val="22"/>
              </w:rPr>
              <w:t>а) горизонтальная разметка с продольным расположением;</w:t>
            </w:r>
          </w:p>
          <w:p w14:paraId="5E428DB7" w14:textId="77777777" w:rsidR="00841CC1" w:rsidRPr="00E01903" w:rsidRDefault="00841CC1" w:rsidP="00841CC1">
            <w:pPr>
              <w:rPr>
                <w:sz w:val="22"/>
                <w:szCs w:val="22"/>
              </w:rPr>
            </w:pPr>
            <w:r w:rsidRPr="00E01903">
              <w:rPr>
                <w:sz w:val="22"/>
                <w:szCs w:val="22"/>
              </w:rPr>
              <w:t>б) горизонтальная разметка с поперечным расположением;</w:t>
            </w:r>
          </w:p>
          <w:p w14:paraId="3A4399EB" w14:textId="77777777" w:rsidR="00841CC1" w:rsidRPr="00E01903" w:rsidRDefault="00841CC1" w:rsidP="00841CC1">
            <w:pPr>
              <w:rPr>
                <w:sz w:val="22"/>
                <w:szCs w:val="22"/>
              </w:rPr>
            </w:pPr>
            <w:r w:rsidRPr="00E01903">
              <w:rPr>
                <w:sz w:val="22"/>
                <w:szCs w:val="22"/>
              </w:rPr>
              <w:t>в) вертикальная и дублирующая разметка</w:t>
            </w:r>
          </w:p>
          <w:p w14:paraId="4E74B08D" w14:textId="77777777" w:rsidR="00841CC1" w:rsidRPr="00E01903" w:rsidRDefault="00841CC1" w:rsidP="00841CC1">
            <w:pPr>
              <w:rPr>
                <w:sz w:val="22"/>
                <w:szCs w:val="22"/>
              </w:rPr>
            </w:pPr>
            <w:r w:rsidRPr="00E01903">
              <w:rPr>
                <w:sz w:val="22"/>
                <w:szCs w:val="22"/>
              </w:rPr>
              <w:t>10.Расположение транспортных средств на проезжей части.</w:t>
            </w:r>
          </w:p>
          <w:p w14:paraId="79ED4330" w14:textId="6DA5E571" w:rsidR="00841CC1" w:rsidRPr="00E01903" w:rsidRDefault="00841CC1" w:rsidP="00841CC1">
            <w:pPr>
              <w:rPr>
                <w:rFonts w:eastAsiaTheme="minorEastAsia"/>
                <w:sz w:val="22"/>
                <w:szCs w:val="22"/>
              </w:rPr>
            </w:pPr>
            <w:r w:rsidRPr="00E01903">
              <w:rPr>
                <w:sz w:val="22"/>
                <w:szCs w:val="22"/>
              </w:rPr>
              <w:t>11.Порядок движения при различных сигналах светофора.</w:t>
            </w:r>
          </w:p>
        </w:tc>
        <w:tc>
          <w:tcPr>
            <w:tcW w:w="1620" w:type="dxa"/>
            <w:tcBorders>
              <w:top w:val="single" w:sz="4" w:space="0" w:color="auto"/>
              <w:left w:val="single" w:sz="4" w:space="0" w:color="auto"/>
              <w:right w:val="single" w:sz="4" w:space="0" w:color="auto"/>
            </w:tcBorders>
          </w:tcPr>
          <w:p w14:paraId="1E377FE0" w14:textId="622686CD" w:rsidR="00841CC1" w:rsidRPr="00B605A9" w:rsidRDefault="00841CC1" w:rsidP="002B4BFD">
            <w:pPr>
              <w:jc w:val="center"/>
              <w:rPr>
                <w:rFonts w:eastAsia="Calibri"/>
                <w:b/>
                <w:i/>
                <w:iCs/>
                <w:sz w:val="22"/>
                <w:szCs w:val="22"/>
              </w:rPr>
            </w:pPr>
            <w:r w:rsidRPr="00B605A9">
              <w:rPr>
                <w:rFonts w:eastAsia="Calibri"/>
                <w:b/>
                <w:i/>
                <w:iCs/>
                <w:sz w:val="22"/>
                <w:szCs w:val="22"/>
              </w:rPr>
              <w:t>33</w:t>
            </w:r>
          </w:p>
        </w:tc>
        <w:tc>
          <w:tcPr>
            <w:tcW w:w="1738" w:type="dxa"/>
            <w:tcBorders>
              <w:top w:val="single" w:sz="4" w:space="0" w:color="auto"/>
              <w:left w:val="single" w:sz="4" w:space="0" w:color="auto"/>
              <w:right w:val="single" w:sz="4" w:space="0" w:color="auto"/>
            </w:tcBorders>
          </w:tcPr>
          <w:p w14:paraId="52317C88"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4F83442C" w14:textId="77777777" w:rsidR="00841CC1" w:rsidRPr="00E01903" w:rsidRDefault="00841CC1" w:rsidP="00841CC1">
            <w:pPr>
              <w:rPr>
                <w:rFonts w:eastAsia="Calibri"/>
                <w:sz w:val="22"/>
                <w:szCs w:val="22"/>
              </w:rPr>
            </w:pPr>
          </w:p>
        </w:tc>
      </w:tr>
      <w:tr w:rsidR="00841CC1" w:rsidRPr="00E01903" w14:paraId="48E78BA9" w14:textId="77777777" w:rsidTr="001712BB">
        <w:trPr>
          <w:trHeight w:val="220"/>
        </w:trPr>
        <w:tc>
          <w:tcPr>
            <w:tcW w:w="3709" w:type="dxa"/>
            <w:vMerge w:val="restart"/>
            <w:tcBorders>
              <w:left w:val="single" w:sz="4" w:space="0" w:color="auto"/>
              <w:right w:val="single" w:sz="4" w:space="0" w:color="auto"/>
            </w:tcBorders>
          </w:tcPr>
          <w:p w14:paraId="05AE77EA" w14:textId="77777777" w:rsidR="00841CC1" w:rsidRDefault="00841CC1" w:rsidP="00841CC1">
            <w:pPr>
              <w:rPr>
                <w:b/>
                <w:sz w:val="22"/>
                <w:szCs w:val="22"/>
              </w:rPr>
            </w:pPr>
            <w:r w:rsidRPr="00E01903">
              <w:rPr>
                <w:b/>
                <w:sz w:val="22"/>
                <w:szCs w:val="22"/>
              </w:rPr>
              <w:t xml:space="preserve">Учебная практика: </w:t>
            </w:r>
          </w:p>
          <w:p w14:paraId="4186FE1A" w14:textId="2E5B7544" w:rsidR="00841CC1" w:rsidRPr="00E01903" w:rsidRDefault="00841CC1" w:rsidP="00841CC1">
            <w:pPr>
              <w:rPr>
                <w:b/>
                <w:sz w:val="22"/>
                <w:szCs w:val="22"/>
              </w:rPr>
            </w:pPr>
            <w:r w:rsidRPr="00E01903">
              <w:rPr>
                <w:b/>
                <w:sz w:val="22"/>
                <w:szCs w:val="22"/>
              </w:rPr>
              <w:lastRenderedPageBreak/>
              <w:t>Вождение транспортным средством категории «С» (для транспортных средств с механической трансмиссией)</w:t>
            </w:r>
          </w:p>
          <w:p w14:paraId="4028A43C" w14:textId="1A74743F" w:rsidR="00841CC1" w:rsidRPr="009626A9" w:rsidRDefault="00841CC1" w:rsidP="00841CC1">
            <w:pPr>
              <w:rPr>
                <w:rFonts w:eastAsia="Calibri"/>
                <w:bCs/>
                <w:sz w:val="22"/>
                <w:szCs w:val="22"/>
              </w:rPr>
            </w:pPr>
            <w:r w:rsidRPr="009626A9">
              <w:rPr>
                <w:rFonts w:eastAsia="Calibri"/>
                <w:bCs/>
                <w:sz w:val="22"/>
                <w:szCs w:val="22"/>
              </w:rPr>
              <w:t>(Вождение проводится вне сетки учебного времени)</w:t>
            </w:r>
          </w:p>
        </w:tc>
        <w:tc>
          <w:tcPr>
            <w:tcW w:w="6562" w:type="dxa"/>
            <w:tcBorders>
              <w:top w:val="single" w:sz="4" w:space="0" w:color="auto"/>
              <w:left w:val="single" w:sz="4" w:space="0" w:color="auto"/>
              <w:right w:val="single" w:sz="4" w:space="0" w:color="auto"/>
            </w:tcBorders>
          </w:tcPr>
          <w:p w14:paraId="72316EB5" w14:textId="6498E031" w:rsidR="00841CC1" w:rsidRPr="00E01903" w:rsidRDefault="00841CC1" w:rsidP="00841CC1">
            <w:pPr>
              <w:rPr>
                <w:rFonts w:eastAsiaTheme="minorEastAsia"/>
                <w:sz w:val="22"/>
                <w:szCs w:val="22"/>
              </w:rPr>
            </w:pPr>
            <w:r w:rsidRPr="00E01903">
              <w:rPr>
                <w:rFonts w:eastAsia="Calibri"/>
                <w:b/>
                <w:sz w:val="22"/>
                <w:szCs w:val="22"/>
              </w:rPr>
              <w:lastRenderedPageBreak/>
              <w:t>Первоначальное обучение вождению</w:t>
            </w:r>
          </w:p>
        </w:tc>
        <w:tc>
          <w:tcPr>
            <w:tcW w:w="1620" w:type="dxa"/>
            <w:tcBorders>
              <w:top w:val="single" w:sz="4" w:space="0" w:color="auto"/>
              <w:left w:val="single" w:sz="4" w:space="0" w:color="auto"/>
              <w:right w:val="single" w:sz="4" w:space="0" w:color="auto"/>
            </w:tcBorders>
          </w:tcPr>
          <w:p w14:paraId="6D70F895" w14:textId="58C5170C" w:rsidR="00841CC1" w:rsidRPr="00CC06E0" w:rsidRDefault="00841CC1" w:rsidP="002B4BFD">
            <w:pPr>
              <w:jc w:val="center"/>
              <w:rPr>
                <w:rFonts w:eastAsia="Calibri"/>
                <w:b/>
                <w:bCs/>
                <w:sz w:val="22"/>
                <w:szCs w:val="22"/>
              </w:rPr>
            </w:pPr>
            <w:r w:rsidRPr="00CC06E0">
              <w:rPr>
                <w:rFonts w:eastAsia="Calibri"/>
                <w:b/>
                <w:bCs/>
                <w:sz w:val="22"/>
                <w:szCs w:val="22"/>
              </w:rPr>
              <w:t>72</w:t>
            </w:r>
          </w:p>
        </w:tc>
        <w:tc>
          <w:tcPr>
            <w:tcW w:w="1738" w:type="dxa"/>
            <w:tcBorders>
              <w:top w:val="single" w:sz="4" w:space="0" w:color="auto"/>
              <w:left w:val="single" w:sz="4" w:space="0" w:color="auto"/>
              <w:right w:val="single" w:sz="4" w:space="0" w:color="auto"/>
            </w:tcBorders>
          </w:tcPr>
          <w:p w14:paraId="21FD5C73"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0FD0660C" w14:textId="77777777" w:rsidR="00841CC1" w:rsidRPr="00E01903" w:rsidRDefault="00841CC1" w:rsidP="00841CC1">
            <w:pPr>
              <w:rPr>
                <w:rFonts w:eastAsia="Calibri"/>
                <w:sz w:val="22"/>
                <w:szCs w:val="22"/>
              </w:rPr>
            </w:pPr>
          </w:p>
        </w:tc>
      </w:tr>
      <w:tr w:rsidR="00A121C4" w:rsidRPr="00E01903" w14:paraId="3FC8354B" w14:textId="77777777" w:rsidTr="001712BB">
        <w:trPr>
          <w:trHeight w:val="220"/>
        </w:trPr>
        <w:tc>
          <w:tcPr>
            <w:tcW w:w="3709" w:type="dxa"/>
            <w:vMerge/>
            <w:tcBorders>
              <w:left w:val="single" w:sz="4" w:space="0" w:color="auto"/>
              <w:right w:val="single" w:sz="4" w:space="0" w:color="auto"/>
            </w:tcBorders>
          </w:tcPr>
          <w:p w14:paraId="1AE61E5A" w14:textId="77777777" w:rsidR="00A121C4" w:rsidRPr="00E01903" w:rsidRDefault="00A121C4"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09271BCB" w14:textId="0879AC46" w:rsidR="00A121C4" w:rsidRPr="00E01903" w:rsidRDefault="00A121C4" w:rsidP="00841CC1">
            <w:pPr>
              <w:rPr>
                <w:rFonts w:eastAsiaTheme="minorEastAsia"/>
                <w:sz w:val="22"/>
                <w:szCs w:val="22"/>
              </w:rPr>
            </w:pPr>
            <w:r w:rsidRPr="00E01903">
              <w:rPr>
                <w:rFonts w:eastAsiaTheme="minorEastAsia"/>
                <w:sz w:val="22"/>
                <w:szCs w:val="22"/>
              </w:rPr>
              <w:t>Посадка, действия органами управления: ознакомление с органами управления и контрольно-измерительными приборами учебного транспортного средства, регулировка положения сиденья, органов управления и зеркал заднего вида, пристегивание ремнем безопасности; действия органами управления сцеплением и подачей топлива; взаимодействие органами управления сцеплением и подачей топлива; действия органами управления сцеплением и переключением передач; взаимодействие органами управления сцеплением, переключением передач и подачей топлива при переключении передач в восходящем и нисходящем порядке; действия органами управления рабочим и стояночным тормозами; взаимодействие органами управления подачей топлива и рабочим тормозом; взаимодействие органами управления сцеплением, подачей топлива, переключением передач, рабочим и стояночным тормозами; отработка приемов руления</w:t>
            </w:r>
          </w:p>
        </w:tc>
        <w:tc>
          <w:tcPr>
            <w:tcW w:w="1620" w:type="dxa"/>
            <w:tcBorders>
              <w:top w:val="single" w:sz="4" w:space="0" w:color="auto"/>
              <w:left w:val="single" w:sz="4" w:space="0" w:color="auto"/>
              <w:right w:val="single" w:sz="4" w:space="0" w:color="auto"/>
            </w:tcBorders>
          </w:tcPr>
          <w:p w14:paraId="3C61FDF5" w14:textId="3ED2AA6F" w:rsidR="00A121C4" w:rsidRDefault="00A121C4" w:rsidP="002B4BFD">
            <w:pPr>
              <w:jc w:val="center"/>
              <w:rPr>
                <w:rFonts w:eastAsia="Calibri"/>
                <w:sz w:val="22"/>
                <w:szCs w:val="22"/>
              </w:rPr>
            </w:pPr>
            <w:r>
              <w:rPr>
                <w:rFonts w:eastAsia="Calibri"/>
                <w:sz w:val="22"/>
                <w:szCs w:val="22"/>
              </w:rPr>
              <w:t>2</w:t>
            </w:r>
          </w:p>
        </w:tc>
        <w:tc>
          <w:tcPr>
            <w:tcW w:w="1738" w:type="dxa"/>
            <w:vMerge w:val="restart"/>
            <w:tcBorders>
              <w:top w:val="single" w:sz="4" w:space="0" w:color="auto"/>
              <w:left w:val="single" w:sz="4" w:space="0" w:color="auto"/>
              <w:right w:val="single" w:sz="4" w:space="0" w:color="auto"/>
            </w:tcBorders>
          </w:tcPr>
          <w:p w14:paraId="055B671B" w14:textId="142CF3DE" w:rsidR="00A121C4" w:rsidRDefault="00A121C4" w:rsidP="00A121C4">
            <w:pPr>
              <w:pStyle w:val="afff4"/>
              <w:rPr>
                <w:rFonts w:ascii="Times New Roman" w:hAnsi="Times New Roman"/>
                <w:i/>
              </w:rPr>
            </w:pPr>
            <w:r>
              <w:rPr>
                <w:rFonts w:ascii="Times New Roman" w:hAnsi="Times New Roman"/>
                <w:i/>
              </w:rPr>
              <w:t>ПК 3.3.</w:t>
            </w:r>
          </w:p>
          <w:p w14:paraId="0170D59D" w14:textId="1B943AA2" w:rsidR="00A121C4" w:rsidRDefault="00A121C4" w:rsidP="00A121C4">
            <w:pPr>
              <w:pStyle w:val="afff4"/>
              <w:rPr>
                <w:rFonts w:ascii="Times New Roman" w:hAnsi="Times New Roman"/>
                <w:i/>
              </w:rPr>
            </w:pPr>
            <w:r>
              <w:rPr>
                <w:rFonts w:ascii="Times New Roman" w:hAnsi="Times New Roman"/>
                <w:i/>
              </w:rPr>
              <w:t>ПК 3.4.</w:t>
            </w:r>
          </w:p>
          <w:p w14:paraId="3E3F089D" w14:textId="209A080F" w:rsidR="00A121C4" w:rsidRDefault="00A121C4" w:rsidP="00A121C4">
            <w:pPr>
              <w:pStyle w:val="afff4"/>
              <w:rPr>
                <w:rFonts w:ascii="Times New Roman" w:hAnsi="Times New Roman"/>
                <w:i/>
              </w:rPr>
            </w:pPr>
            <w:r>
              <w:rPr>
                <w:rFonts w:ascii="Times New Roman" w:hAnsi="Times New Roman"/>
                <w:i/>
              </w:rPr>
              <w:t>ПК 3.5.</w:t>
            </w:r>
          </w:p>
          <w:p w14:paraId="1C7790D7" w14:textId="5033EB8F" w:rsidR="00A121C4" w:rsidRDefault="00A121C4" w:rsidP="00A121C4">
            <w:pPr>
              <w:pStyle w:val="afff4"/>
              <w:rPr>
                <w:rFonts w:ascii="Times New Roman" w:hAnsi="Times New Roman"/>
                <w:i/>
              </w:rPr>
            </w:pPr>
            <w:r>
              <w:rPr>
                <w:rFonts w:ascii="Times New Roman" w:hAnsi="Times New Roman"/>
                <w:i/>
              </w:rPr>
              <w:t>ОК 01</w:t>
            </w:r>
          </w:p>
          <w:p w14:paraId="7D9FFF6B" w14:textId="72E0AB0E" w:rsidR="00A121C4" w:rsidRDefault="00A121C4" w:rsidP="00A121C4">
            <w:pPr>
              <w:pStyle w:val="afff4"/>
              <w:rPr>
                <w:rFonts w:ascii="Times New Roman" w:hAnsi="Times New Roman"/>
                <w:i/>
              </w:rPr>
            </w:pPr>
            <w:r>
              <w:rPr>
                <w:rFonts w:ascii="Times New Roman" w:hAnsi="Times New Roman"/>
                <w:i/>
              </w:rPr>
              <w:t>ОК 02</w:t>
            </w:r>
          </w:p>
          <w:p w14:paraId="6202B70F" w14:textId="300F3DAF" w:rsidR="00A121C4" w:rsidRDefault="00A121C4" w:rsidP="00A121C4">
            <w:pPr>
              <w:pStyle w:val="afff4"/>
              <w:rPr>
                <w:rFonts w:ascii="Times New Roman" w:hAnsi="Times New Roman"/>
                <w:i/>
              </w:rPr>
            </w:pPr>
            <w:r>
              <w:rPr>
                <w:rFonts w:ascii="Times New Roman" w:hAnsi="Times New Roman"/>
                <w:i/>
              </w:rPr>
              <w:t>ОК 04</w:t>
            </w:r>
          </w:p>
          <w:p w14:paraId="1D35B6AF" w14:textId="6C6BDAE9" w:rsidR="00A121C4" w:rsidRDefault="00A121C4" w:rsidP="00A121C4">
            <w:pPr>
              <w:pStyle w:val="afff4"/>
              <w:rPr>
                <w:rFonts w:ascii="Times New Roman" w:hAnsi="Times New Roman"/>
                <w:i/>
              </w:rPr>
            </w:pPr>
            <w:r>
              <w:rPr>
                <w:rFonts w:ascii="Times New Roman" w:hAnsi="Times New Roman"/>
                <w:i/>
              </w:rPr>
              <w:t>ОК 05</w:t>
            </w:r>
          </w:p>
          <w:p w14:paraId="64D84B15" w14:textId="77777777" w:rsidR="00A121C4" w:rsidRDefault="00A121C4" w:rsidP="00A121C4">
            <w:pPr>
              <w:pStyle w:val="afff4"/>
              <w:rPr>
                <w:rFonts w:ascii="Times New Roman" w:hAnsi="Times New Roman"/>
                <w:i/>
              </w:rPr>
            </w:pPr>
            <w:r>
              <w:rPr>
                <w:rFonts w:ascii="Times New Roman" w:hAnsi="Times New Roman"/>
                <w:i/>
              </w:rPr>
              <w:t>ОК 07</w:t>
            </w:r>
          </w:p>
          <w:p w14:paraId="00BA0F70" w14:textId="77777777" w:rsidR="00A121C4" w:rsidRDefault="00A121C4" w:rsidP="00A121C4">
            <w:pPr>
              <w:pStyle w:val="afff4"/>
              <w:rPr>
                <w:rFonts w:ascii="Times New Roman" w:hAnsi="Times New Roman"/>
                <w:i/>
              </w:rPr>
            </w:pPr>
          </w:p>
          <w:p w14:paraId="16587739" w14:textId="77777777" w:rsidR="00A121C4" w:rsidRPr="00E01903" w:rsidRDefault="00A121C4" w:rsidP="00841CC1">
            <w:pPr>
              <w:rPr>
                <w:rFonts w:eastAsia="Calibri"/>
                <w:sz w:val="22"/>
                <w:szCs w:val="22"/>
              </w:rPr>
            </w:pPr>
          </w:p>
        </w:tc>
        <w:tc>
          <w:tcPr>
            <w:tcW w:w="1935" w:type="dxa"/>
            <w:vMerge w:val="restart"/>
            <w:tcBorders>
              <w:top w:val="single" w:sz="4" w:space="0" w:color="auto"/>
              <w:left w:val="single" w:sz="4" w:space="0" w:color="auto"/>
              <w:right w:val="single" w:sz="4" w:space="0" w:color="auto"/>
            </w:tcBorders>
          </w:tcPr>
          <w:p w14:paraId="5974C6C0" w14:textId="77777777" w:rsidR="00A121C4" w:rsidRPr="00441636" w:rsidRDefault="00A121C4" w:rsidP="00A121C4">
            <w:pPr>
              <w:pStyle w:val="afff4"/>
              <w:rPr>
                <w:rFonts w:ascii="Times New Roman" w:eastAsia="Calibri" w:hAnsi="Times New Roman"/>
                <w:i/>
                <w:iCs/>
                <w:lang w:eastAsia="en-US"/>
              </w:rPr>
            </w:pPr>
            <w:r>
              <w:rPr>
                <w:rFonts w:ascii="Times New Roman" w:eastAsia="Calibri" w:hAnsi="Times New Roman"/>
                <w:i/>
                <w:iCs/>
                <w:lang w:eastAsia="en-US"/>
              </w:rPr>
              <w:t>У 3.3</w:t>
            </w:r>
            <w:r w:rsidRPr="00441636">
              <w:rPr>
                <w:rFonts w:ascii="Times New Roman" w:eastAsia="Calibri" w:hAnsi="Times New Roman"/>
                <w:i/>
                <w:iCs/>
                <w:lang w:eastAsia="en-US"/>
              </w:rPr>
              <w:t>.01</w:t>
            </w:r>
          </w:p>
          <w:p w14:paraId="6FF9906F" w14:textId="77777777" w:rsidR="00A121C4" w:rsidRPr="00441636" w:rsidRDefault="00A121C4" w:rsidP="00A121C4">
            <w:pPr>
              <w:pStyle w:val="afff4"/>
              <w:rPr>
                <w:rFonts w:ascii="Times New Roman" w:hAnsi="Times New Roman"/>
                <w:i/>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3.3.01-</w:t>
            </w:r>
          </w:p>
          <w:p w14:paraId="7369EB46" w14:textId="25052689" w:rsidR="00A121C4" w:rsidRDefault="00A121C4" w:rsidP="00A121C4">
            <w:pPr>
              <w:pStyle w:val="afff4"/>
              <w:rPr>
                <w:rFonts w:ascii="Times New Roman" w:eastAsia="Calibri" w:hAnsi="Times New Roman"/>
                <w:i/>
                <w:iCs/>
                <w:lang w:eastAsia="en-US"/>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3.3.03</w:t>
            </w:r>
          </w:p>
          <w:p w14:paraId="4173DF41" w14:textId="77777777" w:rsidR="00A121C4" w:rsidRDefault="00A121C4" w:rsidP="00A121C4">
            <w:pPr>
              <w:pStyle w:val="afff4"/>
              <w:rPr>
                <w:rFonts w:ascii="Times New Roman" w:eastAsia="Calibri" w:hAnsi="Times New Roman"/>
                <w:i/>
                <w:iCs/>
                <w:lang w:eastAsia="en-US"/>
              </w:rPr>
            </w:pPr>
            <w:r>
              <w:rPr>
                <w:rFonts w:ascii="Times New Roman" w:eastAsia="Calibri" w:hAnsi="Times New Roman"/>
                <w:i/>
                <w:iCs/>
                <w:lang w:eastAsia="en-US"/>
              </w:rPr>
              <w:t>У 3.4</w:t>
            </w:r>
            <w:r w:rsidRPr="00441636">
              <w:rPr>
                <w:rFonts w:ascii="Times New Roman" w:eastAsia="Calibri" w:hAnsi="Times New Roman"/>
                <w:i/>
                <w:iCs/>
                <w:lang w:eastAsia="en-US"/>
              </w:rPr>
              <w:t>.01</w:t>
            </w:r>
          </w:p>
          <w:p w14:paraId="1548A026" w14:textId="77777777" w:rsidR="00A121C4" w:rsidRDefault="00A121C4" w:rsidP="00A121C4">
            <w:pPr>
              <w:pStyle w:val="afff4"/>
              <w:rPr>
                <w:rFonts w:ascii="Times New Roman" w:eastAsia="Calibri" w:hAnsi="Times New Roman"/>
                <w:i/>
                <w:iCs/>
                <w:lang w:eastAsia="en-US"/>
              </w:rPr>
            </w:pPr>
            <w:r>
              <w:rPr>
                <w:rFonts w:ascii="Times New Roman" w:eastAsia="Calibri" w:hAnsi="Times New Roman"/>
                <w:i/>
                <w:iCs/>
                <w:lang w:eastAsia="en-US"/>
              </w:rPr>
              <w:t>У 3.4.02</w:t>
            </w:r>
          </w:p>
          <w:p w14:paraId="6350E5A4" w14:textId="51A42DBC" w:rsidR="00A121C4" w:rsidRDefault="00A121C4" w:rsidP="00A121C4">
            <w:pPr>
              <w:pStyle w:val="afff4"/>
              <w:rPr>
                <w:rFonts w:ascii="Times New Roman" w:eastAsia="Calibri" w:hAnsi="Times New Roman"/>
                <w:i/>
                <w:iCs/>
                <w:lang w:eastAsia="en-US"/>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3.4.01</w:t>
            </w:r>
          </w:p>
          <w:p w14:paraId="3186AF47" w14:textId="77777777" w:rsidR="00A121C4" w:rsidRDefault="00A121C4" w:rsidP="00A121C4">
            <w:pPr>
              <w:pStyle w:val="afff4"/>
              <w:rPr>
                <w:rFonts w:ascii="Times New Roman" w:eastAsia="Calibri" w:hAnsi="Times New Roman"/>
                <w:i/>
                <w:iCs/>
                <w:lang w:eastAsia="en-US"/>
              </w:rPr>
            </w:pPr>
            <w:r>
              <w:rPr>
                <w:rFonts w:ascii="Times New Roman" w:eastAsia="Calibri" w:hAnsi="Times New Roman"/>
                <w:i/>
                <w:iCs/>
                <w:lang w:eastAsia="en-US"/>
              </w:rPr>
              <w:t>У 3.5</w:t>
            </w:r>
            <w:r w:rsidRPr="00441636">
              <w:rPr>
                <w:rFonts w:ascii="Times New Roman" w:eastAsia="Calibri" w:hAnsi="Times New Roman"/>
                <w:i/>
                <w:iCs/>
                <w:lang w:eastAsia="en-US"/>
              </w:rPr>
              <w:t>.01</w:t>
            </w:r>
          </w:p>
          <w:p w14:paraId="5033FF49" w14:textId="227B6894" w:rsidR="00A121C4" w:rsidRDefault="00A121C4" w:rsidP="00A121C4">
            <w:pPr>
              <w:pStyle w:val="afff4"/>
              <w:rPr>
                <w:rFonts w:ascii="Times New Roman" w:eastAsia="Calibri" w:hAnsi="Times New Roman"/>
                <w:i/>
                <w:iCs/>
                <w:lang w:eastAsia="en-US"/>
              </w:rPr>
            </w:pPr>
            <w:r>
              <w:rPr>
                <w:rFonts w:ascii="Times New Roman" w:eastAsia="Calibri" w:hAnsi="Times New Roman"/>
                <w:i/>
                <w:iCs/>
                <w:lang w:eastAsia="en-US"/>
              </w:rPr>
              <w:t>З</w:t>
            </w:r>
            <w:r w:rsidRPr="00441636">
              <w:rPr>
                <w:rFonts w:ascii="Times New Roman" w:eastAsia="Calibri" w:hAnsi="Times New Roman"/>
                <w:i/>
                <w:iCs/>
                <w:lang w:eastAsia="en-US"/>
              </w:rPr>
              <w:t xml:space="preserve"> </w:t>
            </w:r>
            <w:r>
              <w:rPr>
                <w:rFonts w:ascii="Times New Roman" w:eastAsia="Calibri" w:hAnsi="Times New Roman"/>
                <w:i/>
                <w:iCs/>
                <w:lang w:eastAsia="en-US"/>
              </w:rPr>
              <w:t>3.5.03</w:t>
            </w:r>
          </w:p>
          <w:p w14:paraId="75D5694F" w14:textId="77777777" w:rsidR="00A121C4" w:rsidRDefault="00A121C4" w:rsidP="00A121C4">
            <w:pPr>
              <w:pStyle w:val="afff4"/>
              <w:rPr>
                <w:rFonts w:ascii="Times New Roman" w:eastAsia="Calibri" w:hAnsi="Times New Roman"/>
                <w:i/>
                <w:lang w:eastAsia="en-US"/>
              </w:rPr>
            </w:pPr>
            <w:r>
              <w:rPr>
                <w:rFonts w:ascii="Times New Roman" w:eastAsia="Calibri" w:hAnsi="Times New Roman"/>
                <w:i/>
                <w:lang w:eastAsia="en-US"/>
              </w:rPr>
              <w:t>Уо.01</w:t>
            </w:r>
            <w:r w:rsidRPr="00B4478B">
              <w:rPr>
                <w:rFonts w:ascii="Times New Roman" w:eastAsia="Calibri" w:hAnsi="Times New Roman"/>
                <w:i/>
                <w:lang w:eastAsia="en-US"/>
              </w:rPr>
              <w:t>.01</w:t>
            </w:r>
            <w:r>
              <w:rPr>
                <w:rFonts w:ascii="Times New Roman" w:eastAsia="Calibri" w:hAnsi="Times New Roman"/>
                <w:i/>
                <w:lang w:eastAsia="en-US"/>
              </w:rPr>
              <w:t>-</w:t>
            </w:r>
          </w:p>
          <w:p w14:paraId="1735FB15" w14:textId="77777777" w:rsidR="00A121C4" w:rsidRDefault="00A121C4" w:rsidP="00A121C4">
            <w:pPr>
              <w:pStyle w:val="afff4"/>
              <w:rPr>
                <w:rFonts w:ascii="Times New Roman" w:eastAsia="Calibri" w:hAnsi="Times New Roman"/>
                <w:i/>
                <w:lang w:eastAsia="en-US"/>
              </w:rPr>
            </w:pPr>
            <w:r w:rsidRPr="00B4478B">
              <w:rPr>
                <w:rFonts w:ascii="Times New Roman" w:eastAsia="Calibri" w:hAnsi="Times New Roman"/>
                <w:i/>
                <w:lang w:eastAsia="en-US"/>
              </w:rPr>
              <w:t>Уо.0</w:t>
            </w:r>
            <w:r>
              <w:rPr>
                <w:rFonts w:ascii="Times New Roman" w:eastAsia="Calibri" w:hAnsi="Times New Roman"/>
                <w:i/>
                <w:lang w:eastAsia="en-US"/>
              </w:rPr>
              <w:t>1</w:t>
            </w:r>
            <w:r w:rsidRPr="00B4478B">
              <w:rPr>
                <w:rFonts w:ascii="Times New Roman" w:eastAsia="Calibri" w:hAnsi="Times New Roman"/>
                <w:i/>
                <w:lang w:eastAsia="en-US"/>
              </w:rPr>
              <w:t>.0</w:t>
            </w:r>
            <w:r>
              <w:rPr>
                <w:rFonts w:ascii="Times New Roman" w:eastAsia="Calibri" w:hAnsi="Times New Roman"/>
                <w:i/>
                <w:lang w:eastAsia="en-US"/>
              </w:rPr>
              <w:t>9</w:t>
            </w:r>
          </w:p>
          <w:p w14:paraId="0CEE0004" w14:textId="77777777" w:rsidR="00A121C4" w:rsidRPr="00B4478B" w:rsidRDefault="00A121C4" w:rsidP="00A121C4">
            <w:pPr>
              <w:pStyle w:val="afff4"/>
              <w:rPr>
                <w:rFonts w:ascii="Times New Roman" w:eastAsia="Calibri" w:hAnsi="Times New Roman"/>
                <w:i/>
                <w:lang w:eastAsia="en-US"/>
              </w:rPr>
            </w:pPr>
            <w:r>
              <w:rPr>
                <w:rFonts w:ascii="Times New Roman" w:eastAsia="Calibri" w:hAnsi="Times New Roman"/>
                <w:i/>
                <w:lang w:eastAsia="en-US"/>
              </w:rPr>
              <w:t>Зо.01</w:t>
            </w:r>
            <w:r w:rsidRPr="00B4478B">
              <w:rPr>
                <w:rFonts w:ascii="Times New Roman" w:eastAsia="Calibri" w:hAnsi="Times New Roman"/>
                <w:i/>
                <w:lang w:eastAsia="en-US"/>
              </w:rPr>
              <w:t>.01</w:t>
            </w:r>
            <w:r>
              <w:rPr>
                <w:rFonts w:ascii="Times New Roman" w:eastAsia="Calibri" w:hAnsi="Times New Roman"/>
                <w:i/>
                <w:lang w:eastAsia="en-US"/>
              </w:rPr>
              <w:t>-</w:t>
            </w:r>
          </w:p>
          <w:p w14:paraId="46252CE2" w14:textId="7367C317" w:rsidR="00A121C4" w:rsidRDefault="00A121C4" w:rsidP="00A121C4">
            <w:pPr>
              <w:pStyle w:val="afff4"/>
              <w:rPr>
                <w:rFonts w:ascii="Times New Roman" w:eastAsia="Calibri" w:hAnsi="Times New Roman"/>
                <w:i/>
                <w:lang w:eastAsia="en-US"/>
              </w:rPr>
            </w:pPr>
            <w:r>
              <w:rPr>
                <w:rFonts w:ascii="Times New Roman" w:eastAsia="Calibri" w:hAnsi="Times New Roman"/>
                <w:i/>
                <w:lang w:eastAsia="en-US"/>
              </w:rPr>
              <w:t>Зо.01.06</w:t>
            </w:r>
          </w:p>
          <w:p w14:paraId="1B37A63B" w14:textId="77777777" w:rsidR="00A121C4" w:rsidRDefault="00A121C4" w:rsidP="00A121C4">
            <w:pPr>
              <w:pStyle w:val="afff4"/>
              <w:rPr>
                <w:rFonts w:ascii="Times New Roman" w:eastAsia="Calibri" w:hAnsi="Times New Roman"/>
                <w:i/>
                <w:lang w:eastAsia="en-US"/>
              </w:rPr>
            </w:pPr>
            <w:r>
              <w:rPr>
                <w:rFonts w:ascii="Times New Roman" w:eastAsia="Calibri" w:hAnsi="Times New Roman"/>
                <w:i/>
                <w:lang w:eastAsia="en-US"/>
              </w:rPr>
              <w:t>Уо.02</w:t>
            </w:r>
            <w:r w:rsidRPr="00B4478B">
              <w:rPr>
                <w:rFonts w:ascii="Times New Roman" w:eastAsia="Calibri" w:hAnsi="Times New Roman"/>
                <w:i/>
                <w:lang w:eastAsia="en-US"/>
              </w:rPr>
              <w:t>.01</w:t>
            </w:r>
            <w:r>
              <w:rPr>
                <w:rFonts w:ascii="Times New Roman" w:eastAsia="Calibri" w:hAnsi="Times New Roman"/>
                <w:i/>
                <w:lang w:eastAsia="en-US"/>
              </w:rPr>
              <w:t>-</w:t>
            </w:r>
          </w:p>
          <w:p w14:paraId="40F0EDE4" w14:textId="77777777" w:rsidR="00A121C4" w:rsidRDefault="00A121C4" w:rsidP="00A121C4">
            <w:pPr>
              <w:pStyle w:val="afff4"/>
              <w:rPr>
                <w:rFonts w:ascii="Times New Roman" w:eastAsia="Calibri" w:hAnsi="Times New Roman"/>
                <w:i/>
                <w:lang w:eastAsia="en-US"/>
              </w:rPr>
            </w:pPr>
            <w:r>
              <w:rPr>
                <w:rFonts w:ascii="Times New Roman" w:eastAsia="Calibri" w:hAnsi="Times New Roman"/>
                <w:i/>
                <w:lang w:eastAsia="en-US"/>
              </w:rPr>
              <w:t>Уо.02.03</w:t>
            </w:r>
          </w:p>
          <w:p w14:paraId="75E3101A" w14:textId="77777777" w:rsidR="00A121C4" w:rsidRDefault="00A121C4" w:rsidP="00A121C4">
            <w:pPr>
              <w:pStyle w:val="afff4"/>
              <w:rPr>
                <w:rFonts w:ascii="Times New Roman" w:eastAsia="Calibri" w:hAnsi="Times New Roman"/>
                <w:i/>
                <w:lang w:eastAsia="en-US"/>
              </w:rPr>
            </w:pPr>
            <w:r>
              <w:rPr>
                <w:rFonts w:ascii="Times New Roman" w:eastAsia="Calibri" w:hAnsi="Times New Roman"/>
                <w:i/>
                <w:lang w:eastAsia="en-US"/>
              </w:rPr>
              <w:t>Уо.02.06-</w:t>
            </w:r>
          </w:p>
          <w:p w14:paraId="22EDB234" w14:textId="77777777" w:rsidR="00A121C4" w:rsidRDefault="00A121C4" w:rsidP="00A121C4">
            <w:pPr>
              <w:pStyle w:val="afff4"/>
              <w:rPr>
                <w:rFonts w:ascii="Times New Roman" w:eastAsia="Calibri" w:hAnsi="Times New Roman"/>
                <w:i/>
                <w:lang w:eastAsia="en-US"/>
              </w:rPr>
            </w:pPr>
            <w:r>
              <w:rPr>
                <w:rFonts w:ascii="Times New Roman" w:eastAsia="Calibri" w:hAnsi="Times New Roman"/>
                <w:i/>
                <w:lang w:eastAsia="en-US"/>
              </w:rPr>
              <w:t>Уо.02.08</w:t>
            </w:r>
          </w:p>
          <w:p w14:paraId="13DA3901" w14:textId="77777777" w:rsidR="00A121C4" w:rsidRPr="00B4478B" w:rsidRDefault="00A121C4" w:rsidP="00A121C4">
            <w:pPr>
              <w:pStyle w:val="afff4"/>
              <w:rPr>
                <w:rFonts w:ascii="Times New Roman" w:eastAsia="Calibri" w:hAnsi="Times New Roman"/>
                <w:i/>
                <w:lang w:eastAsia="en-US"/>
              </w:rPr>
            </w:pPr>
            <w:r>
              <w:rPr>
                <w:rFonts w:ascii="Times New Roman" w:eastAsia="Calibri" w:hAnsi="Times New Roman"/>
                <w:i/>
                <w:lang w:eastAsia="en-US"/>
              </w:rPr>
              <w:t>Зо.02</w:t>
            </w:r>
            <w:r w:rsidRPr="00B4478B">
              <w:rPr>
                <w:rFonts w:ascii="Times New Roman" w:eastAsia="Calibri" w:hAnsi="Times New Roman"/>
                <w:i/>
                <w:lang w:eastAsia="en-US"/>
              </w:rPr>
              <w:t>.01</w:t>
            </w:r>
          </w:p>
          <w:p w14:paraId="111D7869" w14:textId="6EB43493" w:rsidR="00A121C4" w:rsidRPr="00A121C4" w:rsidRDefault="00A121C4" w:rsidP="00A121C4">
            <w:pPr>
              <w:pStyle w:val="afff4"/>
              <w:rPr>
                <w:rFonts w:ascii="Times New Roman" w:eastAsia="Calibri" w:hAnsi="Times New Roman"/>
                <w:i/>
                <w:lang w:eastAsia="en-US"/>
              </w:rPr>
            </w:pPr>
            <w:r>
              <w:rPr>
                <w:rFonts w:ascii="Times New Roman" w:eastAsia="Calibri" w:hAnsi="Times New Roman"/>
                <w:i/>
                <w:lang w:eastAsia="en-US"/>
              </w:rPr>
              <w:t>Зо.02.04</w:t>
            </w:r>
          </w:p>
          <w:p w14:paraId="32A10274" w14:textId="77777777" w:rsidR="00A121C4" w:rsidRDefault="00A121C4" w:rsidP="00A121C4">
            <w:pPr>
              <w:pStyle w:val="afff4"/>
              <w:rPr>
                <w:rFonts w:ascii="Times New Roman" w:eastAsia="Calibri" w:hAnsi="Times New Roman"/>
                <w:i/>
                <w:lang w:eastAsia="en-US"/>
              </w:rPr>
            </w:pPr>
            <w:r>
              <w:rPr>
                <w:rFonts w:ascii="Times New Roman" w:eastAsia="Calibri" w:hAnsi="Times New Roman"/>
                <w:i/>
                <w:lang w:eastAsia="en-US"/>
              </w:rPr>
              <w:t>Уо.04.02</w:t>
            </w:r>
          </w:p>
          <w:p w14:paraId="0A8A6143" w14:textId="1251E8E9" w:rsidR="00A121C4" w:rsidRDefault="00A121C4" w:rsidP="00A121C4">
            <w:pPr>
              <w:pStyle w:val="afff4"/>
              <w:rPr>
                <w:rFonts w:ascii="Times New Roman" w:eastAsia="Calibri" w:hAnsi="Times New Roman"/>
                <w:i/>
                <w:lang w:eastAsia="en-US"/>
              </w:rPr>
            </w:pPr>
            <w:r>
              <w:rPr>
                <w:rFonts w:ascii="Times New Roman" w:eastAsia="Calibri" w:hAnsi="Times New Roman"/>
                <w:i/>
                <w:lang w:eastAsia="en-US"/>
              </w:rPr>
              <w:t>Зо.04</w:t>
            </w:r>
            <w:r w:rsidRPr="00B4478B">
              <w:rPr>
                <w:rFonts w:ascii="Times New Roman" w:eastAsia="Calibri" w:hAnsi="Times New Roman"/>
                <w:i/>
                <w:lang w:eastAsia="en-US"/>
              </w:rPr>
              <w:t>.01</w:t>
            </w:r>
          </w:p>
          <w:p w14:paraId="79C1FBB6" w14:textId="77777777" w:rsidR="00A121C4" w:rsidRDefault="00A121C4" w:rsidP="00A121C4">
            <w:pPr>
              <w:pStyle w:val="afff4"/>
              <w:rPr>
                <w:rFonts w:ascii="Times New Roman" w:eastAsia="Calibri" w:hAnsi="Times New Roman"/>
                <w:i/>
                <w:lang w:eastAsia="en-US"/>
              </w:rPr>
            </w:pPr>
            <w:r>
              <w:rPr>
                <w:rFonts w:ascii="Times New Roman" w:eastAsia="Calibri" w:hAnsi="Times New Roman"/>
                <w:i/>
                <w:lang w:eastAsia="en-US"/>
              </w:rPr>
              <w:t>Уо.05.01</w:t>
            </w:r>
          </w:p>
          <w:p w14:paraId="21E2740C" w14:textId="77777777" w:rsidR="00A121C4" w:rsidRDefault="00A121C4" w:rsidP="00A121C4">
            <w:pPr>
              <w:pStyle w:val="afff4"/>
              <w:rPr>
                <w:rFonts w:ascii="Times New Roman" w:eastAsia="Calibri" w:hAnsi="Times New Roman"/>
                <w:i/>
                <w:lang w:eastAsia="en-US"/>
              </w:rPr>
            </w:pPr>
            <w:r>
              <w:rPr>
                <w:rFonts w:ascii="Times New Roman" w:eastAsia="Calibri" w:hAnsi="Times New Roman"/>
                <w:i/>
                <w:lang w:eastAsia="en-US"/>
              </w:rPr>
              <w:t>Зо.05</w:t>
            </w:r>
            <w:r w:rsidRPr="00B4478B">
              <w:rPr>
                <w:rFonts w:ascii="Times New Roman" w:eastAsia="Calibri" w:hAnsi="Times New Roman"/>
                <w:i/>
                <w:lang w:eastAsia="en-US"/>
              </w:rPr>
              <w:t>.01</w:t>
            </w:r>
          </w:p>
          <w:p w14:paraId="57B9F593" w14:textId="77777777" w:rsidR="00A121C4" w:rsidRDefault="00A121C4" w:rsidP="00A121C4">
            <w:pPr>
              <w:rPr>
                <w:rFonts w:eastAsia="Calibri"/>
                <w:i/>
                <w:lang w:eastAsia="en-US"/>
              </w:rPr>
            </w:pPr>
            <w:r>
              <w:rPr>
                <w:rFonts w:eastAsia="Calibri"/>
                <w:i/>
                <w:lang w:eastAsia="en-US"/>
              </w:rPr>
              <w:t>Зо.05.02</w:t>
            </w:r>
          </w:p>
          <w:p w14:paraId="140EE40B" w14:textId="77777777" w:rsidR="00A121C4" w:rsidRDefault="00A121C4" w:rsidP="00A121C4">
            <w:pPr>
              <w:pStyle w:val="afff4"/>
              <w:rPr>
                <w:rFonts w:ascii="Times New Roman" w:eastAsia="Calibri" w:hAnsi="Times New Roman"/>
                <w:i/>
                <w:lang w:eastAsia="en-US"/>
              </w:rPr>
            </w:pPr>
            <w:r>
              <w:rPr>
                <w:rFonts w:ascii="Times New Roman" w:eastAsia="Calibri" w:hAnsi="Times New Roman"/>
                <w:i/>
                <w:lang w:eastAsia="en-US"/>
              </w:rPr>
              <w:t>Уо.07.01-</w:t>
            </w:r>
          </w:p>
          <w:p w14:paraId="1A4F3318" w14:textId="77777777" w:rsidR="00A121C4" w:rsidRDefault="00A121C4" w:rsidP="00A121C4">
            <w:pPr>
              <w:pStyle w:val="afff4"/>
              <w:rPr>
                <w:rFonts w:ascii="Times New Roman" w:eastAsia="Calibri" w:hAnsi="Times New Roman"/>
                <w:i/>
                <w:lang w:eastAsia="en-US"/>
              </w:rPr>
            </w:pPr>
            <w:r>
              <w:rPr>
                <w:rFonts w:ascii="Times New Roman" w:eastAsia="Calibri" w:hAnsi="Times New Roman"/>
                <w:i/>
                <w:lang w:eastAsia="en-US"/>
              </w:rPr>
              <w:t>Уо.07.03</w:t>
            </w:r>
          </w:p>
          <w:p w14:paraId="6B67E2ED" w14:textId="77777777" w:rsidR="00A121C4" w:rsidRDefault="00A121C4" w:rsidP="00A121C4">
            <w:pPr>
              <w:pStyle w:val="afff4"/>
              <w:rPr>
                <w:rFonts w:ascii="Times New Roman" w:eastAsia="Calibri" w:hAnsi="Times New Roman"/>
                <w:i/>
                <w:lang w:eastAsia="en-US"/>
              </w:rPr>
            </w:pPr>
            <w:r>
              <w:rPr>
                <w:rFonts w:ascii="Times New Roman" w:eastAsia="Calibri" w:hAnsi="Times New Roman"/>
                <w:i/>
                <w:lang w:eastAsia="en-US"/>
              </w:rPr>
              <w:t>Зо.07</w:t>
            </w:r>
            <w:r w:rsidRPr="00B4478B">
              <w:rPr>
                <w:rFonts w:ascii="Times New Roman" w:eastAsia="Calibri" w:hAnsi="Times New Roman"/>
                <w:i/>
                <w:lang w:eastAsia="en-US"/>
              </w:rPr>
              <w:t>.01</w:t>
            </w:r>
            <w:r>
              <w:rPr>
                <w:rFonts w:ascii="Times New Roman" w:eastAsia="Calibri" w:hAnsi="Times New Roman"/>
                <w:i/>
                <w:lang w:eastAsia="en-US"/>
              </w:rPr>
              <w:t>-</w:t>
            </w:r>
          </w:p>
          <w:p w14:paraId="5AE289AA" w14:textId="0B799BAE" w:rsidR="00A121C4" w:rsidRPr="00E01903" w:rsidRDefault="00A121C4" w:rsidP="00A121C4">
            <w:pPr>
              <w:rPr>
                <w:rFonts w:eastAsia="Calibri"/>
                <w:sz w:val="22"/>
                <w:szCs w:val="22"/>
              </w:rPr>
            </w:pPr>
            <w:r>
              <w:rPr>
                <w:rFonts w:eastAsia="Calibri"/>
                <w:i/>
                <w:lang w:eastAsia="en-US"/>
              </w:rPr>
              <w:t>Зо.07.05</w:t>
            </w:r>
          </w:p>
        </w:tc>
      </w:tr>
      <w:tr w:rsidR="00A121C4" w:rsidRPr="00E01903" w14:paraId="37F5C1F9" w14:textId="77777777" w:rsidTr="00522564">
        <w:trPr>
          <w:trHeight w:val="220"/>
        </w:trPr>
        <w:tc>
          <w:tcPr>
            <w:tcW w:w="3709" w:type="dxa"/>
            <w:vMerge/>
            <w:tcBorders>
              <w:left w:val="single" w:sz="4" w:space="0" w:color="auto"/>
              <w:right w:val="single" w:sz="4" w:space="0" w:color="auto"/>
            </w:tcBorders>
          </w:tcPr>
          <w:p w14:paraId="4336C3AD" w14:textId="77777777" w:rsidR="00A121C4" w:rsidRPr="00E01903" w:rsidRDefault="00A121C4"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26FD89E8" w14:textId="24290CEE" w:rsidR="00A121C4" w:rsidRPr="00E01903" w:rsidRDefault="00A121C4" w:rsidP="00841CC1">
            <w:pPr>
              <w:rPr>
                <w:rFonts w:eastAsiaTheme="minorEastAsia"/>
                <w:sz w:val="22"/>
                <w:szCs w:val="22"/>
              </w:rPr>
            </w:pPr>
            <w:r w:rsidRPr="00E01903">
              <w:rPr>
                <w:sz w:val="22"/>
                <w:szCs w:val="22"/>
              </w:rPr>
              <w:t>Пуск двигателя, начало движения, переключение передач в восходящем порядке, переключение передач в нисходящем порядке, остановка, выключение двигателя: действия при пуске и выключении двигателя; действия при переключении передач в восходящем порядке; действия при переключении передач в нисходящем порядке; действия при остановке; действия при пуске двигателя, начале движения, переключении передач в восходящем порядке, переключении передач в нисходящем порядке, остановке, выключении двигателя</w:t>
            </w:r>
          </w:p>
        </w:tc>
        <w:tc>
          <w:tcPr>
            <w:tcW w:w="1620" w:type="dxa"/>
            <w:tcBorders>
              <w:top w:val="single" w:sz="4" w:space="0" w:color="auto"/>
              <w:left w:val="single" w:sz="4" w:space="0" w:color="auto"/>
              <w:right w:val="single" w:sz="4" w:space="0" w:color="auto"/>
            </w:tcBorders>
          </w:tcPr>
          <w:p w14:paraId="67A05CC0" w14:textId="55E1C7DF" w:rsidR="00A121C4" w:rsidRDefault="00A121C4" w:rsidP="002B4BFD">
            <w:pPr>
              <w:jc w:val="center"/>
              <w:rPr>
                <w:rFonts w:eastAsia="Calibri"/>
                <w:sz w:val="22"/>
                <w:szCs w:val="22"/>
              </w:rPr>
            </w:pPr>
            <w:r>
              <w:rPr>
                <w:rFonts w:eastAsia="Calibri"/>
                <w:sz w:val="22"/>
                <w:szCs w:val="22"/>
              </w:rPr>
              <w:t>2</w:t>
            </w:r>
          </w:p>
        </w:tc>
        <w:tc>
          <w:tcPr>
            <w:tcW w:w="1738" w:type="dxa"/>
            <w:vMerge/>
            <w:tcBorders>
              <w:left w:val="single" w:sz="4" w:space="0" w:color="auto"/>
              <w:right w:val="single" w:sz="4" w:space="0" w:color="auto"/>
            </w:tcBorders>
          </w:tcPr>
          <w:p w14:paraId="0E1318EE" w14:textId="77777777" w:rsidR="00A121C4" w:rsidRPr="00E01903" w:rsidRDefault="00A121C4" w:rsidP="00841CC1">
            <w:pPr>
              <w:rPr>
                <w:rFonts w:eastAsia="Calibri"/>
                <w:sz w:val="22"/>
                <w:szCs w:val="22"/>
              </w:rPr>
            </w:pPr>
          </w:p>
        </w:tc>
        <w:tc>
          <w:tcPr>
            <w:tcW w:w="1935" w:type="dxa"/>
            <w:vMerge/>
            <w:tcBorders>
              <w:left w:val="single" w:sz="4" w:space="0" w:color="auto"/>
              <w:right w:val="single" w:sz="4" w:space="0" w:color="auto"/>
            </w:tcBorders>
          </w:tcPr>
          <w:p w14:paraId="0DB01A83" w14:textId="77777777" w:rsidR="00A121C4" w:rsidRPr="00E01903" w:rsidRDefault="00A121C4" w:rsidP="00841CC1">
            <w:pPr>
              <w:rPr>
                <w:rFonts w:eastAsia="Calibri"/>
                <w:sz w:val="22"/>
                <w:szCs w:val="22"/>
              </w:rPr>
            </w:pPr>
          </w:p>
        </w:tc>
      </w:tr>
      <w:tr w:rsidR="00A121C4" w:rsidRPr="00E01903" w14:paraId="3C5BDF94" w14:textId="77777777" w:rsidTr="00522564">
        <w:trPr>
          <w:trHeight w:val="220"/>
        </w:trPr>
        <w:tc>
          <w:tcPr>
            <w:tcW w:w="3709" w:type="dxa"/>
            <w:vMerge/>
            <w:tcBorders>
              <w:left w:val="single" w:sz="4" w:space="0" w:color="auto"/>
              <w:right w:val="single" w:sz="4" w:space="0" w:color="auto"/>
            </w:tcBorders>
          </w:tcPr>
          <w:p w14:paraId="1D61B1CC" w14:textId="77777777" w:rsidR="00A121C4" w:rsidRPr="00E01903" w:rsidRDefault="00A121C4"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47EE961B" w14:textId="5B13D97F" w:rsidR="00A121C4" w:rsidRPr="00E01903" w:rsidRDefault="00A121C4" w:rsidP="00841CC1">
            <w:pPr>
              <w:rPr>
                <w:rFonts w:eastAsiaTheme="minorEastAsia"/>
                <w:sz w:val="22"/>
                <w:szCs w:val="22"/>
              </w:rPr>
            </w:pPr>
            <w:r w:rsidRPr="00E01903">
              <w:rPr>
                <w:rFonts w:eastAsiaTheme="minorEastAsia"/>
                <w:sz w:val="22"/>
                <w:szCs w:val="22"/>
              </w:rPr>
              <w:t xml:space="preserve">Начало движения, движение по кольцевому маршруту, остановка в заданном месте с применением различных способов торможения: начало движения, разгон с переключением передач в восходящем порядке и снижение скорости с переключением передач в нисходящем порядке при движении по кольцевому маршруту, торможение двигателем, остановка; начало движения, разгон, движение по прямой, остановка в заданном месте с применением плавного торможения; начало движения, разгон, движение по прямой, остановка в заданном месте с применением прерывистого торможения (для транспортных средств, не оборудованных АБС); начало движения, разгон, движение по прямой, остановка в заданном месте с применением ступенчатого торможения (для транспортных средств, не оборудованных АБС); начало движения, </w:t>
            </w:r>
            <w:r w:rsidRPr="00E01903">
              <w:rPr>
                <w:rFonts w:eastAsiaTheme="minorEastAsia"/>
                <w:sz w:val="22"/>
                <w:szCs w:val="22"/>
              </w:rPr>
              <w:lastRenderedPageBreak/>
              <w:t>разгон, движение по прямой, остановка в заданном месте с применением экстренного торможения.</w:t>
            </w:r>
          </w:p>
        </w:tc>
        <w:tc>
          <w:tcPr>
            <w:tcW w:w="1620" w:type="dxa"/>
            <w:tcBorders>
              <w:top w:val="single" w:sz="4" w:space="0" w:color="auto"/>
              <w:left w:val="single" w:sz="4" w:space="0" w:color="auto"/>
              <w:right w:val="single" w:sz="4" w:space="0" w:color="auto"/>
            </w:tcBorders>
          </w:tcPr>
          <w:p w14:paraId="27017016" w14:textId="238BB51B" w:rsidR="00A121C4" w:rsidRDefault="00A121C4" w:rsidP="002B4BFD">
            <w:pPr>
              <w:jc w:val="center"/>
              <w:rPr>
                <w:rFonts w:eastAsia="Calibri"/>
                <w:sz w:val="22"/>
                <w:szCs w:val="22"/>
              </w:rPr>
            </w:pPr>
            <w:r>
              <w:rPr>
                <w:rFonts w:eastAsia="Calibri"/>
                <w:sz w:val="22"/>
                <w:szCs w:val="22"/>
              </w:rPr>
              <w:lastRenderedPageBreak/>
              <w:t>4</w:t>
            </w:r>
          </w:p>
        </w:tc>
        <w:tc>
          <w:tcPr>
            <w:tcW w:w="1738" w:type="dxa"/>
            <w:vMerge/>
            <w:tcBorders>
              <w:left w:val="single" w:sz="4" w:space="0" w:color="auto"/>
              <w:right w:val="single" w:sz="4" w:space="0" w:color="auto"/>
            </w:tcBorders>
          </w:tcPr>
          <w:p w14:paraId="7D35D381" w14:textId="77777777" w:rsidR="00A121C4" w:rsidRPr="00E01903" w:rsidRDefault="00A121C4" w:rsidP="00841CC1">
            <w:pPr>
              <w:rPr>
                <w:rFonts w:eastAsia="Calibri"/>
                <w:sz w:val="22"/>
                <w:szCs w:val="22"/>
              </w:rPr>
            </w:pPr>
          </w:p>
        </w:tc>
        <w:tc>
          <w:tcPr>
            <w:tcW w:w="1935" w:type="dxa"/>
            <w:vMerge/>
            <w:tcBorders>
              <w:left w:val="single" w:sz="4" w:space="0" w:color="auto"/>
              <w:right w:val="single" w:sz="4" w:space="0" w:color="auto"/>
            </w:tcBorders>
          </w:tcPr>
          <w:p w14:paraId="15000210" w14:textId="77777777" w:rsidR="00A121C4" w:rsidRPr="00E01903" w:rsidRDefault="00A121C4" w:rsidP="00841CC1">
            <w:pPr>
              <w:rPr>
                <w:rFonts w:eastAsia="Calibri"/>
                <w:sz w:val="22"/>
                <w:szCs w:val="22"/>
              </w:rPr>
            </w:pPr>
          </w:p>
        </w:tc>
      </w:tr>
      <w:tr w:rsidR="00841CC1" w:rsidRPr="00E01903" w14:paraId="09A2668B" w14:textId="77777777" w:rsidTr="001712BB">
        <w:trPr>
          <w:trHeight w:val="220"/>
        </w:trPr>
        <w:tc>
          <w:tcPr>
            <w:tcW w:w="3709" w:type="dxa"/>
            <w:vMerge/>
            <w:tcBorders>
              <w:left w:val="single" w:sz="4" w:space="0" w:color="auto"/>
              <w:right w:val="single" w:sz="4" w:space="0" w:color="auto"/>
            </w:tcBorders>
          </w:tcPr>
          <w:p w14:paraId="58750133"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1BBBF631" w14:textId="41834541" w:rsidR="00841CC1" w:rsidRPr="00E01903" w:rsidRDefault="00841CC1" w:rsidP="00841CC1">
            <w:pPr>
              <w:rPr>
                <w:rFonts w:eastAsiaTheme="minorEastAsia"/>
                <w:sz w:val="22"/>
                <w:szCs w:val="22"/>
              </w:rPr>
            </w:pPr>
            <w:r w:rsidRPr="00E01903">
              <w:rPr>
                <w:rFonts w:eastAsiaTheme="minorEastAsia"/>
                <w:sz w:val="22"/>
                <w:szCs w:val="22"/>
              </w:rPr>
              <w:t>Повороты в движении, разворот для движения в обратном направлении, проезд перекрестка и пешеходного перехода: начало движения, разгон, движение по прямой, снижение скорости, переход на низшую передачу, включение правого указателя поворота, поворот направо, выключение указателя поворота, разгон; начало движения, разгон, движение по прямой, снижение скорости, переход на низшую передачу, включение левого указателя поворота, поворот налево, выключение указателя поворота, разгон; начало движения, разгон, движение по прямой, выбор места для разворота, снижение скорости, включение правого указателя поворота, остановка, включение левого указателя поворота, разворот без применения заднего хода, разгон; проезд перекрестка и пешеходного перехода.</w:t>
            </w:r>
          </w:p>
        </w:tc>
        <w:tc>
          <w:tcPr>
            <w:tcW w:w="1620" w:type="dxa"/>
            <w:tcBorders>
              <w:top w:val="single" w:sz="4" w:space="0" w:color="auto"/>
              <w:left w:val="single" w:sz="4" w:space="0" w:color="auto"/>
              <w:right w:val="single" w:sz="4" w:space="0" w:color="auto"/>
            </w:tcBorders>
          </w:tcPr>
          <w:p w14:paraId="14E08886" w14:textId="41AF89BA" w:rsidR="00841CC1" w:rsidRDefault="00841CC1" w:rsidP="002B4BFD">
            <w:pPr>
              <w:jc w:val="center"/>
              <w:rPr>
                <w:rFonts w:eastAsia="Calibri"/>
                <w:sz w:val="22"/>
                <w:szCs w:val="22"/>
              </w:rPr>
            </w:pPr>
            <w:r>
              <w:rPr>
                <w:rFonts w:eastAsia="Calibri"/>
                <w:sz w:val="22"/>
                <w:szCs w:val="22"/>
              </w:rPr>
              <w:t>6</w:t>
            </w:r>
          </w:p>
        </w:tc>
        <w:tc>
          <w:tcPr>
            <w:tcW w:w="1738" w:type="dxa"/>
            <w:tcBorders>
              <w:top w:val="single" w:sz="4" w:space="0" w:color="auto"/>
              <w:left w:val="single" w:sz="4" w:space="0" w:color="auto"/>
              <w:right w:val="single" w:sz="4" w:space="0" w:color="auto"/>
            </w:tcBorders>
          </w:tcPr>
          <w:p w14:paraId="04E2448A"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776C1D06" w14:textId="77777777" w:rsidR="00841CC1" w:rsidRPr="00E01903" w:rsidRDefault="00841CC1" w:rsidP="00841CC1">
            <w:pPr>
              <w:rPr>
                <w:rFonts w:eastAsia="Calibri"/>
                <w:sz w:val="22"/>
                <w:szCs w:val="22"/>
              </w:rPr>
            </w:pPr>
          </w:p>
        </w:tc>
      </w:tr>
      <w:tr w:rsidR="00841CC1" w:rsidRPr="00E01903" w14:paraId="14140E85" w14:textId="77777777" w:rsidTr="001712BB">
        <w:trPr>
          <w:trHeight w:val="220"/>
        </w:trPr>
        <w:tc>
          <w:tcPr>
            <w:tcW w:w="3709" w:type="dxa"/>
            <w:vMerge/>
            <w:tcBorders>
              <w:left w:val="single" w:sz="4" w:space="0" w:color="auto"/>
              <w:right w:val="single" w:sz="4" w:space="0" w:color="auto"/>
            </w:tcBorders>
          </w:tcPr>
          <w:p w14:paraId="0B4E2B26"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50DA0242" w14:textId="3562DDFD" w:rsidR="00841CC1" w:rsidRPr="00E01903" w:rsidRDefault="00841CC1" w:rsidP="00841CC1">
            <w:pPr>
              <w:rPr>
                <w:rFonts w:eastAsiaTheme="minorEastAsia"/>
                <w:sz w:val="22"/>
                <w:szCs w:val="22"/>
              </w:rPr>
            </w:pPr>
            <w:r w:rsidRPr="00E01903">
              <w:rPr>
                <w:rFonts w:eastAsiaTheme="minorEastAsia"/>
                <w:sz w:val="22"/>
                <w:szCs w:val="22"/>
              </w:rPr>
              <w:t>Движение задним ходом: начало движения вперед, движение по прямой, остановка, осмотр дороги через зеркала заднего вида, включение передачи заднего хода, движение задним ходом по прямой, контролирование траектории и безопасности движения через зеркала заднего вида, остановка; начало движения вперед, движение по прямой, остановка, осмотр дороги через зеркала заднего вида, включение передачи заднего хода, движение задним ходом с поворотами направо и налево, контролирование траектории и безопасности движения через зеркала заднего вида, остановка.</w:t>
            </w:r>
          </w:p>
        </w:tc>
        <w:tc>
          <w:tcPr>
            <w:tcW w:w="1620" w:type="dxa"/>
            <w:tcBorders>
              <w:top w:val="single" w:sz="4" w:space="0" w:color="auto"/>
              <w:left w:val="single" w:sz="4" w:space="0" w:color="auto"/>
              <w:right w:val="single" w:sz="4" w:space="0" w:color="auto"/>
            </w:tcBorders>
          </w:tcPr>
          <w:p w14:paraId="56957352" w14:textId="2CEB0F60" w:rsidR="00841CC1" w:rsidRDefault="00841CC1" w:rsidP="002B4BFD">
            <w:pPr>
              <w:jc w:val="center"/>
              <w:rPr>
                <w:rFonts w:eastAsia="Calibri"/>
                <w:sz w:val="22"/>
                <w:szCs w:val="22"/>
              </w:rPr>
            </w:pPr>
            <w:r>
              <w:rPr>
                <w:rFonts w:eastAsia="Calibri"/>
                <w:sz w:val="22"/>
                <w:szCs w:val="22"/>
              </w:rPr>
              <w:t>2</w:t>
            </w:r>
          </w:p>
        </w:tc>
        <w:tc>
          <w:tcPr>
            <w:tcW w:w="1738" w:type="dxa"/>
            <w:tcBorders>
              <w:top w:val="single" w:sz="4" w:space="0" w:color="auto"/>
              <w:left w:val="single" w:sz="4" w:space="0" w:color="auto"/>
              <w:right w:val="single" w:sz="4" w:space="0" w:color="auto"/>
            </w:tcBorders>
          </w:tcPr>
          <w:p w14:paraId="3E75E65C"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4C131B88" w14:textId="77777777" w:rsidR="00841CC1" w:rsidRPr="00E01903" w:rsidRDefault="00841CC1" w:rsidP="00841CC1">
            <w:pPr>
              <w:rPr>
                <w:rFonts w:eastAsia="Calibri"/>
                <w:sz w:val="22"/>
                <w:szCs w:val="22"/>
              </w:rPr>
            </w:pPr>
          </w:p>
        </w:tc>
      </w:tr>
      <w:tr w:rsidR="00841CC1" w:rsidRPr="00E01903" w14:paraId="1C6CC9C0" w14:textId="77777777" w:rsidTr="001712BB">
        <w:trPr>
          <w:trHeight w:val="220"/>
        </w:trPr>
        <w:tc>
          <w:tcPr>
            <w:tcW w:w="3709" w:type="dxa"/>
            <w:vMerge/>
            <w:tcBorders>
              <w:left w:val="single" w:sz="4" w:space="0" w:color="auto"/>
              <w:right w:val="single" w:sz="4" w:space="0" w:color="auto"/>
            </w:tcBorders>
          </w:tcPr>
          <w:p w14:paraId="1EBEDFB1"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1B983969" w14:textId="3E586970" w:rsidR="00841CC1" w:rsidRPr="00E01903" w:rsidRDefault="00841CC1" w:rsidP="00841CC1">
            <w:pPr>
              <w:rPr>
                <w:rFonts w:eastAsiaTheme="minorEastAsia"/>
                <w:sz w:val="22"/>
                <w:szCs w:val="22"/>
              </w:rPr>
            </w:pPr>
            <w:r w:rsidRPr="00E01903">
              <w:rPr>
                <w:rFonts w:eastAsiaTheme="minorEastAsia"/>
                <w:sz w:val="22"/>
                <w:szCs w:val="22"/>
              </w:rPr>
              <w:t xml:space="preserve">Движение в ограниченных проездах, сложное маневрирование: въезд в ворота с прилегающей и противоположной сторон дороги передним и задним ходом и выезд из ворот передним и задним ходом с поворотами направо и налево; проезд по траектории "змейка" передним и задним ходом; разворот с применением заднего хода в ограниченном по ширине пространстве; движение по габаритному тоннелю передним и задним ходом из положения с предварительным поворотом направо (налево); движение по наклонному участку, остановка на подъеме, начало движения на подъеме, остановка на спуске, начало движения на спуске; постановка на стоянку передним и задним ходом параллельно </w:t>
            </w:r>
            <w:r w:rsidRPr="00E01903">
              <w:rPr>
                <w:rFonts w:eastAsiaTheme="minorEastAsia"/>
                <w:sz w:val="22"/>
                <w:szCs w:val="22"/>
              </w:rPr>
              <w:lastRenderedPageBreak/>
              <w:t>краю проезжей части; въезд в "бокс" передним и задним ходом из положения с предварительным поворотом направо (налево).</w:t>
            </w:r>
          </w:p>
        </w:tc>
        <w:tc>
          <w:tcPr>
            <w:tcW w:w="1620" w:type="dxa"/>
            <w:tcBorders>
              <w:top w:val="single" w:sz="4" w:space="0" w:color="auto"/>
              <w:left w:val="single" w:sz="4" w:space="0" w:color="auto"/>
              <w:right w:val="single" w:sz="4" w:space="0" w:color="auto"/>
            </w:tcBorders>
          </w:tcPr>
          <w:p w14:paraId="39DF2149" w14:textId="50B98EE5" w:rsidR="00841CC1" w:rsidRDefault="00841CC1" w:rsidP="002B4BFD">
            <w:pPr>
              <w:jc w:val="center"/>
              <w:rPr>
                <w:rFonts w:eastAsia="Calibri"/>
                <w:sz w:val="22"/>
                <w:szCs w:val="22"/>
              </w:rPr>
            </w:pPr>
            <w:r>
              <w:rPr>
                <w:rFonts w:eastAsia="Calibri"/>
                <w:sz w:val="22"/>
                <w:szCs w:val="22"/>
              </w:rPr>
              <w:lastRenderedPageBreak/>
              <w:t>6</w:t>
            </w:r>
          </w:p>
        </w:tc>
        <w:tc>
          <w:tcPr>
            <w:tcW w:w="1738" w:type="dxa"/>
            <w:tcBorders>
              <w:top w:val="single" w:sz="4" w:space="0" w:color="auto"/>
              <w:left w:val="single" w:sz="4" w:space="0" w:color="auto"/>
              <w:right w:val="single" w:sz="4" w:space="0" w:color="auto"/>
            </w:tcBorders>
          </w:tcPr>
          <w:p w14:paraId="400CCF30"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4675488B" w14:textId="77777777" w:rsidR="00841CC1" w:rsidRPr="00E01903" w:rsidRDefault="00841CC1" w:rsidP="00841CC1">
            <w:pPr>
              <w:rPr>
                <w:rFonts w:eastAsia="Calibri"/>
                <w:sz w:val="22"/>
                <w:szCs w:val="22"/>
              </w:rPr>
            </w:pPr>
          </w:p>
        </w:tc>
      </w:tr>
      <w:tr w:rsidR="00841CC1" w:rsidRPr="00E01903" w14:paraId="32D902E2" w14:textId="77777777" w:rsidTr="001712BB">
        <w:trPr>
          <w:trHeight w:val="220"/>
        </w:trPr>
        <w:tc>
          <w:tcPr>
            <w:tcW w:w="3709" w:type="dxa"/>
            <w:vMerge/>
            <w:tcBorders>
              <w:left w:val="single" w:sz="4" w:space="0" w:color="auto"/>
              <w:right w:val="single" w:sz="4" w:space="0" w:color="auto"/>
            </w:tcBorders>
          </w:tcPr>
          <w:p w14:paraId="4F5233FD"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7E3AC38C" w14:textId="77777777" w:rsidR="00841CC1" w:rsidRPr="00E01903" w:rsidRDefault="00841CC1" w:rsidP="00841CC1">
            <w:pPr>
              <w:rPr>
                <w:rFonts w:eastAsiaTheme="minorEastAsia"/>
                <w:sz w:val="22"/>
                <w:szCs w:val="22"/>
              </w:rPr>
            </w:pPr>
            <w:r w:rsidRPr="00E01903">
              <w:rPr>
                <w:rFonts w:eastAsiaTheme="minorEastAsia"/>
                <w:sz w:val="22"/>
                <w:szCs w:val="22"/>
              </w:rPr>
              <w:t>Движение с прицепом: сцепление с прицепом, движение по прямой, расцепление; движение с прицепом передним и задним ходом с поворотами направо и налево; въезд в "бокс" с прицепом передним и задним ходом из положения с предварительным поворотом направо (налево).</w:t>
            </w:r>
          </w:p>
          <w:p w14:paraId="1FA1455B" w14:textId="2F6CD270" w:rsidR="00841CC1" w:rsidRPr="00E01903" w:rsidRDefault="00841CC1" w:rsidP="00841CC1">
            <w:pPr>
              <w:rPr>
                <w:rFonts w:eastAsiaTheme="minorEastAsia"/>
                <w:sz w:val="22"/>
                <w:szCs w:val="22"/>
              </w:rPr>
            </w:pPr>
            <w:r w:rsidRPr="00E01903">
              <w:rPr>
                <w:rFonts w:eastAsiaTheme="minorEastAsia"/>
                <w:sz w:val="22"/>
                <w:szCs w:val="22"/>
              </w:rPr>
              <w:t>Для выполнения задания используется прицеп, разрешенная максимальная масса которого не превышает 750 кг. Обучение проводится по желанию обучающегося. Часы могут распределяться на изучение других тем по разделу.</w:t>
            </w:r>
          </w:p>
        </w:tc>
        <w:tc>
          <w:tcPr>
            <w:tcW w:w="1620" w:type="dxa"/>
            <w:tcBorders>
              <w:top w:val="single" w:sz="4" w:space="0" w:color="auto"/>
              <w:left w:val="single" w:sz="4" w:space="0" w:color="auto"/>
              <w:right w:val="single" w:sz="4" w:space="0" w:color="auto"/>
            </w:tcBorders>
          </w:tcPr>
          <w:p w14:paraId="08EE82BD" w14:textId="7CD1E0D6" w:rsidR="00841CC1" w:rsidRDefault="00841CC1" w:rsidP="002B4BFD">
            <w:pPr>
              <w:jc w:val="center"/>
              <w:rPr>
                <w:rFonts w:eastAsia="Calibri"/>
                <w:sz w:val="22"/>
                <w:szCs w:val="22"/>
              </w:rPr>
            </w:pPr>
            <w:r>
              <w:rPr>
                <w:rFonts w:eastAsia="Calibri"/>
                <w:sz w:val="22"/>
                <w:szCs w:val="22"/>
              </w:rPr>
              <w:t>2</w:t>
            </w:r>
          </w:p>
        </w:tc>
        <w:tc>
          <w:tcPr>
            <w:tcW w:w="1738" w:type="dxa"/>
            <w:tcBorders>
              <w:top w:val="single" w:sz="4" w:space="0" w:color="auto"/>
              <w:left w:val="single" w:sz="4" w:space="0" w:color="auto"/>
              <w:right w:val="single" w:sz="4" w:space="0" w:color="auto"/>
            </w:tcBorders>
          </w:tcPr>
          <w:p w14:paraId="411A357F"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258322C1" w14:textId="77777777" w:rsidR="00841CC1" w:rsidRPr="00E01903" w:rsidRDefault="00841CC1" w:rsidP="00841CC1">
            <w:pPr>
              <w:rPr>
                <w:rFonts w:eastAsia="Calibri"/>
                <w:sz w:val="22"/>
                <w:szCs w:val="22"/>
              </w:rPr>
            </w:pPr>
          </w:p>
        </w:tc>
      </w:tr>
      <w:tr w:rsidR="00841CC1" w:rsidRPr="00E01903" w14:paraId="7FA14006" w14:textId="77777777" w:rsidTr="001712BB">
        <w:trPr>
          <w:trHeight w:val="220"/>
        </w:trPr>
        <w:tc>
          <w:tcPr>
            <w:tcW w:w="3709" w:type="dxa"/>
            <w:vMerge/>
            <w:tcBorders>
              <w:left w:val="single" w:sz="4" w:space="0" w:color="auto"/>
              <w:right w:val="single" w:sz="4" w:space="0" w:color="auto"/>
            </w:tcBorders>
          </w:tcPr>
          <w:p w14:paraId="079C4ECA"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128745DF" w14:textId="6D65D5A0" w:rsidR="00841CC1" w:rsidRPr="00E01903" w:rsidRDefault="00841CC1" w:rsidP="00841CC1">
            <w:pPr>
              <w:rPr>
                <w:rFonts w:eastAsiaTheme="minorEastAsia"/>
                <w:sz w:val="22"/>
                <w:szCs w:val="22"/>
              </w:rPr>
            </w:pPr>
            <w:r w:rsidRPr="00E01903">
              <w:rPr>
                <w:rFonts w:eastAsia="Calibri"/>
                <w:b/>
                <w:sz w:val="22"/>
                <w:szCs w:val="22"/>
              </w:rPr>
              <w:t>Обучение вождению в условиях дорожного движения</w:t>
            </w:r>
          </w:p>
        </w:tc>
        <w:tc>
          <w:tcPr>
            <w:tcW w:w="1620" w:type="dxa"/>
            <w:tcBorders>
              <w:top w:val="single" w:sz="4" w:space="0" w:color="auto"/>
              <w:left w:val="single" w:sz="4" w:space="0" w:color="auto"/>
              <w:right w:val="single" w:sz="4" w:space="0" w:color="auto"/>
            </w:tcBorders>
          </w:tcPr>
          <w:p w14:paraId="6A902F1C" w14:textId="77777777" w:rsidR="00841CC1" w:rsidRDefault="00841CC1" w:rsidP="00841CC1">
            <w:pPr>
              <w:rPr>
                <w:rFonts w:eastAsia="Calibri"/>
                <w:sz w:val="22"/>
                <w:szCs w:val="22"/>
              </w:rPr>
            </w:pPr>
          </w:p>
        </w:tc>
        <w:tc>
          <w:tcPr>
            <w:tcW w:w="1738" w:type="dxa"/>
            <w:tcBorders>
              <w:top w:val="single" w:sz="4" w:space="0" w:color="auto"/>
              <w:left w:val="single" w:sz="4" w:space="0" w:color="auto"/>
              <w:right w:val="single" w:sz="4" w:space="0" w:color="auto"/>
            </w:tcBorders>
          </w:tcPr>
          <w:p w14:paraId="386C40BB"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2BFC0D91" w14:textId="77777777" w:rsidR="00841CC1" w:rsidRPr="00E01903" w:rsidRDefault="00841CC1" w:rsidP="00841CC1">
            <w:pPr>
              <w:rPr>
                <w:rFonts w:eastAsia="Calibri"/>
                <w:sz w:val="22"/>
                <w:szCs w:val="22"/>
              </w:rPr>
            </w:pPr>
          </w:p>
        </w:tc>
      </w:tr>
      <w:tr w:rsidR="00841CC1" w:rsidRPr="00E01903" w14:paraId="6A0F89C3" w14:textId="77777777" w:rsidTr="001712BB">
        <w:trPr>
          <w:trHeight w:val="220"/>
        </w:trPr>
        <w:tc>
          <w:tcPr>
            <w:tcW w:w="3709" w:type="dxa"/>
            <w:vMerge/>
            <w:tcBorders>
              <w:left w:val="single" w:sz="4" w:space="0" w:color="auto"/>
              <w:right w:val="single" w:sz="4" w:space="0" w:color="auto"/>
            </w:tcBorders>
          </w:tcPr>
          <w:p w14:paraId="145589D8" w14:textId="77777777" w:rsidR="00841CC1" w:rsidRPr="00E01903" w:rsidRDefault="00841CC1" w:rsidP="00841CC1">
            <w:pPr>
              <w:rPr>
                <w:rFonts w:eastAsia="Calibri"/>
                <w:sz w:val="22"/>
                <w:szCs w:val="22"/>
              </w:rPr>
            </w:pPr>
          </w:p>
        </w:tc>
        <w:tc>
          <w:tcPr>
            <w:tcW w:w="6562" w:type="dxa"/>
            <w:tcBorders>
              <w:top w:val="single" w:sz="4" w:space="0" w:color="auto"/>
              <w:left w:val="single" w:sz="4" w:space="0" w:color="auto"/>
              <w:right w:val="single" w:sz="4" w:space="0" w:color="auto"/>
            </w:tcBorders>
          </w:tcPr>
          <w:p w14:paraId="1ACEF2E2" w14:textId="77777777" w:rsidR="00841CC1" w:rsidRPr="00E01903" w:rsidRDefault="00841CC1" w:rsidP="00841CC1">
            <w:pPr>
              <w:rPr>
                <w:rFonts w:eastAsiaTheme="minorEastAsia"/>
                <w:sz w:val="22"/>
                <w:szCs w:val="22"/>
              </w:rPr>
            </w:pPr>
            <w:r w:rsidRPr="00E01903">
              <w:rPr>
                <w:rFonts w:eastAsiaTheme="minorEastAsia"/>
                <w:sz w:val="22"/>
                <w:szCs w:val="22"/>
              </w:rPr>
              <w:t>Вождение по учебным маршрутам: подготовка к началу движения, выезд на дорогу с прилегающей территории, движение в транспортном потоке, на поворотах, подъемах и спусках, остановка и начало движения на различных участках дороги и в местах стоянки; перестроения, повороты, разворот вне перекрестка, опережение, обгон, объезд препятствия и встречный разъезд, движение по мостам и путепроводам, проезд мест остановок маршрутных транспортных средств, пешеходных переходов и железнодорожных переездов; проезд регулируемых и нерегулируемых перекрестков в прямом направлении, с поворотами направо и налево, разворотом для движения в обратном направлении; движение в транспортном потоке вне населенного пункта; движение в темное время суток (в условиях недостаточной видимости), движение в транспортном потоке по автомагистрали (при наличии).</w:t>
            </w:r>
          </w:p>
          <w:p w14:paraId="3095CF27" w14:textId="10487835" w:rsidR="00841CC1" w:rsidRPr="00E01903" w:rsidRDefault="00841CC1" w:rsidP="00841CC1">
            <w:pPr>
              <w:rPr>
                <w:rFonts w:eastAsiaTheme="minorEastAsia"/>
                <w:sz w:val="22"/>
                <w:szCs w:val="22"/>
              </w:rPr>
            </w:pPr>
            <w:r w:rsidRPr="00E01903">
              <w:rPr>
                <w:rFonts w:eastAsiaTheme="minorEastAsia"/>
                <w:sz w:val="22"/>
                <w:szCs w:val="22"/>
              </w:rPr>
              <w:t>Для обучения вождению в условиях дорожного движения организацией, осуществляющей образовательную деятельность, утверждаются маршруты, содержащие соответствующие участки дорог.</w:t>
            </w:r>
          </w:p>
        </w:tc>
        <w:tc>
          <w:tcPr>
            <w:tcW w:w="1620" w:type="dxa"/>
            <w:tcBorders>
              <w:top w:val="single" w:sz="4" w:space="0" w:color="auto"/>
              <w:left w:val="single" w:sz="4" w:space="0" w:color="auto"/>
              <w:right w:val="single" w:sz="4" w:space="0" w:color="auto"/>
            </w:tcBorders>
          </w:tcPr>
          <w:p w14:paraId="7E38E108" w14:textId="57053AFF" w:rsidR="00841CC1" w:rsidRDefault="00841CC1" w:rsidP="002B4BFD">
            <w:pPr>
              <w:jc w:val="center"/>
              <w:rPr>
                <w:rFonts w:eastAsia="Calibri"/>
                <w:sz w:val="22"/>
                <w:szCs w:val="22"/>
              </w:rPr>
            </w:pPr>
            <w:r>
              <w:rPr>
                <w:rFonts w:eastAsia="Calibri"/>
                <w:sz w:val="22"/>
                <w:szCs w:val="22"/>
              </w:rPr>
              <w:t>48</w:t>
            </w:r>
          </w:p>
        </w:tc>
        <w:tc>
          <w:tcPr>
            <w:tcW w:w="1738" w:type="dxa"/>
            <w:tcBorders>
              <w:top w:val="single" w:sz="4" w:space="0" w:color="auto"/>
              <w:left w:val="single" w:sz="4" w:space="0" w:color="auto"/>
              <w:right w:val="single" w:sz="4" w:space="0" w:color="auto"/>
            </w:tcBorders>
          </w:tcPr>
          <w:p w14:paraId="671DF640"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037CE951" w14:textId="77777777" w:rsidR="00841CC1" w:rsidRPr="00E01903" w:rsidRDefault="00841CC1" w:rsidP="00841CC1">
            <w:pPr>
              <w:rPr>
                <w:rFonts w:eastAsia="Calibri"/>
                <w:sz w:val="22"/>
                <w:szCs w:val="22"/>
              </w:rPr>
            </w:pPr>
          </w:p>
        </w:tc>
      </w:tr>
      <w:tr w:rsidR="00841CC1" w:rsidRPr="00E01903" w14:paraId="63C1FC94" w14:textId="77777777" w:rsidTr="001712BB">
        <w:trPr>
          <w:trHeight w:val="220"/>
        </w:trPr>
        <w:tc>
          <w:tcPr>
            <w:tcW w:w="3709" w:type="dxa"/>
            <w:tcBorders>
              <w:left w:val="single" w:sz="4" w:space="0" w:color="auto"/>
              <w:right w:val="single" w:sz="4" w:space="0" w:color="auto"/>
            </w:tcBorders>
          </w:tcPr>
          <w:p w14:paraId="40F28250" w14:textId="2893527E" w:rsidR="00841CC1" w:rsidRPr="00E01903" w:rsidRDefault="00841CC1" w:rsidP="00841CC1">
            <w:pPr>
              <w:rPr>
                <w:rFonts w:eastAsia="Calibri"/>
                <w:sz w:val="22"/>
                <w:szCs w:val="22"/>
              </w:rPr>
            </w:pPr>
            <w:r w:rsidRPr="00E01903">
              <w:rPr>
                <w:b/>
                <w:sz w:val="22"/>
                <w:szCs w:val="22"/>
              </w:rPr>
              <w:t>Квалификационный экзамен</w:t>
            </w:r>
          </w:p>
        </w:tc>
        <w:tc>
          <w:tcPr>
            <w:tcW w:w="6562" w:type="dxa"/>
            <w:tcBorders>
              <w:top w:val="single" w:sz="4" w:space="0" w:color="auto"/>
              <w:left w:val="single" w:sz="4" w:space="0" w:color="auto"/>
              <w:right w:val="single" w:sz="4" w:space="0" w:color="auto"/>
            </w:tcBorders>
          </w:tcPr>
          <w:p w14:paraId="327E1B51" w14:textId="77777777" w:rsidR="00841CC1" w:rsidRPr="00E01903" w:rsidRDefault="00841CC1" w:rsidP="00841CC1">
            <w:pPr>
              <w:rPr>
                <w:rFonts w:eastAsiaTheme="minorEastAsia"/>
                <w:sz w:val="22"/>
                <w:szCs w:val="22"/>
              </w:rPr>
            </w:pPr>
          </w:p>
        </w:tc>
        <w:tc>
          <w:tcPr>
            <w:tcW w:w="1620" w:type="dxa"/>
            <w:tcBorders>
              <w:top w:val="single" w:sz="4" w:space="0" w:color="auto"/>
              <w:left w:val="single" w:sz="4" w:space="0" w:color="auto"/>
              <w:right w:val="single" w:sz="4" w:space="0" w:color="auto"/>
            </w:tcBorders>
          </w:tcPr>
          <w:p w14:paraId="2AEACD9D" w14:textId="36D06ACA" w:rsidR="00841CC1" w:rsidRPr="00CC06E0" w:rsidRDefault="00841CC1" w:rsidP="002B4BFD">
            <w:pPr>
              <w:jc w:val="center"/>
              <w:rPr>
                <w:rFonts w:eastAsia="Calibri"/>
                <w:b/>
                <w:bCs/>
                <w:sz w:val="22"/>
                <w:szCs w:val="22"/>
              </w:rPr>
            </w:pPr>
            <w:r w:rsidRPr="00CC06E0">
              <w:rPr>
                <w:rFonts w:eastAsia="Calibri"/>
                <w:b/>
                <w:bCs/>
                <w:sz w:val="22"/>
                <w:szCs w:val="22"/>
              </w:rPr>
              <w:t>6</w:t>
            </w:r>
          </w:p>
        </w:tc>
        <w:tc>
          <w:tcPr>
            <w:tcW w:w="1738" w:type="dxa"/>
            <w:tcBorders>
              <w:top w:val="single" w:sz="4" w:space="0" w:color="auto"/>
              <w:left w:val="single" w:sz="4" w:space="0" w:color="auto"/>
              <w:right w:val="single" w:sz="4" w:space="0" w:color="auto"/>
            </w:tcBorders>
          </w:tcPr>
          <w:p w14:paraId="0CDEDC0D" w14:textId="77777777" w:rsidR="00841CC1" w:rsidRPr="00E01903" w:rsidRDefault="00841CC1" w:rsidP="00841CC1">
            <w:pPr>
              <w:rPr>
                <w:rFonts w:eastAsia="Calibri"/>
                <w:sz w:val="22"/>
                <w:szCs w:val="22"/>
              </w:rPr>
            </w:pPr>
          </w:p>
        </w:tc>
        <w:tc>
          <w:tcPr>
            <w:tcW w:w="1935" w:type="dxa"/>
            <w:tcBorders>
              <w:top w:val="single" w:sz="4" w:space="0" w:color="auto"/>
              <w:left w:val="single" w:sz="4" w:space="0" w:color="auto"/>
              <w:right w:val="single" w:sz="4" w:space="0" w:color="auto"/>
            </w:tcBorders>
          </w:tcPr>
          <w:p w14:paraId="5CAC944C" w14:textId="77777777" w:rsidR="00841CC1" w:rsidRPr="00E01903" w:rsidRDefault="00841CC1" w:rsidP="00841CC1">
            <w:pPr>
              <w:rPr>
                <w:rFonts w:eastAsia="Calibri"/>
                <w:sz w:val="22"/>
                <w:szCs w:val="22"/>
              </w:rPr>
            </w:pPr>
          </w:p>
        </w:tc>
      </w:tr>
    </w:tbl>
    <w:p w14:paraId="12183E7A" w14:textId="5D321BAE" w:rsidR="000F0D1C" w:rsidRDefault="000F0D1C" w:rsidP="0086195B">
      <w:pPr>
        <w:ind w:left="142" w:firstLine="851"/>
        <w:jc w:val="both"/>
        <w:rPr>
          <w:rFonts w:eastAsia="Calibri"/>
        </w:rPr>
      </w:pPr>
    </w:p>
    <w:p w14:paraId="665CCF4E" w14:textId="14F26852" w:rsidR="000F0D1C" w:rsidRDefault="000F0D1C" w:rsidP="0086195B">
      <w:pPr>
        <w:ind w:left="142" w:firstLine="851"/>
        <w:jc w:val="both"/>
        <w:rPr>
          <w:rFonts w:eastAsia="Calibri"/>
        </w:rPr>
      </w:pPr>
    </w:p>
    <w:p w14:paraId="50406EDD" w14:textId="77777777" w:rsidR="001B10BF" w:rsidRDefault="001B10BF" w:rsidP="0086195B">
      <w:pPr>
        <w:ind w:left="142" w:firstLine="851"/>
        <w:jc w:val="both"/>
        <w:rPr>
          <w:rFonts w:eastAsia="Calibri"/>
        </w:rPr>
        <w:sectPr w:rsidR="001B10BF" w:rsidSect="000643B2">
          <w:pgSz w:w="16840" w:h="11907" w:orient="landscape" w:code="9"/>
          <w:pgMar w:top="993" w:right="851" w:bottom="851" w:left="851" w:header="709" w:footer="709" w:gutter="0"/>
          <w:cols w:space="708"/>
          <w:docGrid w:linePitch="360"/>
        </w:sectPr>
      </w:pPr>
    </w:p>
    <w:p w14:paraId="05035692" w14:textId="77777777" w:rsidR="00BC149C" w:rsidRPr="003F1BED" w:rsidRDefault="00BC149C" w:rsidP="00BC149C">
      <w:pPr>
        <w:jc w:val="center"/>
        <w:rPr>
          <w:b/>
          <w:bCs/>
        </w:rPr>
      </w:pPr>
      <w:r w:rsidRPr="003F1BED">
        <w:rPr>
          <w:b/>
          <w:bCs/>
        </w:rPr>
        <w:lastRenderedPageBreak/>
        <w:t>3. УСЛОВИЯ РЕАЛИЗАЦИИ ПРОФЕССИОНАЛЬНОГО МОДУЛЯ</w:t>
      </w:r>
    </w:p>
    <w:p w14:paraId="6C1CD85B" w14:textId="77777777" w:rsidR="00BC149C" w:rsidRPr="003F1BED" w:rsidRDefault="00BC149C" w:rsidP="00BC149C">
      <w:pPr>
        <w:ind w:firstLine="709"/>
        <w:rPr>
          <w:b/>
          <w:bCs/>
        </w:rPr>
      </w:pPr>
    </w:p>
    <w:p w14:paraId="383AE9E5" w14:textId="77777777" w:rsidR="009E1380" w:rsidRPr="00315F34" w:rsidRDefault="009E1380" w:rsidP="009E1380">
      <w:pPr>
        <w:ind w:firstLine="709"/>
        <w:rPr>
          <w:b/>
          <w:bCs/>
        </w:rPr>
      </w:pPr>
      <w:r w:rsidRPr="00315F34">
        <w:rPr>
          <w:b/>
          <w:bCs/>
        </w:rPr>
        <w:t>3.1. Для реализации программы профессионального модуля должны быть предусмотрены следующие специальные помещения:</w:t>
      </w:r>
    </w:p>
    <w:p w14:paraId="472BD93F" w14:textId="77777777" w:rsidR="009E1380" w:rsidRPr="002961F0" w:rsidRDefault="009E1380" w:rsidP="009E1380">
      <w:pPr>
        <w:suppressAutoHyphens/>
        <w:ind w:firstLine="709"/>
        <w:jc w:val="both"/>
        <w:rPr>
          <w:bCs/>
        </w:rPr>
      </w:pPr>
      <w:r w:rsidRPr="002961F0">
        <w:rPr>
          <w:bCs/>
        </w:rPr>
        <w:t>Кабинет Управления транспортным средством и безопасности движения, в соответствии с п. 6.1.2.1 образовательной программы по профессии 35.01.27 Мастер сельскохозяйственного производства.</w:t>
      </w:r>
    </w:p>
    <w:p w14:paraId="783A24AB" w14:textId="77777777" w:rsidR="009E1380" w:rsidRPr="002961F0" w:rsidRDefault="009E1380" w:rsidP="009E1380">
      <w:pPr>
        <w:suppressAutoHyphens/>
        <w:ind w:firstLine="709"/>
        <w:jc w:val="both"/>
        <w:rPr>
          <w:bCs/>
        </w:rPr>
      </w:pPr>
      <w:r w:rsidRPr="002961F0">
        <w:rPr>
          <w:bCs/>
        </w:rPr>
        <w:t>Лаборатории Тракторов и автомобилей, Пункт технического обслуживания и ремонта, Ремонта машин, оборудования и восстановления деталей, оснащенные в соответствии с п. 6.1.2.3 образовательной программы профессии 35.01.27 Мастер сельскохозяйственного производства.</w:t>
      </w:r>
    </w:p>
    <w:p w14:paraId="60D114B2" w14:textId="597B04F6" w:rsidR="009E1380" w:rsidRPr="002961F0" w:rsidRDefault="009E1380" w:rsidP="009E1380">
      <w:pPr>
        <w:suppressAutoHyphens/>
        <w:ind w:firstLine="709"/>
        <w:jc w:val="both"/>
        <w:rPr>
          <w:bCs/>
        </w:rPr>
      </w:pPr>
      <w:r w:rsidRPr="002961F0">
        <w:rPr>
          <w:bCs/>
        </w:rPr>
        <w:t xml:space="preserve">Оснащенные базы практики в соответствии с п 6.1.2.5 образовательной программы </w:t>
      </w:r>
      <w:proofErr w:type="gramStart"/>
      <w:r w:rsidRPr="002961F0">
        <w:rPr>
          <w:bCs/>
        </w:rPr>
        <w:t>по  профессии</w:t>
      </w:r>
      <w:proofErr w:type="gramEnd"/>
      <w:r w:rsidRPr="002961F0">
        <w:rPr>
          <w:bCs/>
        </w:rPr>
        <w:t xml:space="preserve"> 35.01.27 Мастер сельскохозяйственного производства.</w:t>
      </w:r>
    </w:p>
    <w:p w14:paraId="5013D79D" w14:textId="77777777" w:rsidR="009E1380" w:rsidRPr="00315F34" w:rsidRDefault="009E1380" w:rsidP="009E1380">
      <w:pPr>
        <w:ind w:firstLine="709"/>
        <w:rPr>
          <w:b/>
          <w:bCs/>
        </w:rPr>
      </w:pPr>
      <w:r w:rsidRPr="00315F34">
        <w:rPr>
          <w:b/>
          <w:bCs/>
        </w:rPr>
        <w:t>3.2. Информационное обеспечение реализации программы</w:t>
      </w:r>
    </w:p>
    <w:p w14:paraId="4F412C06" w14:textId="5F7A3A31" w:rsidR="009E1380" w:rsidRPr="00315F34" w:rsidRDefault="009E1380" w:rsidP="009E1380">
      <w:pPr>
        <w:suppressAutoHyphens/>
        <w:ind w:firstLine="709"/>
        <w:jc w:val="both"/>
      </w:pPr>
      <w:r w:rsidRPr="00315F34">
        <w:rPr>
          <w:bCs/>
        </w:rPr>
        <w:t>Для реализации программы библиотечный фонд образовательной организации должен иметь п</w:t>
      </w:r>
      <w:r w:rsidRPr="00315F34">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15F34">
        <w:rPr>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ED9690F" w14:textId="5451F965" w:rsidR="00D655B6" w:rsidRPr="00D655B6" w:rsidRDefault="009E1380" w:rsidP="00D655B6">
      <w:pPr>
        <w:pStyle w:val="a4"/>
        <w:ind w:left="0" w:firstLine="709"/>
        <w:rPr>
          <w:b/>
        </w:rPr>
      </w:pPr>
      <w:r w:rsidRPr="00315F34">
        <w:rPr>
          <w:b/>
        </w:rPr>
        <w:t xml:space="preserve">3.2.1. </w:t>
      </w:r>
      <w:r w:rsidR="00D655B6" w:rsidRPr="0008643F">
        <w:rPr>
          <w:rFonts w:eastAsia="Calibri"/>
          <w:b/>
          <w:bCs/>
        </w:rPr>
        <w:t>Основные источники:</w:t>
      </w:r>
    </w:p>
    <w:p w14:paraId="05A045B6" w14:textId="4991049E" w:rsidR="00D655B6" w:rsidRPr="0008643F" w:rsidRDefault="00D655B6" w:rsidP="00D655B6">
      <w:pPr>
        <w:numPr>
          <w:ilvl w:val="2"/>
          <w:numId w:val="2"/>
        </w:numPr>
        <w:tabs>
          <w:tab w:val="clear" w:pos="2160"/>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contextualSpacing/>
        <w:jc w:val="both"/>
        <w:rPr>
          <w:bCs/>
        </w:rPr>
      </w:pPr>
      <w:proofErr w:type="spellStart"/>
      <w:r w:rsidRPr="0008643F">
        <w:rPr>
          <w:bCs/>
        </w:rPr>
        <w:t>Секирников</w:t>
      </w:r>
      <w:proofErr w:type="spellEnd"/>
      <w:r w:rsidR="00610BF2">
        <w:rPr>
          <w:bCs/>
        </w:rPr>
        <w:t xml:space="preserve"> </w:t>
      </w:r>
      <w:r w:rsidRPr="0008643F">
        <w:rPr>
          <w:bCs/>
        </w:rPr>
        <w:t xml:space="preserve">В.Е. Теоретическая подготовка водителя автомобиля, М., </w:t>
      </w:r>
      <w:proofErr w:type="gramStart"/>
      <w:r w:rsidRPr="0008643F">
        <w:rPr>
          <w:bCs/>
        </w:rPr>
        <w:t>Академия,  2018</w:t>
      </w:r>
      <w:proofErr w:type="gramEnd"/>
    </w:p>
    <w:p w14:paraId="709F01C0" w14:textId="77777777" w:rsidR="00D655B6" w:rsidRPr="0008643F" w:rsidRDefault="00D655B6" w:rsidP="00D655B6">
      <w:pPr>
        <w:numPr>
          <w:ilvl w:val="2"/>
          <w:numId w:val="2"/>
        </w:numPr>
        <w:tabs>
          <w:tab w:val="clear" w:pos="2160"/>
          <w:tab w:val="num" w:pos="426"/>
          <w:tab w:val="left" w:pos="916"/>
          <w:tab w:val="num"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contextualSpacing/>
        <w:jc w:val="both"/>
        <w:rPr>
          <w:bCs/>
        </w:rPr>
      </w:pPr>
      <w:proofErr w:type="spellStart"/>
      <w:r w:rsidRPr="0008643F">
        <w:rPr>
          <w:bCs/>
        </w:rPr>
        <w:t>Пехальский</w:t>
      </w:r>
      <w:proofErr w:type="spellEnd"/>
      <w:r w:rsidRPr="0008643F">
        <w:rPr>
          <w:bCs/>
        </w:rPr>
        <w:t xml:space="preserve"> А.П. Техническое обслуживание и ремонт электрооборудования и электронных систем автомобилей, М., Академия,  2018 </w:t>
      </w:r>
    </w:p>
    <w:p w14:paraId="1F130A27" w14:textId="77777777" w:rsidR="00D655B6" w:rsidRPr="0008643F" w:rsidRDefault="00D655B6" w:rsidP="00D655B6">
      <w:pPr>
        <w:numPr>
          <w:ilvl w:val="2"/>
          <w:numId w:val="2"/>
        </w:numPr>
        <w:tabs>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contextualSpacing/>
        <w:jc w:val="both"/>
        <w:rPr>
          <w:bCs/>
        </w:rPr>
      </w:pPr>
      <w:r w:rsidRPr="0008643F">
        <w:rPr>
          <w:bCs/>
        </w:rPr>
        <w:t xml:space="preserve"> Родичев В.А. Устройство грузовых автомобилей: альбом, М., Академия,  2016 </w:t>
      </w:r>
    </w:p>
    <w:p w14:paraId="3879471F" w14:textId="77777777" w:rsidR="00D655B6" w:rsidRPr="0008643F" w:rsidRDefault="00D655B6" w:rsidP="00D655B6">
      <w:pPr>
        <w:numPr>
          <w:ilvl w:val="2"/>
          <w:numId w:val="2"/>
        </w:numPr>
        <w:tabs>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contextualSpacing/>
        <w:jc w:val="both"/>
        <w:rPr>
          <w:bCs/>
        </w:rPr>
      </w:pPr>
      <w:r w:rsidRPr="0008643F">
        <w:rPr>
          <w:bCs/>
        </w:rPr>
        <w:t xml:space="preserve">Родичев В.А. Устройство грузовых автомобилей: </w:t>
      </w:r>
      <w:proofErr w:type="spellStart"/>
      <w:r w:rsidRPr="0008643F">
        <w:rPr>
          <w:bCs/>
        </w:rPr>
        <w:t>иллюстр</w:t>
      </w:r>
      <w:proofErr w:type="spellEnd"/>
      <w:r w:rsidRPr="0008643F">
        <w:rPr>
          <w:bCs/>
        </w:rPr>
        <w:t xml:space="preserve">. учебное пособие, М., Академия,  2016 </w:t>
      </w:r>
    </w:p>
    <w:p w14:paraId="1FAA38A5" w14:textId="77777777" w:rsidR="00D655B6" w:rsidRPr="0008643F" w:rsidRDefault="00D655B6" w:rsidP="00D655B6">
      <w:pPr>
        <w:numPr>
          <w:ilvl w:val="2"/>
          <w:numId w:val="2"/>
        </w:numPr>
        <w:tabs>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contextualSpacing/>
        <w:jc w:val="both"/>
        <w:rPr>
          <w:bCs/>
        </w:rPr>
      </w:pPr>
      <w:r w:rsidRPr="0008643F">
        <w:rPr>
          <w:bCs/>
        </w:rPr>
        <w:t xml:space="preserve">Гладов Г.И. Текущий ремонт различных типов автомобилей ч.1, М., Академия,  2018 </w:t>
      </w:r>
    </w:p>
    <w:p w14:paraId="604BD740" w14:textId="77777777" w:rsidR="00D655B6" w:rsidRPr="0008643F" w:rsidRDefault="00D655B6" w:rsidP="00D655B6">
      <w:pPr>
        <w:numPr>
          <w:ilvl w:val="2"/>
          <w:numId w:val="2"/>
        </w:numPr>
        <w:tabs>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contextualSpacing/>
        <w:jc w:val="both"/>
        <w:rPr>
          <w:bCs/>
        </w:rPr>
      </w:pPr>
      <w:r w:rsidRPr="0008643F">
        <w:rPr>
          <w:bCs/>
        </w:rPr>
        <w:t>Гладов Г.И. Текущий ремонт различных типов автомобилей ч.2, М., Академия,  2018</w:t>
      </w:r>
    </w:p>
    <w:p w14:paraId="588D8CC3" w14:textId="1491E46D" w:rsidR="00D655B6" w:rsidRPr="0008643F" w:rsidRDefault="00D655B6" w:rsidP="00676810">
      <w:pPr>
        <w:numPr>
          <w:ilvl w:val="2"/>
          <w:numId w:val="2"/>
        </w:numPr>
        <w:tabs>
          <w:tab w:val="clear" w:pos="2160"/>
          <w:tab w:val="left" w:pos="0"/>
          <w:tab w:val="left" w:pos="99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contextualSpacing/>
        <w:jc w:val="both"/>
        <w:rPr>
          <w:bCs/>
        </w:rPr>
      </w:pPr>
      <w:r w:rsidRPr="0008643F">
        <w:t>Правила дорожного движения: официальный текст с изменениями на июнь 2014г./уч.</w:t>
      </w:r>
      <w:r w:rsidR="00610BF2">
        <w:t xml:space="preserve"> </w:t>
      </w:r>
      <w:r w:rsidRPr="0008643F">
        <w:t>пос. для под</w:t>
      </w:r>
      <w:r w:rsidR="00610BF2">
        <w:t>готовки к экзаменам по ПДД -М.: «</w:t>
      </w:r>
      <w:r w:rsidRPr="0008643F">
        <w:t>ЛАДНО», 2014.</w:t>
      </w:r>
    </w:p>
    <w:p w14:paraId="495DFEDD" w14:textId="78CC673A" w:rsidR="00D655B6" w:rsidRPr="0008643F" w:rsidRDefault="00D655B6" w:rsidP="00D655B6">
      <w:pPr>
        <w:numPr>
          <w:ilvl w:val="2"/>
          <w:numId w:val="2"/>
        </w:numPr>
        <w:tabs>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contextualSpacing/>
        <w:jc w:val="both"/>
        <w:rPr>
          <w:bCs/>
        </w:rPr>
      </w:pPr>
      <w:r w:rsidRPr="0008643F">
        <w:t>Шестопалов С.К. Безопасное и экономичное управление автомобилем: Учеб. Пособие для нач.</w:t>
      </w:r>
      <w:r w:rsidR="00610BF2">
        <w:t xml:space="preserve"> проф. образования </w:t>
      </w:r>
      <w:r w:rsidRPr="0008643F">
        <w:t xml:space="preserve">-2-е изд., </w:t>
      </w:r>
      <w:proofErr w:type="gramStart"/>
      <w:r w:rsidRPr="0008643F">
        <w:t>стереотип.-</w:t>
      </w:r>
      <w:proofErr w:type="gramEnd"/>
      <w:r w:rsidRPr="0008643F">
        <w:t>М.: ИРПО; Изд.</w:t>
      </w:r>
      <w:r w:rsidR="00610BF2">
        <w:t xml:space="preserve"> </w:t>
      </w:r>
      <w:r w:rsidRPr="0008643F">
        <w:t>центр «Академия»,-2005.</w:t>
      </w:r>
    </w:p>
    <w:p w14:paraId="36073EF3" w14:textId="77777777" w:rsidR="00D655B6" w:rsidRPr="0008643F" w:rsidRDefault="00D655B6" w:rsidP="00D655B6">
      <w:pPr>
        <w:numPr>
          <w:ilvl w:val="2"/>
          <w:numId w:val="2"/>
        </w:numPr>
        <w:tabs>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contextualSpacing/>
        <w:jc w:val="both"/>
        <w:rPr>
          <w:bCs/>
        </w:rPr>
      </w:pPr>
      <w:proofErr w:type="spellStart"/>
      <w:r w:rsidRPr="0008643F">
        <w:t>Шухман</w:t>
      </w:r>
      <w:proofErr w:type="spellEnd"/>
      <w:r w:rsidRPr="0008643F">
        <w:t xml:space="preserve"> Ю.И. Основы управления автомобилем и безопасность движения.- ООО «Книжное издательство «За рулем»,-2010.-160с.:ил.</w:t>
      </w:r>
    </w:p>
    <w:p w14:paraId="4F06C1E0" w14:textId="77777777" w:rsidR="00D655B6" w:rsidRPr="0008643F" w:rsidRDefault="00D655B6" w:rsidP="00D65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b/>
          <w:bCs/>
        </w:rPr>
      </w:pPr>
      <w:r w:rsidRPr="0008643F">
        <w:rPr>
          <w:rFonts w:eastAsia="Calibri"/>
          <w:b/>
          <w:bCs/>
        </w:rPr>
        <w:t xml:space="preserve">Дополнительные источники: </w:t>
      </w:r>
    </w:p>
    <w:p w14:paraId="514880CC" w14:textId="0F223FC5" w:rsidR="00D655B6" w:rsidRPr="0008643F" w:rsidRDefault="00D655B6" w:rsidP="00D65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bCs/>
        </w:rPr>
      </w:pPr>
      <w:r w:rsidRPr="0008643F">
        <w:rPr>
          <w:rFonts w:eastAsia="Calibri"/>
          <w:bCs/>
        </w:rPr>
        <w:t xml:space="preserve">1. </w:t>
      </w:r>
      <w:r w:rsidRPr="0008643F">
        <w:rPr>
          <w:rFonts w:eastAsia="Calibri"/>
        </w:rPr>
        <w:t>Автомобили –</w:t>
      </w:r>
      <w:r w:rsidR="00610BF2">
        <w:rPr>
          <w:rFonts w:eastAsia="Calibri"/>
        </w:rPr>
        <w:t xml:space="preserve"> </w:t>
      </w:r>
      <w:proofErr w:type="gramStart"/>
      <w:r w:rsidRPr="0008643F">
        <w:rPr>
          <w:rFonts w:eastAsia="Calibri"/>
        </w:rPr>
        <w:t>самосвалы.-</w:t>
      </w:r>
      <w:proofErr w:type="gramEnd"/>
      <w:r w:rsidR="00610BF2">
        <w:rPr>
          <w:rFonts w:eastAsia="Calibri"/>
        </w:rPr>
        <w:t xml:space="preserve"> </w:t>
      </w:r>
      <w:r w:rsidRPr="0008643F">
        <w:rPr>
          <w:rFonts w:eastAsia="Calibri"/>
        </w:rPr>
        <w:t>М.:</w:t>
      </w:r>
      <w:r w:rsidR="00610BF2">
        <w:rPr>
          <w:rFonts w:eastAsia="Calibri"/>
        </w:rPr>
        <w:t xml:space="preserve"> </w:t>
      </w:r>
      <w:r w:rsidRPr="0008643F">
        <w:rPr>
          <w:rFonts w:eastAsia="Calibri"/>
        </w:rPr>
        <w:t>Машиностр.,1987.-216с.процесса: Учеб.</w:t>
      </w:r>
      <w:r w:rsidR="00610BF2">
        <w:rPr>
          <w:rFonts w:eastAsia="Calibri"/>
        </w:rPr>
        <w:t xml:space="preserve"> </w:t>
      </w:r>
      <w:proofErr w:type="spellStart"/>
      <w:r w:rsidRPr="0008643F">
        <w:rPr>
          <w:rFonts w:eastAsia="Calibri"/>
        </w:rPr>
        <w:t>пособ</w:t>
      </w:r>
      <w:proofErr w:type="spellEnd"/>
      <w:r w:rsidRPr="0008643F">
        <w:rPr>
          <w:rFonts w:eastAsia="Calibri"/>
        </w:rPr>
        <w:t>. для вузов. - М.: Академический проект, 2005. - 352 с.</w:t>
      </w:r>
    </w:p>
    <w:p w14:paraId="6581E474" w14:textId="378874B8" w:rsidR="00D655B6" w:rsidRPr="0008643F" w:rsidRDefault="00D655B6" w:rsidP="00D65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bCs/>
        </w:rPr>
      </w:pPr>
      <w:r w:rsidRPr="0008643F">
        <w:rPr>
          <w:rFonts w:eastAsia="Calibri"/>
          <w:bCs/>
        </w:rPr>
        <w:t xml:space="preserve">2. </w:t>
      </w:r>
      <w:proofErr w:type="spellStart"/>
      <w:r w:rsidRPr="0008643F">
        <w:rPr>
          <w:rFonts w:eastAsia="Calibri"/>
        </w:rPr>
        <w:t>Боровскимх</w:t>
      </w:r>
      <w:proofErr w:type="spellEnd"/>
      <w:r w:rsidR="00610BF2">
        <w:rPr>
          <w:rFonts w:eastAsia="Calibri"/>
        </w:rPr>
        <w:t xml:space="preserve"> </w:t>
      </w:r>
      <w:r w:rsidRPr="0008643F">
        <w:rPr>
          <w:rFonts w:eastAsia="Calibri"/>
        </w:rPr>
        <w:t>Ю.</w:t>
      </w:r>
      <w:r w:rsidR="00610BF2">
        <w:rPr>
          <w:rFonts w:eastAsia="Calibri"/>
        </w:rPr>
        <w:t xml:space="preserve"> </w:t>
      </w:r>
      <w:r w:rsidRPr="0008643F">
        <w:rPr>
          <w:rFonts w:eastAsia="Calibri"/>
        </w:rPr>
        <w:t xml:space="preserve">и др. Устройство </w:t>
      </w:r>
      <w:proofErr w:type="gramStart"/>
      <w:r w:rsidRPr="0008643F">
        <w:rPr>
          <w:rFonts w:eastAsia="Calibri"/>
        </w:rPr>
        <w:t>автомобилей.-</w:t>
      </w:r>
      <w:proofErr w:type="gramEnd"/>
      <w:r w:rsidRPr="0008643F">
        <w:rPr>
          <w:rFonts w:eastAsia="Calibri"/>
        </w:rPr>
        <w:t xml:space="preserve"> М.: Высш.шк..-1979.-143с.</w:t>
      </w:r>
    </w:p>
    <w:p w14:paraId="432627E2" w14:textId="2FF51034" w:rsidR="00D655B6" w:rsidRPr="0008643F" w:rsidRDefault="00D655B6" w:rsidP="00D65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bCs/>
        </w:rPr>
      </w:pPr>
      <w:r w:rsidRPr="0008643F">
        <w:rPr>
          <w:rFonts w:eastAsia="Calibri"/>
          <w:bCs/>
        </w:rPr>
        <w:t xml:space="preserve">3. </w:t>
      </w:r>
      <w:r w:rsidR="00610BF2">
        <w:rPr>
          <w:rFonts w:eastAsia="Calibri"/>
        </w:rPr>
        <w:t>Булычев Д.В.</w:t>
      </w:r>
      <w:r w:rsidRPr="0008643F">
        <w:rPr>
          <w:rFonts w:eastAsia="Calibri"/>
        </w:rPr>
        <w:t xml:space="preserve">, </w:t>
      </w:r>
      <w:proofErr w:type="spellStart"/>
      <w:r w:rsidRPr="0008643F">
        <w:rPr>
          <w:rFonts w:eastAsia="Calibri"/>
        </w:rPr>
        <w:t>Грифф</w:t>
      </w:r>
      <w:proofErr w:type="spellEnd"/>
      <w:r w:rsidRPr="0008643F">
        <w:rPr>
          <w:rFonts w:eastAsia="Calibri"/>
        </w:rPr>
        <w:t xml:space="preserve"> М.И. Автопоезда. Учебное пособие для </w:t>
      </w:r>
      <w:proofErr w:type="gramStart"/>
      <w:r w:rsidRPr="0008643F">
        <w:rPr>
          <w:rFonts w:eastAsia="Calibri"/>
        </w:rPr>
        <w:t>водителей.-</w:t>
      </w:r>
      <w:proofErr w:type="gramEnd"/>
      <w:r w:rsidRPr="0008643F">
        <w:rPr>
          <w:rFonts w:eastAsia="Calibri"/>
        </w:rPr>
        <w:t xml:space="preserve"> М.:</w:t>
      </w:r>
      <w:r w:rsidR="00610BF2">
        <w:rPr>
          <w:rFonts w:eastAsia="Calibri"/>
        </w:rPr>
        <w:t xml:space="preserve"> </w:t>
      </w:r>
      <w:r w:rsidRPr="0008643F">
        <w:rPr>
          <w:rFonts w:eastAsia="Calibri"/>
        </w:rPr>
        <w:t>Транспорт, 1990.-215с.,</w:t>
      </w:r>
      <w:r w:rsidR="00610BF2">
        <w:rPr>
          <w:rFonts w:eastAsia="Calibri"/>
        </w:rPr>
        <w:t xml:space="preserve"> </w:t>
      </w:r>
      <w:proofErr w:type="spellStart"/>
      <w:r w:rsidRPr="0008643F">
        <w:rPr>
          <w:rFonts w:eastAsia="Calibri"/>
        </w:rPr>
        <w:t>ил.Табл</w:t>
      </w:r>
      <w:proofErr w:type="spellEnd"/>
    </w:p>
    <w:p w14:paraId="29D4D89A" w14:textId="77777777" w:rsidR="00D655B6" w:rsidRPr="0008643F" w:rsidRDefault="00D655B6" w:rsidP="00D65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rFonts w:eastAsia="Calibri"/>
        </w:rPr>
      </w:pPr>
      <w:r w:rsidRPr="0008643F">
        <w:rPr>
          <w:rFonts w:eastAsia="Calibri"/>
          <w:bCs/>
        </w:rPr>
        <w:t>4.</w:t>
      </w:r>
      <w:r w:rsidRPr="0008643F">
        <w:rPr>
          <w:rFonts w:eastAsia="Calibri"/>
        </w:rPr>
        <w:t xml:space="preserve"> Ваганов В.И. , Рывкин А.А. Вождение автотранспортных средств: Учеб.водителя.-М.:Транспорт,1990.-224с.</w:t>
      </w:r>
    </w:p>
    <w:p w14:paraId="65865B11" w14:textId="2E6801EA" w:rsidR="00D655B6" w:rsidRPr="0008643F" w:rsidRDefault="00D655B6" w:rsidP="00D655B6">
      <w:pPr>
        <w:tabs>
          <w:tab w:val="left" w:pos="284"/>
        </w:tabs>
        <w:ind w:firstLine="567"/>
        <w:contextualSpacing/>
        <w:jc w:val="both"/>
      </w:pPr>
      <w:r w:rsidRPr="0008643F">
        <w:t xml:space="preserve">5. Вершигора В.А. и др. </w:t>
      </w:r>
      <w:proofErr w:type="spellStart"/>
      <w:r w:rsidRPr="0008643F">
        <w:t>Переднеприводные</w:t>
      </w:r>
      <w:proofErr w:type="spellEnd"/>
      <w:r w:rsidR="00610BF2">
        <w:t xml:space="preserve"> </w:t>
      </w:r>
      <w:r w:rsidRPr="0008643F">
        <w:t xml:space="preserve">автомобили ВАС/ В.А. Вершигора, А.П. Игнатов, К.В. </w:t>
      </w:r>
      <w:proofErr w:type="spellStart"/>
      <w:r w:rsidRPr="0008643F">
        <w:t>Новоктонов</w:t>
      </w:r>
      <w:proofErr w:type="spellEnd"/>
      <w:r w:rsidRPr="0008643F">
        <w:t>, К.Б.</w:t>
      </w:r>
      <w:r w:rsidR="00610BF2">
        <w:t xml:space="preserve"> </w:t>
      </w:r>
      <w:r w:rsidRPr="0008643F">
        <w:t>Пятков</w:t>
      </w:r>
      <w:r w:rsidR="00610BF2">
        <w:t xml:space="preserve"> </w:t>
      </w:r>
      <w:r w:rsidRPr="0008643F">
        <w:t>-</w:t>
      </w:r>
      <w:proofErr w:type="gramStart"/>
      <w:r w:rsidRPr="0008643F">
        <w:t>М.:ДОССАФ</w:t>
      </w:r>
      <w:proofErr w:type="gramEnd"/>
      <w:r w:rsidRPr="0008643F">
        <w:t>,-1989.-335с.:ил.</w:t>
      </w:r>
    </w:p>
    <w:p w14:paraId="6E60942F" w14:textId="48803811" w:rsidR="00D655B6" w:rsidRPr="0008643F" w:rsidRDefault="00D655B6" w:rsidP="00D655B6">
      <w:pPr>
        <w:pStyle w:val="a4"/>
        <w:tabs>
          <w:tab w:val="left" w:pos="284"/>
        </w:tabs>
        <w:ind w:left="0" w:firstLine="567"/>
        <w:jc w:val="both"/>
      </w:pPr>
      <w:r w:rsidRPr="0008643F">
        <w:t>6.Ганевский</w:t>
      </w:r>
      <w:r w:rsidR="00610BF2">
        <w:t xml:space="preserve"> </w:t>
      </w:r>
      <w:r w:rsidRPr="0008643F">
        <w:t>Г.М.,</w:t>
      </w:r>
      <w:r w:rsidR="00610BF2">
        <w:t xml:space="preserve"> </w:t>
      </w:r>
      <w:r w:rsidRPr="0008643F">
        <w:t>Гольдин И</w:t>
      </w:r>
      <w:r w:rsidR="00610BF2">
        <w:t xml:space="preserve">.И. Допуски, </w:t>
      </w:r>
      <w:r w:rsidRPr="0008643F">
        <w:t>посадки и технические измерения в машиностроении:</w:t>
      </w:r>
      <w:r w:rsidR="00610BF2">
        <w:t xml:space="preserve"> </w:t>
      </w:r>
      <w:r w:rsidRPr="0008643F">
        <w:t>Учеб.</w:t>
      </w:r>
      <w:r w:rsidR="00610BF2">
        <w:t xml:space="preserve"> </w:t>
      </w:r>
      <w:r w:rsidRPr="0008643F">
        <w:t>для</w:t>
      </w:r>
      <w:r w:rsidR="00610BF2">
        <w:t xml:space="preserve"> проф. </w:t>
      </w:r>
      <w:proofErr w:type="gramStart"/>
      <w:r w:rsidRPr="0008643F">
        <w:t>образования.-</w:t>
      </w:r>
      <w:proofErr w:type="gramEnd"/>
      <w:r w:rsidRPr="0008643F">
        <w:t>3-е изд.</w:t>
      </w:r>
      <w:r w:rsidR="00610BF2">
        <w:t xml:space="preserve"> </w:t>
      </w:r>
      <w:r w:rsidRPr="0008643F">
        <w:t>центр «Академия»,1998.-288с.</w:t>
      </w:r>
    </w:p>
    <w:p w14:paraId="0A21B654" w14:textId="77777777" w:rsidR="00D655B6" w:rsidRPr="0008643F" w:rsidRDefault="00D655B6" w:rsidP="00D655B6">
      <w:pPr>
        <w:tabs>
          <w:tab w:val="left" w:pos="284"/>
        </w:tabs>
        <w:ind w:firstLine="567"/>
        <w:contextualSpacing/>
        <w:jc w:val="both"/>
      </w:pPr>
      <w:r w:rsidRPr="0008643F">
        <w:t>7.Глухов А.К. Психологические аспекты безопасности дорожного движения в России</w:t>
      </w:r>
    </w:p>
    <w:p w14:paraId="4A5C73AE" w14:textId="77777777" w:rsidR="00D655B6" w:rsidRPr="0008643F" w:rsidRDefault="00D655B6" w:rsidP="00D655B6">
      <w:pPr>
        <w:tabs>
          <w:tab w:val="left" w:pos="284"/>
        </w:tabs>
        <w:ind w:firstLine="567"/>
        <w:contextualSpacing/>
        <w:jc w:val="both"/>
      </w:pPr>
      <w:r w:rsidRPr="0008643F">
        <w:t>8.  Ерохин В.И. Экономичная эксплуатация автомобиля.-М.: ДОССАФ,1986.-128с.</w:t>
      </w:r>
    </w:p>
    <w:p w14:paraId="57CEB8C5" w14:textId="79F3CD4C" w:rsidR="00D655B6" w:rsidRPr="0008643F" w:rsidRDefault="00D655B6" w:rsidP="00D655B6">
      <w:pPr>
        <w:tabs>
          <w:tab w:val="left" w:pos="284"/>
        </w:tabs>
        <w:ind w:firstLine="567"/>
        <w:contextualSpacing/>
        <w:jc w:val="both"/>
      </w:pPr>
      <w:r w:rsidRPr="0008643F">
        <w:lastRenderedPageBreak/>
        <w:t>9.</w:t>
      </w:r>
      <w:r w:rsidR="00610BF2">
        <w:t xml:space="preserve"> </w:t>
      </w:r>
      <w:proofErr w:type="spellStart"/>
      <w:r w:rsidRPr="0008643F">
        <w:t>Залуга</w:t>
      </w:r>
      <w:proofErr w:type="spellEnd"/>
      <w:r w:rsidRPr="0008643F">
        <w:t xml:space="preserve"> В.П. Пассивная безопасность автомобильной </w:t>
      </w:r>
      <w:proofErr w:type="gramStart"/>
      <w:r w:rsidRPr="0008643F">
        <w:t>дороги .</w:t>
      </w:r>
      <w:proofErr w:type="gramEnd"/>
      <w:r w:rsidRPr="0008643F">
        <w:t>-М.: Транспорт,1987.-189с.</w:t>
      </w:r>
    </w:p>
    <w:p w14:paraId="30934040" w14:textId="77777777" w:rsidR="00D655B6" w:rsidRPr="0008643F" w:rsidRDefault="00D655B6" w:rsidP="00D655B6">
      <w:pPr>
        <w:tabs>
          <w:tab w:val="left" w:pos="426"/>
        </w:tabs>
        <w:ind w:firstLine="567"/>
        <w:contextualSpacing/>
        <w:jc w:val="both"/>
      </w:pPr>
      <w:r w:rsidRPr="0008643F">
        <w:t>10.Карагодин В.И. Слесарь по ремонту  автомобилей.-М.:1985.-192с.</w:t>
      </w:r>
    </w:p>
    <w:p w14:paraId="1C149332" w14:textId="77777777" w:rsidR="00D655B6" w:rsidRPr="0008643F" w:rsidRDefault="00D655B6" w:rsidP="00D655B6">
      <w:pPr>
        <w:tabs>
          <w:tab w:val="left" w:pos="567"/>
        </w:tabs>
        <w:ind w:firstLine="567"/>
        <w:contextualSpacing/>
        <w:jc w:val="both"/>
      </w:pPr>
      <w:r w:rsidRPr="0008643F">
        <w:t xml:space="preserve">11.Карогодин В.И., Шестопалов С.К. Слесарь по ремонту автомобилей: Практическое пособие.- 2-е изд., </w:t>
      </w:r>
      <w:proofErr w:type="spellStart"/>
      <w:r w:rsidRPr="0008643F">
        <w:t>перераб</w:t>
      </w:r>
      <w:proofErr w:type="spellEnd"/>
      <w:r w:rsidRPr="0008643F">
        <w:t xml:space="preserve">. И доп.- М.: </w:t>
      </w:r>
      <w:proofErr w:type="spellStart"/>
      <w:r w:rsidRPr="0008643F">
        <w:t>Высш</w:t>
      </w:r>
      <w:proofErr w:type="spellEnd"/>
      <w:r w:rsidRPr="0008643F">
        <w:t>. Шк. 1990.-239с..ил</w:t>
      </w:r>
    </w:p>
    <w:p w14:paraId="5C5FA4A0" w14:textId="77777777" w:rsidR="00D655B6" w:rsidRPr="0008643F" w:rsidRDefault="00D655B6" w:rsidP="00D655B6">
      <w:pPr>
        <w:pStyle w:val="a4"/>
        <w:numPr>
          <w:ilvl w:val="0"/>
          <w:numId w:val="4"/>
        </w:numPr>
        <w:tabs>
          <w:tab w:val="left" w:pos="426"/>
          <w:tab w:val="left" w:pos="567"/>
        </w:tabs>
        <w:ind w:left="0" w:firstLine="567"/>
        <w:jc w:val="both"/>
      </w:pPr>
      <w:r w:rsidRPr="0008643F">
        <w:t>Кац А.М. Окраска автомобилей на автотранспортных предприятиях.-М.:Транспорт,1986.-112с.</w:t>
      </w:r>
    </w:p>
    <w:p w14:paraId="5C3B888E" w14:textId="1917D6BF" w:rsidR="00D655B6" w:rsidRPr="0008643F" w:rsidRDefault="00D655B6" w:rsidP="00D655B6">
      <w:pPr>
        <w:tabs>
          <w:tab w:val="left" w:pos="567"/>
        </w:tabs>
        <w:ind w:left="567"/>
        <w:contextualSpacing/>
        <w:jc w:val="both"/>
      </w:pPr>
      <w:r w:rsidRPr="0008643F">
        <w:t>13.</w:t>
      </w:r>
      <w:r w:rsidR="00610BF2">
        <w:t xml:space="preserve"> </w:t>
      </w:r>
      <w:proofErr w:type="spellStart"/>
      <w:r w:rsidRPr="0008643F">
        <w:t>Конопляненко</w:t>
      </w:r>
      <w:proofErr w:type="spellEnd"/>
      <w:r w:rsidRPr="0008643F">
        <w:t xml:space="preserve"> В.И. Основы управления автомобилем и безопасность движения/ В.И. </w:t>
      </w:r>
      <w:proofErr w:type="spellStart"/>
      <w:r w:rsidRPr="0008643F">
        <w:t>Конопляненко</w:t>
      </w:r>
      <w:proofErr w:type="spellEnd"/>
      <w:r w:rsidRPr="0008643F">
        <w:t xml:space="preserve">, С.В Рыжков, Ю.В. </w:t>
      </w:r>
      <w:proofErr w:type="gramStart"/>
      <w:r w:rsidRPr="0008643F">
        <w:t>Воробьев.-</w:t>
      </w:r>
      <w:proofErr w:type="gramEnd"/>
      <w:r w:rsidRPr="0008643F">
        <w:t>М.:ДОССАФ,1989.-224с.:ил.</w:t>
      </w:r>
    </w:p>
    <w:p w14:paraId="72F2A825" w14:textId="429613DC" w:rsidR="00D655B6" w:rsidRPr="0008643F" w:rsidRDefault="00D655B6" w:rsidP="00D655B6">
      <w:pPr>
        <w:tabs>
          <w:tab w:val="left" w:pos="0"/>
        </w:tabs>
        <w:ind w:firstLine="567"/>
        <w:contextualSpacing/>
        <w:jc w:val="both"/>
      </w:pPr>
      <w:r w:rsidRPr="0008643F">
        <w:t xml:space="preserve">14.Круглов С.М. Устройство, техническое обслуживание и ремонт легковых автомобилей: </w:t>
      </w:r>
      <w:proofErr w:type="spellStart"/>
      <w:r w:rsidRPr="0008643F">
        <w:t>Практ</w:t>
      </w:r>
      <w:proofErr w:type="spellEnd"/>
      <w:r w:rsidRPr="0008643F">
        <w:t xml:space="preserve">. </w:t>
      </w:r>
      <w:proofErr w:type="gramStart"/>
      <w:r w:rsidRPr="0008643F">
        <w:t>Пособие.-</w:t>
      </w:r>
      <w:proofErr w:type="gramEnd"/>
      <w:r w:rsidRPr="0008643F">
        <w:t xml:space="preserve">М.: </w:t>
      </w:r>
      <w:proofErr w:type="spellStart"/>
      <w:r w:rsidRPr="0008643F">
        <w:t>Высш</w:t>
      </w:r>
      <w:proofErr w:type="spellEnd"/>
      <w:r w:rsidRPr="0008643F">
        <w:t>.</w:t>
      </w:r>
      <w:r w:rsidR="00610BF2">
        <w:t xml:space="preserve"> </w:t>
      </w:r>
      <w:proofErr w:type="spellStart"/>
      <w:r w:rsidRPr="0008643F">
        <w:t>шк</w:t>
      </w:r>
      <w:proofErr w:type="spellEnd"/>
      <w:r w:rsidRPr="0008643F">
        <w:t>., 1987.-336с.</w:t>
      </w:r>
    </w:p>
    <w:p w14:paraId="6229773E" w14:textId="77777777" w:rsidR="00D655B6" w:rsidRPr="0008643F" w:rsidRDefault="00D655B6" w:rsidP="00D655B6">
      <w:pPr>
        <w:tabs>
          <w:tab w:val="left" w:pos="0"/>
        </w:tabs>
        <w:ind w:left="567"/>
        <w:contextualSpacing/>
        <w:jc w:val="both"/>
      </w:pPr>
      <w:r w:rsidRPr="0008643F">
        <w:t>15.Кузнецов В.А. Управляя собой-управляй автомобилем!</w:t>
      </w:r>
    </w:p>
    <w:p w14:paraId="6BD083A0" w14:textId="77777777" w:rsidR="00D655B6" w:rsidRPr="0008643F" w:rsidRDefault="00D655B6" w:rsidP="00D655B6">
      <w:pPr>
        <w:tabs>
          <w:tab w:val="left" w:pos="0"/>
        </w:tabs>
        <w:ind w:firstLine="567"/>
        <w:contextualSpacing/>
        <w:jc w:val="both"/>
      </w:pPr>
      <w:r w:rsidRPr="0008643F">
        <w:t xml:space="preserve">16.Куперман А.И., </w:t>
      </w:r>
      <w:proofErr w:type="gramStart"/>
      <w:r w:rsidRPr="0008643F">
        <w:t>Миронов  Ю.В.</w:t>
      </w:r>
      <w:proofErr w:type="gramEnd"/>
      <w:r w:rsidRPr="0008643F">
        <w:t xml:space="preserve"> Безопасность дорожного движения:Справ.пособие.-2-е.изд.испр.и </w:t>
      </w:r>
      <w:proofErr w:type="spellStart"/>
      <w:r w:rsidRPr="0008643F">
        <w:t>доп</w:t>
      </w:r>
      <w:proofErr w:type="spellEnd"/>
      <w:r w:rsidRPr="0008643F">
        <w:t>.-М.:</w:t>
      </w:r>
      <w:proofErr w:type="spellStart"/>
      <w:r w:rsidRPr="0008643F">
        <w:t>Высш</w:t>
      </w:r>
      <w:proofErr w:type="spellEnd"/>
      <w:r w:rsidRPr="0008643F">
        <w:t>. Шк. ;Изд. Центр «Академия»,1999.-320с.</w:t>
      </w:r>
    </w:p>
    <w:p w14:paraId="395685DD" w14:textId="77777777" w:rsidR="00D655B6" w:rsidRPr="0008643F" w:rsidRDefault="00D655B6" w:rsidP="00D655B6">
      <w:pPr>
        <w:tabs>
          <w:tab w:val="left" w:pos="0"/>
        </w:tabs>
        <w:ind w:firstLine="567"/>
        <w:contextualSpacing/>
        <w:jc w:val="both"/>
      </w:pPr>
      <w:r w:rsidRPr="0008643F">
        <w:t xml:space="preserve">17.Ландо С.Я.  Восстановление автомобильных деталей: </w:t>
      </w:r>
      <w:proofErr w:type="spellStart"/>
      <w:r w:rsidRPr="0008643F">
        <w:t>Учеб.для</w:t>
      </w:r>
      <w:proofErr w:type="spellEnd"/>
      <w:r w:rsidRPr="0008643F">
        <w:t xml:space="preserve"> средних ПТУ.-М.:Транспорт,1987.-112с. .</w:t>
      </w:r>
      <w:proofErr w:type="spellStart"/>
      <w:r w:rsidRPr="0008643F">
        <w:t>ил.табл</w:t>
      </w:r>
      <w:proofErr w:type="spellEnd"/>
      <w:r w:rsidRPr="0008643F">
        <w:t>.</w:t>
      </w:r>
    </w:p>
    <w:p w14:paraId="475A4920" w14:textId="77777777" w:rsidR="00D655B6" w:rsidRPr="0008643F" w:rsidRDefault="00D655B6" w:rsidP="00D655B6">
      <w:pPr>
        <w:tabs>
          <w:tab w:val="left" w:pos="0"/>
        </w:tabs>
        <w:ind w:firstLine="567"/>
        <w:contextualSpacing/>
        <w:jc w:val="both"/>
      </w:pPr>
      <w:r w:rsidRPr="0008643F">
        <w:t>18.Литвиненко В.В. Эксплуатация электрооборудования легковых автомобилей.-М.:ДОСААФ.-1986.-160с.</w:t>
      </w:r>
    </w:p>
    <w:p w14:paraId="6DB4224B" w14:textId="77777777" w:rsidR="00D655B6" w:rsidRPr="0008643F" w:rsidRDefault="00D655B6" w:rsidP="00D655B6">
      <w:pPr>
        <w:tabs>
          <w:tab w:val="left" w:pos="0"/>
        </w:tabs>
        <w:ind w:firstLine="567"/>
        <w:contextualSpacing/>
        <w:jc w:val="both"/>
      </w:pPr>
      <w:r w:rsidRPr="0008643F">
        <w:t>19.Майборода О.В. Основы управления автомобилем и безопасность движения учебник водителя автотранспортных средств категории «С», «Е», -5-е изд. Стер, -М.:</w:t>
      </w:r>
      <w:proofErr w:type="spellStart"/>
      <w:r w:rsidRPr="0008643F">
        <w:t>Издат</w:t>
      </w:r>
      <w:proofErr w:type="spellEnd"/>
      <w:r w:rsidRPr="0008643F">
        <w:t>. Центр «Академия»,2008.-256с.</w:t>
      </w:r>
    </w:p>
    <w:p w14:paraId="32949700" w14:textId="77777777" w:rsidR="00D655B6" w:rsidRPr="0008643F" w:rsidRDefault="00D655B6" w:rsidP="00D655B6">
      <w:pPr>
        <w:tabs>
          <w:tab w:val="left" w:pos="426"/>
        </w:tabs>
        <w:ind w:left="567"/>
        <w:contextualSpacing/>
        <w:jc w:val="both"/>
      </w:pPr>
      <w:r w:rsidRPr="0008643F">
        <w:t>20.Опарин И. Электронные системы зажигания.-М.:</w:t>
      </w:r>
      <w:proofErr w:type="spellStart"/>
      <w:r w:rsidRPr="0008643F">
        <w:t>Машиностр</w:t>
      </w:r>
      <w:proofErr w:type="spellEnd"/>
      <w:r w:rsidRPr="0008643F">
        <w:t>. .-1987.-200с.</w:t>
      </w:r>
    </w:p>
    <w:p w14:paraId="0971A94E" w14:textId="77777777" w:rsidR="00D655B6" w:rsidRPr="0008643F" w:rsidRDefault="00D655B6" w:rsidP="00D655B6">
      <w:pPr>
        <w:ind w:firstLine="567"/>
        <w:contextualSpacing/>
        <w:jc w:val="both"/>
      </w:pPr>
      <w:r w:rsidRPr="0008643F">
        <w:t xml:space="preserve">21.Поляк  и др.  </w:t>
      </w:r>
      <w:proofErr w:type="gramStart"/>
      <w:r w:rsidRPr="0008643F">
        <w:t>Электроника  автомобильных</w:t>
      </w:r>
      <w:proofErr w:type="gramEnd"/>
      <w:r w:rsidRPr="0008643F">
        <w:t xml:space="preserve"> систем управления.-М.:Машиностр..-1987.-200с.</w:t>
      </w:r>
    </w:p>
    <w:p w14:paraId="6878C1B1" w14:textId="77777777" w:rsidR="00D655B6" w:rsidRPr="0008643F" w:rsidRDefault="00D655B6" w:rsidP="00D655B6">
      <w:pPr>
        <w:tabs>
          <w:tab w:val="left" w:pos="567"/>
        </w:tabs>
        <w:ind w:left="567"/>
        <w:contextualSpacing/>
        <w:jc w:val="both"/>
      </w:pPr>
      <w:r w:rsidRPr="0008643F">
        <w:t>22.Райтман Б. и др. Безопасность автомобиля в эксплуатации.-М.: Транспорт,1987.</w:t>
      </w:r>
    </w:p>
    <w:p w14:paraId="7BAB9184" w14:textId="77777777" w:rsidR="00D655B6" w:rsidRPr="0008643F" w:rsidRDefault="00D655B6" w:rsidP="00D655B6">
      <w:pPr>
        <w:ind w:left="284" w:firstLine="283"/>
        <w:contextualSpacing/>
        <w:jc w:val="both"/>
      </w:pPr>
      <w:r w:rsidRPr="0008643F">
        <w:t xml:space="preserve">23.Роговцев В.Л. и др. Устройство и эксплуатация автотранспортных средств: Учебник водителя/Роговцев В.Л. , Пузанков А.Г., </w:t>
      </w:r>
      <w:proofErr w:type="spellStart"/>
      <w:r w:rsidRPr="0008643F">
        <w:t>Олдфильд</w:t>
      </w:r>
      <w:proofErr w:type="spellEnd"/>
      <w:r w:rsidRPr="0008643F">
        <w:t xml:space="preserve"> В.Д.-М.: 1990.-432с.</w:t>
      </w:r>
    </w:p>
    <w:p w14:paraId="7FFA7C92" w14:textId="77777777" w:rsidR="00D655B6" w:rsidRPr="0008643F" w:rsidRDefault="00D655B6" w:rsidP="00D655B6">
      <w:pPr>
        <w:tabs>
          <w:tab w:val="left" w:pos="0"/>
        </w:tabs>
        <w:ind w:firstLine="567"/>
        <w:contextualSpacing/>
        <w:jc w:val="both"/>
      </w:pPr>
      <w:r w:rsidRPr="0008643F">
        <w:t>24.Родичев В.А. Легковой автомобиль: Учеб. Пособие для нач. проф. образования.-2-е изд. , стереотип.-М.: ИРПО, Изд. Центр»Академия».-2005.-88с.</w:t>
      </w:r>
    </w:p>
    <w:p w14:paraId="4789E48D" w14:textId="77777777" w:rsidR="00D655B6" w:rsidRPr="0008643F" w:rsidRDefault="00D655B6" w:rsidP="00D655B6">
      <w:pPr>
        <w:ind w:firstLine="567"/>
        <w:contextualSpacing/>
        <w:jc w:val="both"/>
      </w:pPr>
      <w:r w:rsidRPr="0008643F">
        <w:t xml:space="preserve">25.ТретьяковА.М., Петров А.Д. Справочник молодого слесаря по  техническому обслуживанию и ремонту автомобилей.-3-е изд., стер.-М.: </w:t>
      </w:r>
      <w:proofErr w:type="spellStart"/>
      <w:r w:rsidRPr="0008643F">
        <w:t>Высш</w:t>
      </w:r>
      <w:proofErr w:type="spellEnd"/>
      <w:r w:rsidRPr="0008643F">
        <w:t>. шк. ,1989.-255с.ил</w:t>
      </w:r>
    </w:p>
    <w:p w14:paraId="1011C446" w14:textId="77777777" w:rsidR="00D655B6" w:rsidRPr="0008643F" w:rsidRDefault="00D655B6" w:rsidP="00D655B6">
      <w:pPr>
        <w:tabs>
          <w:tab w:val="left" w:pos="0"/>
        </w:tabs>
        <w:ind w:firstLine="567"/>
        <w:contextualSpacing/>
        <w:jc w:val="both"/>
      </w:pPr>
      <w:r w:rsidRPr="0008643F">
        <w:t xml:space="preserve">26.Харазов А.М. Диагностирование и эффективность эксплуатации автомобилей: </w:t>
      </w:r>
      <w:proofErr w:type="spellStart"/>
      <w:r w:rsidRPr="0008643F">
        <w:t>Учеб.пособие</w:t>
      </w:r>
      <w:proofErr w:type="spellEnd"/>
      <w:r w:rsidRPr="0008643F">
        <w:t xml:space="preserve"> для сред. ПТУ.-М.:</w:t>
      </w:r>
      <w:proofErr w:type="spellStart"/>
      <w:r w:rsidRPr="0008643F">
        <w:t>Высш.шк</w:t>
      </w:r>
      <w:proofErr w:type="spellEnd"/>
      <w:r w:rsidRPr="0008643F">
        <w:t>. -1986.-63с.,ил.</w:t>
      </w:r>
    </w:p>
    <w:p w14:paraId="14A37D1C" w14:textId="77777777" w:rsidR="00D655B6" w:rsidRPr="0008643F" w:rsidRDefault="00D655B6" w:rsidP="00D655B6">
      <w:pPr>
        <w:widowControl w:val="0"/>
        <w:tabs>
          <w:tab w:val="left" w:pos="0"/>
        </w:tabs>
        <w:suppressAutoHyphens/>
        <w:autoSpaceDE w:val="0"/>
        <w:autoSpaceDN w:val="0"/>
        <w:adjustRightInd w:val="0"/>
        <w:ind w:firstLine="567"/>
        <w:contextualSpacing/>
        <w:jc w:val="both"/>
        <w:rPr>
          <w:i/>
          <w:vertAlign w:val="superscript"/>
        </w:rPr>
      </w:pPr>
      <w:r w:rsidRPr="0008643F">
        <w:t xml:space="preserve">26.Циперфин  и др. Эксплуатация карьерных автосамосвалов -М.: </w:t>
      </w:r>
      <w:proofErr w:type="spellStart"/>
      <w:r w:rsidRPr="0008643F">
        <w:t>Высш.шк</w:t>
      </w:r>
      <w:proofErr w:type="spellEnd"/>
      <w:r w:rsidRPr="0008643F">
        <w:t>. -1987.-320с</w:t>
      </w:r>
    </w:p>
    <w:p w14:paraId="5F03602E" w14:textId="77777777" w:rsidR="00D655B6" w:rsidRDefault="00D655B6" w:rsidP="00D655B6">
      <w:pPr>
        <w:widowControl w:val="0"/>
        <w:tabs>
          <w:tab w:val="left" w:pos="426"/>
        </w:tabs>
        <w:suppressAutoHyphens/>
        <w:autoSpaceDE w:val="0"/>
        <w:autoSpaceDN w:val="0"/>
        <w:adjustRightInd w:val="0"/>
        <w:ind w:firstLine="567"/>
        <w:contextualSpacing/>
        <w:jc w:val="both"/>
      </w:pPr>
      <w:r w:rsidRPr="0008643F">
        <w:rPr>
          <w:b/>
        </w:rPr>
        <w:t>Интернет-ресурсы</w:t>
      </w:r>
      <w:r w:rsidRPr="0008643F">
        <w:t xml:space="preserve">: </w:t>
      </w:r>
    </w:p>
    <w:p w14:paraId="1F8DA9B7" w14:textId="77777777" w:rsidR="00D655B6" w:rsidRDefault="002B4BFD" w:rsidP="00D655B6">
      <w:pPr>
        <w:widowControl w:val="0"/>
        <w:tabs>
          <w:tab w:val="left" w:pos="426"/>
        </w:tabs>
        <w:suppressAutoHyphens/>
        <w:autoSpaceDE w:val="0"/>
        <w:autoSpaceDN w:val="0"/>
        <w:adjustRightInd w:val="0"/>
        <w:ind w:firstLine="567"/>
        <w:contextualSpacing/>
        <w:jc w:val="both"/>
      </w:pPr>
      <w:hyperlink r:id="rId14" w:history="1">
        <w:r w:rsidR="00D655B6" w:rsidRPr="00AB5736">
          <w:rPr>
            <w:rStyle w:val="a3"/>
            <w:lang w:val="en-US"/>
          </w:rPr>
          <w:t>WWW</w:t>
        </w:r>
        <w:r w:rsidR="00D655B6" w:rsidRPr="00AB5736">
          <w:rPr>
            <w:rStyle w:val="a3"/>
          </w:rPr>
          <w:t>.</w:t>
        </w:r>
        <w:r w:rsidR="00D655B6" w:rsidRPr="00AB5736">
          <w:rPr>
            <w:rStyle w:val="a3"/>
            <w:lang w:val="en-US"/>
          </w:rPr>
          <w:t>avtotut</w:t>
        </w:r>
        <w:r w:rsidR="00D655B6" w:rsidRPr="00AB5736">
          <w:rPr>
            <w:rStyle w:val="a3"/>
          </w:rPr>
          <w:t>.</w:t>
        </w:r>
        <w:r w:rsidR="00D655B6" w:rsidRPr="00AB5736">
          <w:rPr>
            <w:rStyle w:val="a3"/>
            <w:lang w:val="en-US"/>
          </w:rPr>
          <w:t>ru</w:t>
        </w:r>
      </w:hyperlink>
      <w:r w:rsidR="00D655B6" w:rsidRPr="0008643F">
        <w:t xml:space="preserve">;  </w:t>
      </w:r>
    </w:p>
    <w:p w14:paraId="18B4A5A1" w14:textId="77777777" w:rsidR="00D655B6" w:rsidRDefault="00D655B6" w:rsidP="00D655B6">
      <w:pPr>
        <w:widowControl w:val="0"/>
        <w:tabs>
          <w:tab w:val="left" w:pos="426"/>
        </w:tabs>
        <w:suppressAutoHyphens/>
        <w:autoSpaceDE w:val="0"/>
        <w:autoSpaceDN w:val="0"/>
        <w:adjustRightInd w:val="0"/>
        <w:ind w:firstLine="567"/>
        <w:contextualSpacing/>
        <w:jc w:val="both"/>
      </w:pPr>
      <w:proofErr w:type="gramStart"/>
      <w:r w:rsidRPr="0008643F">
        <w:rPr>
          <w:lang w:val="en-US"/>
        </w:rPr>
        <w:t>WWW</w:t>
      </w:r>
      <w:r w:rsidRPr="0008643F">
        <w:t>.</w:t>
      </w:r>
      <w:r w:rsidRPr="0008643F">
        <w:rPr>
          <w:lang w:val="en-US"/>
        </w:rPr>
        <w:t>gibdd</w:t>
      </w:r>
      <w:r w:rsidRPr="0008643F">
        <w:t>.</w:t>
      </w:r>
      <w:r w:rsidRPr="0008643F">
        <w:rPr>
          <w:lang w:val="en-US"/>
        </w:rPr>
        <w:t>ru</w:t>
      </w:r>
      <w:r w:rsidRPr="0008643F">
        <w:t xml:space="preserve"> ;</w:t>
      </w:r>
      <w:proofErr w:type="gramEnd"/>
    </w:p>
    <w:p w14:paraId="44B42AC4" w14:textId="21A736BC" w:rsidR="00D655B6" w:rsidRPr="00522564" w:rsidRDefault="00D655B6" w:rsidP="00D655B6">
      <w:pPr>
        <w:rPr>
          <w:u w:val="single"/>
        </w:rPr>
      </w:pPr>
      <w:r>
        <w:t xml:space="preserve">        </w:t>
      </w:r>
      <w:r w:rsidRPr="0008643F">
        <w:t xml:space="preserve"> </w:t>
      </w:r>
      <w:hyperlink r:id="rId15" w:history="1">
        <w:r w:rsidRPr="00D655B6">
          <w:rPr>
            <w:u w:val="single"/>
            <w:lang w:val="en-US"/>
          </w:rPr>
          <w:t>WWW</w:t>
        </w:r>
        <w:r w:rsidRPr="00D655B6">
          <w:rPr>
            <w:u w:val="single"/>
          </w:rPr>
          <w:t>.</w:t>
        </w:r>
        <w:r w:rsidRPr="00D655B6">
          <w:rPr>
            <w:u w:val="single"/>
            <w:lang w:val="en-US"/>
          </w:rPr>
          <w:t>avtogai</w:t>
        </w:r>
        <w:r w:rsidRPr="00D655B6">
          <w:rPr>
            <w:u w:val="single"/>
          </w:rPr>
          <w:t>.</w:t>
        </w:r>
        <w:r w:rsidRPr="00D655B6">
          <w:rPr>
            <w:u w:val="single"/>
            <w:lang w:val="en-US"/>
          </w:rPr>
          <w:t>ru</w:t>
        </w:r>
        <w:r w:rsidRPr="00D655B6">
          <w:rPr>
            <w:u w:val="single"/>
          </w:rPr>
          <w:t>/</w:t>
        </w:r>
        <w:r w:rsidRPr="00D655B6">
          <w:rPr>
            <w:u w:val="single"/>
            <w:lang w:val="en-US"/>
          </w:rPr>
          <w:t>video</w:t>
        </w:r>
        <w:r w:rsidRPr="00D655B6">
          <w:rPr>
            <w:u w:val="single"/>
          </w:rPr>
          <w:t>.</w:t>
        </w:r>
        <w:r w:rsidRPr="00D655B6">
          <w:rPr>
            <w:u w:val="single"/>
            <w:lang w:val="en-US"/>
          </w:rPr>
          <w:t>html</w:t>
        </w:r>
      </w:hyperlink>
    </w:p>
    <w:p w14:paraId="26EB88A4" w14:textId="77777777" w:rsidR="00D655B6" w:rsidRPr="00D655B6" w:rsidRDefault="00D655B6" w:rsidP="00D655B6">
      <w:pPr>
        <w:rPr>
          <w:b/>
        </w:rPr>
      </w:pPr>
    </w:p>
    <w:p w14:paraId="37C62473" w14:textId="365E2878" w:rsidR="009E1380" w:rsidRPr="00D655B6" w:rsidRDefault="009E1380" w:rsidP="00D655B6">
      <w:pPr>
        <w:pStyle w:val="a4"/>
        <w:jc w:val="center"/>
        <w:rPr>
          <w:b/>
          <w:bCs/>
        </w:rPr>
      </w:pPr>
      <w:r w:rsidRPr="009E1380">
        <w:rPr>
          <w:b/>
          <w:bCs/>
        </w:rPr>
        <w:t xml:space="preserve">4. КОНТРОЛЬ И ОЦЕНКА РЕЗУЛЬТАТОВ ОСВОЕНИЯ </w:t>
      </w:r>
      <w:r w:rsidRPr="009E1380">
        <w:rPr>
          <w:b/>
          <w:bCs/>
        </w:rPr>
        <w:br/>
        <w:t>ПРОФЕССИОНАЛЬНОГО МОДУЛЯ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4076"/>
        <w:gridCol w:w="2522"/>
      </w:tblGrid>
      <w:tr w:rsidR="009E1380" w:rsidRPr="00FA48CB" w14:paraId="2E5A9728" w14:textId="77777777" w:rsidTr="00FA48CB">
        <w:tc>
          <w:tcPr>
            <w:tcW w:w="2751" w:type="dxa"/>
            <w:shd w:val="clear" w:color="auto" w:fill="auto"/>
            <w:vAlign w:val="center"/>
          </w:tcPr>
          <w:p w14:paraId="104C1394" w14:textId="77777777" w:rsidR="009E1380" w:rsidRPr="00FA48CB" w:rsidRDefault="009E1380" w:rsidP="009E1380">
            <w:pPr>
              <w:suppressAutoHyphens/>
              <w:jc w:val="center"/>
              <w:rPr>
                <w:b/>
                <w:bCs/>
                <w:sz w:val="22"/>
                <w:szCs w:val="22"/>
              </w:rPr>
            </w:pPr>
            <w:r w:rsidRPr="00FA48CB">
              <w:rPr>
                <w:b/>
                <w:bCs/>
                <w:sz w:val="22"/>
                <w:szCs w:val="22"/>
              </w:rPr>
              <w:t>Код и наименование профессиональных и общих компетенций, формируемых в рамках модуля</w:t>
            </w:r>
          </w:p>
        </w:tc>
        <w:tc>
          <w:tcPr>
            <w:tcW w:w="4076" w:type="dxa"/>
            <w:shd w:val="clear" w:color="auto" w:fill="auto"/>
            <w:vAlign w:val="center"/>
          </w:tcPr>
          <w:p w14:paraId="5197D37B" w14:textId="77777777" w:rsidR="009E1380" w:rsidRPr="00FA48CB" w:rsidRDefault="009E1380" w:rsidP="009E1380">
            <w:pPr>
              <w:suppressAutoHyphens/>
              <w:jc w:val="center"/>
              <w:rPr>
                <w:b/>
                <w:bCs/>
                <w:sz w:val="22"/>
                <w:szCs w:val="22"/>
              </w:rPr>
            </w:pPr>
            <w:r w:rsidRPr="00FA48CB">
              <w:rPr>
                <w:b/>
                <w:bCs/>
                <w:sz w:val="22"/>
                <w:szCs w:val="22"/>
              </w:rPr>
              <w:t>Критерии оценки</w:t>
            </w:r>
          </w:p>
        </w:tc>
        <w:tc>
          <w:tcPr>
            <w:tcW w:w="2522" w:type="dxa"/>
            <w:shd w:val="clear" w:color="auto" w:fill="auto"/>
            <w:vAlign w:val="center"/>
          </w:tcPr>
          <w:p w14:paraId="4898F0CC" w14:textId="77777777" w:rsidR="009E1380" w:rsidRPr="00FA48CB" w:rsidRDefault="009E1380" w:rsidP="009E1380">
            <w:pPr>
              <w:suppressAutoHyphens/>
              <w:jc w:val="center"/>
              <w:rPr>
                <w:b/>
                <w:bCs/>
                <w:sz w:val="22"/>
                <w:szCs w:val="22"/>
              </w:rPr>
            </w:pPr>
            <w:r w:rsidRPr="00FA48CB">
              <w:rPr>
                <w:b/>
                <w:bCs/>
                <w:sz w:val="22"/>
                <w:szCs w:val="22"/>
              </w:rPr>
              <w:t>Методы оценки</w:t>
            </w:r>
          </w:p>
        </w:tc>
      </w:tr>
      <w:tr w:rsidR="009E1380" w:rsidRPr="00FA48CB" w14:paraId="4F80C8D1" w14:textId="77777777" w:rsidTr="00FA48CB">
        <w:tc>
          <w:tcPr>
            <w:tcW w:w="2751" w:type="dxa"/>
            <w:shd w:val="clear" w:color="auto" w:fill="auto"/>
          </w:tcPr>
          <w:p w14:paraId="64659339" w14:textId="77777777" w:rsidR="009E1380" w:rsidRPr="00FA48CB" w:rsidRDefault="009E1380" w:rsidP="009E1380">
            <w:pPr>
              <w:suppressAutoHyphens/>
              <w:rPr>
                <w:iCs/>
                <w:sz w:val="22"/>
                <w:szCs w:val="22"/>
              </w:rPr>
            </w:pPr>
            <w:r w:rsidRPr="00FA48CB">
              <w:rPr>
                <w:iCs/>
                <w:sz w:val="22"/>
                <w:szCs w:val="22"/>
              </w:rPr>
              <w:t>ПК 3.1. Управлять автомобилями категории «С»</w:t>
            </w:r>
          </w:p>
        </w:tc>
        <w:tc>
          <w:tcPr>
            <w:tcW w:w="4076" w:type="dxa"/>
            <w:shd w:val="clear" w:color="auto" w:fill="auto"/>
          </w:tcPr>
          <w:p w14:paraId="27CDECAB" w14:textId="77777777" w:rsidR="009E1380" w:rsidRPr="00FA48CB" w:rsidRDefault="009E1380" w:rsidP="009E1380">
            <w:pPr>
              <w:pStyle w:val="afff4"/>
              <w:jc w:val="both"/>
              <w:rPr>
                <w:rFonts w:ascii="Times New Roman" w:hAnsi="Times New Roman"/>
                <w:iCs/>
              </w:rPr>
            </w:pPr>
            <w:r w:rsidRPr="00FA48CB">
              <w:rPr>
                <w:rFonts w:ascii="Times New Roman" w:hAnsi="Times New Roman"/>
                <w:iCs/>
              </w:rPr>
              <w:t xml:space="preserve">-соблюдение Правил дорожного </w:t>
            </w:r>
          </w:p>
          <w:p w14:paraId="21FD125F" w14:textId="77777777" w:rsidR="009E1380" w:rsidRPr="00FA48CB" w:rsidRDefault="009E1380" w:rsidP="009E1380">
            <w:pPr>
              <w:pStyle w:val="afff4"/>
              <w:jc w:val="both"/>
              <w:rPr>
                <w:rFonts w:ascii="Times New Roman" w:hAnsi="Times New Roman"/>
                <w:iCs/>
              </w:rPr>
            </w:pPr>
            <w:r w:rsidRPr="00FA48CB">
              <w:rPr>
                <w:rFonts w:ascii="Times New Roman" w:hAnsi="Times New Roman"/>
                <w:iCs/>
              </w:rPr>
              <w:t>движения;</w:t>
            </w:r>
          </w:p>
          <w:p w14:paraId="04B68D79" w14:textId="77777777" w:rsidR="009E1380" w:rsidRPr="00FA48CB" w:rsidRDefault="009E1380" w:rsidP="009E1380">
            <w:pPr>
              <w:pStyle w:val="afff4"/>
              <w:jc w:val="both"/>
              <w:rPr>
                <w:rFonts w:ascii="Times New Roman" w:hAnsi="Times New Roman"/>
                <w:iCs/>
              </w:rPr>
            </w:pPr>
            <w:r w:rsidRPr="00FA48CB">
              <w:rPr>
                <w:rFonts w:ascii="Times New Roman" w:hAnsi="Times New Roman"/>
                <w:iCs/>
              </w:rPr>
              <w:t>- безопасное управление транспортными средствами в различных дорожных и метеорологических условиях;</w:t>
            </w:r>
          </w:p>
          <w:p w14:paraId="6A5E0EF4" w14:textId="77777777" w:rsidR="009E1380" w:rsidRPr="00FA48CB" w:rsidRDefault="009E1380" w:rsidP="009E1380">
            <w:pPr>
              <w:pStyle w:val="afff4"/>
              <w:jc w:val="both"/>
              <w:rPr>
                <w:rFonts w:ascii="Times New Roman" w:hAnsi="Times New Roman"/>
                <w:iCs/>
              </w:rPr>
            </w:pPr>
            <w:r w:rsidRPr="00FA48CB">
              <w:rPr>
                <w:rFonts w:ascii="Times New Roman" w:hAnsi="Times New Roman"/>
                <w:iCs/>
              </w:rPr>
              <w:lastRenderedPageBreak/>
              <w:t>- уверенные действия в нештатных ситуациях;</w:t>
            </w:r>
          </w:p>
          <w:p w14:paraId="3570A917" w14:textId="77777777" w:rsidR="009E1380" w:rsidRPr="00FA48CB" w:rsidRDefault="009E1380" w:rsidP="009E1380">
            <w:pPr>
              <w:pStyle w:val="afff4"/>
              <w:jc w:val="both"/>
              <w:rPr>
                <w:rFonts w:ascii="Times New Roman" w:hAnsi="Times New Roman"/>
                <w:iCs/>
              </w:rPr>
            </w:pPr>
            <w:r w:rsidRPr="00FA48CB">
              <w:rPr>
                <w:rFonts w:ascii="Times New Roman" w:hAnsi="Times New Roman"/>
                <w:iCs/>
              </w:rPr>
              <w:t xml:space="preserve">- управление своим эмоциональным состоянием; </w:t>
            </w:r>
          </w:p>
          <w:p w14:paraId="3E13BA43" w14:textId="77777777" w:rsidR="009E1380" w:rsidRPr="00FA48CB" w:rsidRDefault="009E1380" w:rsidP="009E1380">
            <w:pPr>
              <w:pStyle w:val="afff4"/>
              <w:jc w:val="both"/>
              <w:rPr>
                <w:rFonts w:ascii="Times New Roman" w:hAnsi="Times New Roman"/>
                <w:iCs/>
              </w:rPr>
            </w:pPr>
            <w:r w:rsidRPr="00FA48CB">
              <w:rPr>
                <w:rFonts w:ascii="Times New Roman" w:hAnsi="Times New Roman"/>
                <w:iCs/>
              </w:rPr>
              <w:t xml:space="preserve">- уважение прав других участников дорожного движения; </w:t>
            </w:r>
          </w:p>
          <w:p w14:paraId="15DD6D31" w14:textId="77777777" w:rsidR="009E1380" w:rsidRPr="00FA48CB" w:rsidRDefault="009E1380" w:rsidP="009E1380">
            <w:pPr>
              <w:jc w:val="both"/>
              <w:rPr>
                <w:b/>
                <w:bCs/>
                <w:iCs/>
                <w:sz w:val="22"/>
                <w:szCs w:val="22"/>
              </w:rPr>
            </w:pPr>
            <w:r w:rsidRPr="00FA48CB">
              <w:rPr>
                <w:iCs/>
                <w:sz w:val="22"/>
                <w:szCs w:val="22"/>
              </w:rPr>
              <w:t>- конструктивное разрешение межличностных конфликтов, возникших между участниками дорожного движения.</w:t>
            </w:r>
          </w:p>
        </w:tc>
        <w:tc>
          <w:tcPr>
            <w:tcW w:w="2522" w:type="dxa"/>
            <w:shd w:val="clear" w:color="auto" w:fill="auto"/>
          </w:tcPr>
          <w:p w14:paraId="6AB2A3E6" w14:textId="77777777" w:rsidR="009E1380" w:rsidRPr="00FA48CB" w:rsidRDefault="009E1380" w:rsidP="009E1380">
            <w:pPr>
              <w:rPr>
                <w:iCs/>
                <w:sz w:val="22"/>
                <w:szCs w:val="22"/>
              </w:rPr>
            </w:pPr>
            <w:r w:rsidRPr="00FA48CB">
              <w:rPr>
                <w:iCs/>
                <w:sz w:val="22"/>
                <w:szCs w:val="22"/>
              </w:rPr>
              <w:lastRenderedPageBreak/>
              <w:t>- Экспертное наблюдение выполнения практических работ</w:t>
            </w:r>
          </w:p>
          <w:p w14:paraId="6246AA1C" w14:textId="77777777" w:rsidR="009E1380" w:rsidRPr="00FA48CB" w:rsidRDefault="009E1380" w:rsidP="009E1380">
            <w:pPr>
              <w:rPr>
                <w:iCs/>
                <w:sz w:val="22"/>
                <w:szCs w:val="22"/>
              </w:rPr>
            </w:pPr>
            <w:r w:rsidRPr="00FA48CB">
              <w:rPr>
                <w:iCs/>
                <w:sz w:val="22"/>
                <w:szCs w:val="22"/>
              </w:rPr>
              <w:t xml:space="preserve">- Экспертное наблюдение </w:t>
            </w:r>
            <w:r w:rsidRPr="00FA48CB">
              <w:rPr>
                <w:iCs/>
                <w:sz w:val="22"/>
                <w:szCs w:val="22"/>
              </w:rPr>
              <w:lastRenderedPageBreak/>
              <w:t>выполнения работ на учебной практике</w:t>
            </w:r>
          </w:p>
          <w:p w14:paraId="4BF8E22B" w14:textId="77777777" w:rsidR="009E1380" w:rsidRPr="00FA48CB" w:rsidRDefault="009E1380" w:rsidP="009E1380">
            <w:pPr>
              <w:rPr>
                <w:iCs/>
                <w:sz w:val="22"/>
                <w:szCs w:val="22"/>
              </w:rPr>
            </w:pPr>
            <w:r w:rsidRPr="00FA48CB">
              <w:rPr>
                <w:iCs/>
                <w:sz w:val="22"/>
                <w:szCs w:val="22"/>
              </w:rPr>
              <w:t xml:space="preserve">- Экспертная оценка на экзамене </w:t>
            </w:r>
          </w:p>
          <w:p w14:paraId="260957FA" w14:textId="77777777" w:rsidR="009E1380" w:rsidRPr="00FA48CB" w:rsidRDefault="009E1380" w:rsidP="009E1380">
            <w:pPr>
              <w:rPr>
                <w:iCs/>
                <w:sz w:val="22"/>
                <w:szCs w:val="22"/>
              </w:rPr>
            </w:pPr>
            <w:r w:rsidRPr="00FA48CB">
              <w:rPr>
                <w:iCs/>
                <w:sz w:val="22"/>
                <w:szCs w:val="22"/>
              </w:rPr>
              <w:t>- Экспертная оценка на демонстрационном экзамене по ПМ</w:t>
            </w:r>
          </w:p>
        </w:tc>
      </w:tr>
      <w:tr w:rsidR="009E1380" w:rsidRPr="00FA48CB" w14:paraId="473F939C" w14:textId="77777777" w:rsidTr="00FA48CB">
        <w:tc>
          <w:tcPr>
            <w:tcW w:w="2751" w:type="dxa"/>
            <w:shd w:val="clear" w:color="auto" w:fill="auto"/>
          </w:tcPr>
          <w:p w14:paraId="1AA4E035" w14:textId="77777777" w:rsidR="009E1380" w:rsidRPr="00FA48CB" w:rsidRDefault="009E1380" w:rsidP="009E1380">
            <w:pPr>
              <w:rPr>
                <w:iCs/>
                <w:sz w:val="22"/>
                <w:szCs w:val="22"/>
                <w:highlight w:val="yellow"/>
              </w:rPr>
            </w:pPr>
            <w:r w:rsidRPr="00FA48CB">
              <w:rPr>
                <w:iCs/>
                <w:sz w:val="22"/>
                <w:szCs w:val="22"/>
              </w:rPr>
              <w:lastRenderedPageBreak/>
              <w:t>ПК 3.2. Выполнять работы по транспортировке грузов</w:t>
            </w:r>
          </w:p>
        </w:tc>
        <w:tc>
          <w:tcPr>
            <w:tcW w:w="4076" w:type="dxa"/>
            <w:shd w:val="clear" w:color="auto" w:fill="auto"/>
          </w:tcPr>
          <w:p w14:paraId="423A0268" w14:textId="77777777" w:rsidR="009E1380" w:rsidRPr="00FA48CB" w:rsidRDefault="009E1380" w:rsidP="009E1380">
            <w:pPr>
              <w:pStyle w:val="afff4"/>
              <w:jc w:val="both"/>
              <w:rPr>
                <w:rFonts w:ascii="Times New Roman" w:hAnsi="Times New Roman"/>
                <w:iCs/>
              </w:rPr>
            </w:pPr>
            <w:r w:rsidRPr="00FA48CB">
              <w:rPr>
                <w:rFonts w:ascii="Times New Roman" w:hAnsi="Times New Roman"/>
                <w:iCs/>
                <w:spacing w:val="-2"/>
              </w:rPr>
              <w:t xml:space="preserve">- соблюдение правил приема, размещения, крепления и </w:t>
            </w:r>
            <w:r w:rsidRPr="00FA48CB">
              <w:rPr>
                <w:rFonts w:ascii="Times New Roman" w:hAnsi="Times New Roman"/>
                <w:iCs/>
              </w:rPr>
              <w:t>перевозки грузов</w:t>
            </w:r>
          </w:p>
          <w:p w14:paraId="467B2F9D" w14:textId="77777777" w:rsidR="009E1380" w:rsidRPr="00FA48CB" w:rsidRDefault="009E1380" w:rsidP="009E1380">
            <w:pPr>
              <w:jc w:val="both"/>
              <w:rPr>
                <w:b/>
                <w:bCs/>
                <w:iCs/>
                <w:sz w:val="22"/>
                <w:szCs w:val="22"/>
              </w:rPr>
            </w:pPr>
            <w:r w:rsidRPr="00FA48CB">
              <w:rPr>
                <w:iCs/>
                <w:spacing w:val="-1"/>
                <w:sz w:val="22"/>
                <w:szCs w:val="22"/>
              </w:rPr>
              <w:t>- соблюдение правил при проведении погрузочно-разгрузочных работ</w:t>
            </w:r>
          </w:p>
        </w:tc>
        <w:tc>
          <w:tcPr>
            <w:tcW w:w="2522" w:type="dxa"/>
            <w:shd w:val="clear" w:color="auto" w:fill="auto"/>
          </w:tcPr>
          <w:p w14:paraId="7EDE8015" w14:textId="77777777" w:rsidR="009E1380" w:rsidRPr="00FA48CB" w:rsidRDefault="009E1380" w:rsidP="009E1380">
            <w:pPr>
              <w:rPr>
                <w:iCs/>
                <w:sz w:val="22"/>
                <w:szCs w:val="22"/>
              </w:rPr>
            </w:pPr>
            <w:r w:rsidRPr="00FA48CB">
              <w:rPr>
                <w:iCs/>
                <w:sz w:val="22"/>
                <w:szCs w:val="22"/>
              </w:rPr>
              <w:t>- Экспертное наблюдение выполнения практических работ</w:t>
            </w:r>
          </w:p>
          <w:p w14:paraId="38E4B4F8" w14:textId="77777777" w:rsidR="009E1380" w:rsidRPr="00FA48CB" w:rsidRDefault="009E1380" w:rsidP="009E1380">
            <w:pPr>
              <w:rPr>
                <w:iCs/>
                <w:sz w:val="22"/>
                <w:szCs w:val="22"/>
              </w:rPr>
            </w:pPr>
            <w:r w:rsidRPr="00FA48CB">
              <w:rPr>
                <w:iCs/>
                <w:sz w:val="22"/>
                <w:szCs w:val="22"/>
              </w:rPr>
              <w:t>- Экспертное наблюдение выполнения работ на учебной практике</w:t>
            </w:r>
          </w:p>
          <w:p w14:paraId="38FF5401" w14:textId="77777777" w:rsidR="009E1380" w:rsidRPr="00FA48CB" w:rsidRDefault="009E1380" w:rsidP="009E1380">
            <w:pPr>
              <w:rPr>
                <w:iCs/>
                <w:sz w:val="22"/>
                <w:szCs w:val="22"/>
              </w:rPr>
            </w:pPr>
            <w:r w:rsidRPr="00FA48CB">
              <w:rPr>
                <w:iCs/>
                <w:sz w:val="22"/>
                <w:szCs w:val="22"/>
              </w:rPr>
              <w:t xml:space="preserve">- Экспертная оценка на экзамене </w:t>
            </w:r>
          </w:p>
          <w:p w14:paraId="36466FE6" w14:textId="77777777" w:rsidR="009E1380" w:rsidRPr="00FA48CB" w:rsidRDefault="009E1380" w:rsidP="009E1380">
            <w:pPr>
              <w:rPr>
                <w:iCs/>
                <w:sz w:val="22"/>
                <w:szCs w:val="22"/>
              </w:rPr>
            </w:pPr>
            <w:r w:rsidRPr="00FA48CB">
              <w:rPr>
                <w:iCs/>
                <w:sz w:val="22"/>
                <w:szCs w:val="22"/>
              </w:rPr>
              <w:t>- Экспертная оценка на демонстрационном экзамене по ПМ</w:t>
            </w:r>
          </w:p>
        </w:tc>
      </w:tr>
      <w:tr w:rsidR="009E1380" w:rsidRPr="00FA48CB" w14:paraId="49009023" w14:textId="77777777" w:rsidTr="00FA48CB">
        <w:tc>
          <w:tcPr>
            <w:tcW w:w="2751" w:type="dxa"/>
            <w:shd w:val="clear" w:color="auto" w:fill="auto"/>
          </w:tcPr>
          <w:p w14:paraId="6D0EA554" w14:textId="77777777" w:rsidR="009E1380" w:rsidRPr="00FA48CB" w:rsidRDefault="009E1380" w:rsidP="009E1380">
            <w:pPr>
              <w:pStyle w:val="afff4"/>
              <w:rPr>
                <w:rStyle w:val="afff7"/>
                <w:rFonts w:ascii="Times New Roman" w:hAnsi="Times New Roman"/>
                <w:bCs/>
                <w:i w:val="0"/>
                <w:iCs/>
              </w:rPr>
            </w:pPr>
            <w:r w:rsidRPr="00FA48CB">
              <w:rPr>
                <w:rFonts w:ascii="Times New Roman" w:hAnsi="Times New Roman"/>
                <w:iCs/>
              </w:rPr>
              <w:t>ПК 3.3. Осуществлять техническое обслуживание транспортных средств в пути следования</w:t>
            </w:r>
          </w:p>
        </w:tc>
        <w:tc>
          <w:tcPr>
            <w:tcW w:w="4076" w:type="dxa"/>
            <w:shd w:val="clear" w:color="auto" w:fill="auto"/>
          </w:tcPr>
          <w:p w14:paraId="65E989AA" w14:textId="77777777" w:rsidR="009E1380" w:rsidRPr="00FA48CB" w:rsidRDefault="009E1380" w:rsidP="009E1380">
            <w:pPr>
              <w:pStyle w:val="afff4"/>
              <w:jc w:val="both"/>
              <w:rPr>
                <w:rFonts w:ascii="Times New Roman" w:hAnsi="Times New Roman"/>
                <w:iCs/>
              </w:rPr>
            </w:pPr>
            <w:r w:rsidRPr="00FA48CB">
              <w:rPr>
                <w:rFonts w:ascii="Times New Roman" w:hAnsi="Times New Roman"/>
                <w:iCs/>
                <w:spacing w:val="-5"/>
              </w:rPr>
              <w:t xml:space="preserve">- выполнение контрольного осмотра транспортных средств </w:t>
            </w:r>
            <w:r w:rsidRPr="00FA48CB">
              <w:rPr>
                <w:rFonts w:ascii="Times New Roman" w:hAnsi="Times New Roman"/>
                <w:iCs/>
              </w:rPr>
              <w:t>перед выездом и при выполнении поездки;</w:t>
            </w:r>
          </w:p>
          <w:p w14:paraId="4B532C3A" w14:textId="77777777" w:rsidR="009E1380" w:rsidRPr="00FA48CB" w:rsidRDefault="009E1380" w:rsidP="009E1380">
            <w:pPr>
              <w:jc w:val="both"/>
              <w:rPr>
                <w:b/>
                <w:bCs/>
                <w:iCs/>
                <w:sz w:val="22"/>
                <w:szCs w:val="22"/>
              </w:rPr>
            </w:pPr>
            <w:r w:rsidRPr="00FA48CB">
              <w:rPr>
                <w:iCs/>
                <w:spacing w:val="-7"/>
                <w:sz w:val="22"/>
                <w:szCs w:val="22"/>
              </w:rPr>
              <w:t xml:space="preserve">- заправка транспортных средств горюче-смазочными </w:t>
            </w:r>
            <w:r w:rsidRPr="00FA48CB">
              <w:rPr>
                <w:iCs/>
                <w:spacing w:val="-9"/>
                <w:sz w:val="22"/>
                <w:szCs w:val="22"/>
              </w:rPr>
              <w:t xml:space="preserve">материалами и специальными жидкостями с соблюдением </w:t>
            </w:r>
            <w:r w:rsidRPr="00FA48CB">
              <w:rPr>
                <w:iCs/>
                <w:sz w:val="22"/>
                <w:szCs w:val="22"/>
              </w:rPr>
              <w:t>экологических требований</w:t>
            </w:r>
          </w:p>
        </w:tc>
        <w:tc>
          <w:tcPr>
            <w:tcW w:w="2522" w:type="dxa"/>
            <w:shd w:val="clear" w:color="auto" w:fill="auto"/>
          </w:tcPr>
          <w:p w14:paraId="50D4955F" w14:textId="77777777" w:rsidR="009E1380" w:rsidRPr="00FA48CB" w:rsidRDefault="009E1380" w:rsidP="009E1380">
            <w:pPr>
              <w:rPr>
                <w:iCs/>
                <w:sz w:val="22"/>
                <w:szCs w:val="22"/>
              </w:rPr>
            </w:pPr>
            <w:r w:rsidRPr="00FA48CB">
              <w:rPr>
                <w:iCs/>
                <w:sz w:val="22"/>
                <w:szCs w:val="22"/>
              </w:rPr>
              <w:t>- Экспертное наблюдение выполнения практических работ</w:t>
            </w:r>
          </w:p>
          <w:p w14:paraId="0673315C" w14:textId="77777777" w:rsidR="009E1380" w:rsidRPr="00FA48CB" w:rsidRDefault="009E1380" w:rsidP="009E1380">
            <w:pPr>
              <w:rPr>
                <w:iCs/>
                <w:sz w:val="22"/>
                <w:szCs w:val="22"/>
              </w:rPr>
            </w:pPr>
            <w:r w:rsidRPr="00FA48CB">
              <w:rPr>
                <w:iCs/>
                <w:sz w:val="22"/>
                <w:szCs w:val="22"/>
              </w:rPr>
              <w:t>- Экспертное наблюдение выполнения работ на учебной практике</w:t>
            </w:r>
          </w:p>
          <w:p w14:paraId="0C3953B7" w14:textId="77777777" w:rsidR="009E1380" w:rsidRPr="00FA48CB" w:rsidRDefault="009E1380" w:rsidP="009E1380">
            <w:pPr>
              <w:rPr>
                <w:iCs/>
                <w:sz w:val="22"/>
                <w:szCs w:val="22"/>
              </w:rPr>
            </w:pPr>
            <w:r w:rsidRPr="00FA48CB">
              <w:rPr>
                <w:iCs/>
                <w:sz w:val="22"/>
                <w:szCs w:val="22"/>
              </w:rPr>
              <w:t xml:space="preserve">- Экспертная оценка на экзамене </w:t>
            </w:r>
          </w:p>
          <w:p w14:paraId="0E4D5D4A" w14:textId="77777777" w:rsidR="009E1380" w:rsidRPr="00FA48CB" w:rsidRDefault="009E1380" w:rsidP="009E1380">
            <w:pPr>
              <w:rPr>
                <w:iCs/>
                <w:sz w:val="22"/>
                <w:szCs w:val="22"/>
              </w:rPr>
            </w:pPr>
            <w:r w:rsidRPr="00FA48CB">
              <w:rPr>
                <w:iCs/>
                <w:sz w:val="22"/>
                <w:szCs w:val="22"/>
              </w:rPr>
              <w:t>- Экспертная оценка на демонстрационном экзамене по ПМ</w:t>
            </w:r>
          </w:p>
        </w:tc>
      </w:tr>
      <w:tr w:rsidR="009E1380" w:rsidRPr="00FA48CB" w14:paraId="52D39C42" w14:textId="77777777" w:rsidTr="00FA48CB">
        <w:tc>
          <w:tcPr>
            <w:tcW w:w="2751" w:type="dxa"/>
            <w:shd w:val="clear" w:color="auto" w:fill="auto"/>
          </w:tcPr>
          <w:p w14:paraId="35A667A8" w14:textId="77777777" w:rsidR="009E1380" w:rsidRPr="00FA48CB" w:rsidRDefault="009E1380" w:rsidP="009E1380">
            <w:pPr>
              <w:pStyle w:val="afff4"/>
              <w:rPr>
                <w:rStyle w:val="afff7"/>
                <w:rFonts w:ascii="Times New Roman" w:hAnsi="Times New Roman"/>
                <w:bCs/>
                <w:i w:val="0"/>
                <w:iCs/>
              </w:rPr>
            </w:pPr>
            <w:r w:rsidRPr="00FA48CB">
              <w:rPr>
                <w:rFonts w:ascii="Times New Roman" w:hAnsi="Times New Roman"/>
                <w:iCs/>
              </w:rPr>
              <w:t>ПК 3.4. Устранять мелкие неисправности, возникающие во время эксплуатации транспортных средств</w:t>
            </w:r>
          </w:p>
        </w:tc>
        <w:tc>
          <w:tcPr>
            <w:tcW w:w="4076" w:type="dxa"/>
            <w:shd w:val="clear" w:color="auto" w:fill="auto"/>
          </w:tcPr>
          <w:p w14:paraId="4BE362CF" w14:textId="77777777" w:rsidR="009E1380" w:rsidRPr="00FA48CB" w:rsidRDefault="009E1380" w:rsidP="009E1380">
            <w:pPr>
              <w:jc w:val="both"/>
              <w:rPr>
                <w:b/>
                <w:bCs/>
                <w:iCs/>
                <w:sz w:val="22"/>
                <w:szCs w:val="22"/>
              </w:rPr>
            </w:pPr>
            <w:r w:rsidRPr="00FA48CB">
              <w:rPr>
                <w:iCs/>
                <w:spacing w:val="-3"/>
                <w:sz w:val="22"/>
                <w:szCs w:val="22"/>
              </w:rPr>
              <w:t xml:space="preserve">- устранение возникших во время эксплуатации транспортных средств мелких неисправностей, </w:t>
            </w:r>
            <w:r w:rsidRPr="00FA48CB">
              <w:rPr>
                <w:iCs/>
                <w:spacing w:val="-8"/>
                <w:sz w:val="22"/>
                <w:szCs w:val="22"/>
              </w:rPr>
              <w:t xml:space="preserve">не требующих разборки узлов и агрегатов, с соблюдением </w:t>
            </w:r>
            <w:r w:rsidRPr="00FA48CB">
              <w:rPr>
                <w:iCs/>
                <w:sz w:val="22"/>
                <w:szCs w:val="22"/>
              </w:rPr>
              <w:t>требований техники безопасности.</w:t>
            </w:r>
          </w:p>
        </w:tc>
        <w:tc>
          <w:tcPr>
            <w:tcW w:w="2522" w:type="dxa"/>
            <w:shd w:val="clear" w:color="auto" w:fill="auto"/>
          </w:tcPr>
          <w:p w14:paraId="6D5283AD" w14:textId="77777777" w:rsidR="009E1380" w:rsidRPr="00FA48CB" w:rsidRDefault="009E1380" w:rsidP="009E1380">
            <w:pPr>
              <w:rPr>
                <w:iCs/>
                <w:sz w:val="22"/>
                <w:szCs w:val="22"/>
              </w:rPr>
            </w:pPr>
            <w:r w:rsidRPr="00FA48CB">
              <w:rPr>
                <w:iCs/>
                <w:sz w:val="22"/>
                <w:szCs w:val="22"/>
              </w:rPr>
              <w:t>- Экспертное наблюдение выполнения практических работ</w:t>
            </w:r>
          </w:p>
          <w:p w14:paraId="119273F2" w14:textId="77777777" w:rsidR="009E1380" w:rsidRPr="00FA48CB" w:rsidRDefault="009E1380" w:rsidP="009E1380">
            <w:pPr>
              <w:rPr>
                <w:iCs/>
                <w:sz w:val="22"/>
                <w:szCs w:val="22"/>
              </w:rPr>
            </w:pPr>
            <w:r w:rsidRPr="00FA48CB">
              <w:rPr>
                <w:iCs/>
                <w:sz w:val="22"/>
                <w:szCs w:val="22"/>
              </w:rPr>
              <w:t>- Экспертное наблюдение выполнения работ на учебной практике</w:t>
            </w:r>
          </w:p>
          <w:p w14:paraId="3A76B433" w14:textId="77777777" w:rsidR="009E1380" w:rsidRPr="00FA48CB" w:rsidRDefault="009E1380" w:rsidP="009E1380">
            <w:pPr>
              <w:rPr>
                <w:iCs/>
                <w:sz w:val="22"/>
                <w:szCs w:val="22"/>
              </w:rPr>
            </w:pPr>
            <w:r w:rsidRPr="00FA48CB">
              <w:rPr>
                <w:iCs/>
                <w:sz w:val="22"/>
                <w:szCs w:val="22"/>
              </w:rPr>
              <w:t xml:space="preserve">- Экспертная оценка на экзамене </w:t>
            </w:r>
          </w:p>
          <w:p w14:paraId="76EBE596" w14:textId="77777777" w:rsidR="009E1380" w:rsidRPr="00FA48CB" w:rsidRDefault="009E1380" w:rsidP="009E1380">
            <w:pPr>
              <w:rPr>
                <w:iCs/>
                <w:sz w:val="22"/>
                <w:szCs w:val="22"/>
              </w:rPr>
            </w:pPr>
            <w:r w:rsidRPr="00FA48CB">
              <w:rPr>
                <w:iCs/>
                <w:sz w:val="22"/>
                <w:szCs w:val="22"/>
              </w:rPr>
              <w:t>- Экспертная оценка на демонстрационном экзамене по ПМ</w:t>
            </w:r>
          </w:p>
        </w:tc>
      </w:tr>
      <w:tr w:rsidR="009E1380" w:rsidRPr="00FA48CB" w14:paraId="58538518" w14:textId="77777777" w:rsidTr="00FA48CB">
        <w:tc>
          <w:tcPr>
            <w:tcW w:w="2751" w:type="dxa"/>
            <w:shd w:val="clear" w:color="auto" w:fill="auto"/>
          </w:tcPr>
          <w:p w14:paraId="1B1E780E" w14:textId="77777777" w:rsidR="009E1380" w:rsidRPr="00FA48CB" w:rsidRDefault="009E1380" w:rsidP="009E1380">
            <w:pPr>
              <w:pStyle w:val="afff4"/>
              <w:rPr>
                <w:rStyle w:val="afff7"/>
                <w:rFonts w:ascii="Times New Roman" w:hAnsi="Times New Roman"/>
                <w:bCs/>
                <w:i w:val="0"/>
                <w:iCs/>
              </w:rPr>
            </w:pPr>
            <w:r w:rsidRPr="00FA48CB">
              <w:rPr>
                <w:rFonts w:ascii="Times New Roman" w:hAnsi="Times New Roman"/>
                <w:iCs/>
              </w:rPr>
              <w:t>ПК 3.5. Работать с документацией установленной формы</w:t>
            </w:r>
          </w:p>
        </w:tc>
        <w:tc>
          <w:tcPr>
            <w:tcW w:w="4076" w:type="dxa"/>
            <w:shd w:val="clear" w:color="auto" w:fill="auto"/>
          </w:tcPr>
          <w:p w14:paraId="7AF07006" w14:textId="77777777" w:rsidR="009E1380" w:rsidRPr="00FA48CB" w:rsidRDefault="009E1380" w:rsidP="009E1380">
            <w:pPr>
              <w:jc w:val="both"/>
              <w:rPr>
                <w:b/>
                <w:bCs/>
                <w:iCs/>
                <w:sz w:val="22"/>
                <w:szCs w:val="22"/>
              </w:rPr>
            </w:pPr>
            <w:r w:rsidRPr="00FA48CB">
              <w:rPr>
                <w:iCs/>
                <w:spacing w:val="-9"/>
                <w:sz w:val="22"/>
                <w:szCs w:val="22"/>
              </w:rPr>
              <w:t xml:space="preserve">- получение, оформление и сдача путевой и транспортной </w:t>
            </w:r>
            <w:r w:rsidRPr="00FA48CB">
              <w:rPr>
                <w:iCs/>
                <w:sz w:val="22"/>
                <w:szCs w:val="22"/>
              </w:rPr>
              <w:t>документации</w:t>
            </w:r>
          </w:p>
        </w:tc>
        <w:tc>
          <w:tcPr>
            <w:tcW w:w="2522" w:type="dxa"/>
            <w:shd w:val="clear" w:color="auto" w:fill="auto"/>
          </w:tcPr>
          <w:p w14:paraId="75068632" w14:textId="77777777" w:rsidR="009E1380" w:rsidRPr="00FA48CB" w:rsidRDefault="009E1380" w:rsidP="009E1380">
            <w:pPr>
              <w:rPr>
                <w:iCs/>
                <w:sz w:val="22"/>
                <w:szCs w:val="22"/>
              </w:rPr>
            </w:pPr>
            <w:r w:rsidRPr="00FA48CB">
              <w:rPr>
                <w:iCs/>
                <w:sz w:val="22"/>
                <w:szCs w:val="22"/>
              </w:rPr>
              <w:t>- Экспертное наблюдение выполнения практических работ</w:t>
            </w:r>
          </w:p>
          <w:p w14:paraId="16571B49" w14:textId="77777777" w:rsidR="009E1380" w:rsidRPr="00FA48CB" w:rsidRDefault="009E1380" w:rsidP="009E1380">
            <w:pPr>
              <w:rPr>
                <w:iCs/>
                <w:sz w:val="22"/>
                <w:szCs w:val="22"/>
              </w:rPr>
            </w:pPr>
            <w:r w:rsidRPr="00FA48CB">
              <w:rPr>
                <w:iCs/>
                <w:sz w:val="22"/>
                <w:szCs w:val="22"/>
              </w:rPr>
              <w:t>- Экспертное наблюдение выполнения работ на учебной практике</w:t>
            </w:r>
          </w:p>
          <w:p w14:paraId="26BE8162" w14:textId="77777777" w:rsidR="009E1380" w:rsidRPr="00FA48CB" w:rsidRDefault="009E1380" w:rsidP="009E1380">
            <w:pPr>
              <w:rPr>
                <w:iCs/>
                <w:sz w:val="22"/>
                <w:szCs w:val="22"/>
              </w:rPr>
            </w:pPr>
            <w:r w:rsidRPr="00FA48CB">
              <w:rPr>
                <w:iCs/>
                <w:sz w:val="22"/>
                <w:szCs w:val="22"/>
              </w:rPr>
              <w:lastRenderedPageBreak/>
              <w:t xml:space="preserve">- Экспертная оценка на экзамене </w:t>
            </w:r>
          </w:p>
          <w:p w14:paraId="7576597A" w14:textId="77777777" w:rsidR="009E1380" w:rsidRPr="00FA48CB" w:rsidRDefault="009E1380" w:rsidP="009E1380">
            <w:pPr>
              <w:rPr>
                <w:iCs/>
                <w:sz w:val="22"/>
                <w:szCs w:val="22"/>
              </w:rPr>
            </w:pPr>
            <w:r w:rsidRPr="00FA48CB">
              <w:rPr>
                <w:iCs/>
                <w:sz w:val="22"/>
                <w:szCs w:val="22"/>
              </w:rPr>
              <w:t>- Экспертная оценка на демонстрационном экзамене по ПМ</w:t>
            </w:r>
          </w:p>
        </w:tc>
      </w:tr>
      <w:tr w:rsidR="009E1380" w:rsidRPr="00FA48CB" w14:paraId="096AB4D9" w14:textId="77777777" w:rsidTr="00FA48CB">
        <w:tc>
          <w:tcPr>
            <w:tcW w:w="2751" w:type="dxa"/>
            <w:shd w:val="clear" w:color="auto" w:fill="auto"/>
          </w:tcPr>
          <w:p w14:paraId="1725D997" w14:textId="77777777" w:rsidR="009E1380" w:rsidRPr="00FA48CB" w:rsidRDefault="009E1380" w:rsidP="009E1380">
            <w:pPr>
              <w:pStyle w:val="afff4"/>
              <w:rPr>
                <w:rStyle w:val="afff7"/>
                <w:rFonts w:ascii="Times New Roman" w:hAnsi="Times New Roman"/>
                <w:bCs/>
                <w:i w:val="0"/>
                <w:iCs/>
              </w:rPr>
            </w:pPr>
            <w:r w:rsidRPr="00FA48CB">
              <w:rPr>
                <w:rFonts w:ascii="Times New Roman" w:hAnsi="Times New Roman"/>
                <w:iCs/>
                <w:spacing w:val="-2"/>
              </w:rPr>
              <w:lastRenderedPageBreak/>
              <w:t>ПК 3.6. Проводить первоочередные мероприятия на месте дорожно-</w:t>
            </w:r>
            <w:r w:rsidRPr="00FA48CB">
              <w:rPr>
                <w:rFonts w:ascii="Times New Roman" w:hAnsi="Times New Roman"/>
                <w:iCs/>
              </w:rPr>
              <w:t>транспортного происшествия</w:t>
            </w:r>
          </w:p>
        </w:tc>
        <w:tc>
          <w:tcPr>
            <w:tcW w:w="4076" w:type="dxa"/>
            <w:shd w:val="clear" w:color="auto" w:fill="auto"/>
          </w:tcPr>
          <w:p w14:paraId="2219309A" w14:textId="77777777" w:rsidR="009E1380" w:rsidRPr="00FA48CB" w:rsidRDefault="009E1380" w:rsidP="009E1380">
            <w:pPr>
              <w:pStyle w:val="afff4"/>
              <w:jc w:val="both"/>
              <w:rPr>
                <w:rFonts w:ascii="Times New Roman" w:hAnsi="Times New Roman"/>
                <w:iCs/>
              </w:rPr>
            </w:pPr>
            <w:r w:rsidRPr="00FA48CB">
              <w:rPr>
                <w:rFonts w:ascii="Times New Roman" w:hAnsi="Times New Roman"/>
                <w:iCs/>
                <w:spacing w:val="-3"/>
              </w:rPr>
              <w:t xml:space="preserve">- принятие возможных мер для </w:t>
            </w:r>
            <w:proofErr w:type="gramStart"/>
            <w:r w:rsidRPr="00FA48CB">
              <w:rPr>
                <w:rFonts w:ascii="Times New Roman" w:hAnsi="Times New Roman"/>
                <w:iCs/>
                <w:spacing w:val="-3"/>
              </w:rPr>
              <w:t>оказания  первой</w:t>
            </w:r>
            <w:proofErr w:type="gramEnd"/>
            <w:r w:rsidRPr="00FA48CB">
              <w:rPr>
                <w:rFonts w:ascii="Times New Roman" w:hAnsi="Times New Roman"/>
                <w:iCs/>
                <w:spacing w:val="-3"/>
              </w:rPr>
              <w:t xml:space="preserve"> </w:t>
            </w:r>
            <w:r w:rsidRPr="00FA48CB">
              <w:rPr>
                <w:rFonts w:ascii="Times New Roman" w:hAnsi="Times New Roman"/>
                <w:iCs/>
                <w:spacing w:val="-5"/>
              </w:rPr>
              <w:t xml:space="preserve">помощи пострадавшим при дорожно-транспортных </w:t>
            </w:r>
            <w:r w:rsidRPr="00FA48CB">
              <w:rPr>
                <w:rFonts w:ascii="Times New Roman" w:hAnsi="Times New Roman"/>
                <w:iCs/>
              </w:rPr>
              <w:t>происшествиях;</w:t>
            </w:r>
          </w:p>
          <w:p w14:paraId="3B6A4702" w14:textId="77777777" w:rsidR="009E1380" w:rsidRPr="00FA48CB" w:rsidRDefault="009E1380" w:rsidP="009E1380">
            <w:pPr>
              <w:pStyle w:val="afff4"/>
              <w:jc w:val="both"/>
              <w:rPr>
                <w:rFonts w:ascii="Times New Roman" w:hAnsi="Times New Roman"/>
                <w:iCs/>
              </w:rPr>
            </w:pPr>
            <w:r w:rsidRPr="00FA48CB">
              <w:rPr>
                <w:rFonts w:ascii="Times New Roman" w:hAnsi="Times New Roman"/>
                <w:iCs/>
                <w:spacing w:val="-2"/>
              </w:rPr>
              <w:t xml:space="preserve">- соблюдение требований </w:t>
            </w:r>
            <w:proofErr w:type="gramStart"/>
            <w:r w:rsidRPr="00FA48CB">
              <w:rPr>
                <w:rFonts w:ascii="Times New Roman" w:hAnsi="Times New Roman"/>
                <w:iCs/>
                <w:spacing w:val="-2"/>
              </w:rPr>
              <w:t>по  транспортировке</w:t>
            </w:r>
            <w:proofErr w:type="gramEnd"/>
            <w:r w:rsidRPr="00FA48CB">
              <w:rPr>
                <w:rFonts w:ascii="Times New Roman" w:hAnsi="Times New Roman"/>
                <w:iCs/>
                <w:spacing w:val="-2"/>
              </w:rPr>
              <w:t xml:space="preserve"> </w:t>
            </w:r>
            <w:r w:rsidRPr="00FA48CB">
              <w:rPr>
                <w:rFonts w:ascii="Times New Roman" w:hAnsi="Times New Roman"/>
                <w:iCs/>
              </w:rPr>
              <w:t>пострадавших;</w:t>
            </w:r>
          </w:p>
          <w:p w14:paraId="7732E101" w14:textId="77777777" w:rsidR="009E1380" w:rsidRPr="00FA48CB" w:rsidRDefault="009E1380" w:rsidP="009E1380">
            <w:pPr>
              <w:pStyle w:val="afff4"/>
              <w:jc w:val="both"/>
              <w:rPr>
                <w:rFonts w:ascii="Times New Roman" w:hAnsi="Times New Roman"/>
                <w:iCs/>
              </w:rPr>
            </w:pPr>
            <w:r w:rsidRPr="00FA48CB">
              <w:rPr>
                <w:rFonts w:ascii="Times New Roman" w:hAnsi="Times New Roman"/>
                <w:iCs/>
              </w:rPr>
              <w:t>- использование средств пожаротушения:</w:t>
            </w:r>
          </w:p>
          <w:p w14:paraId="75EED5ED" w14:textId="77777777" w:rsidR="009E1380" w:rsidRPr="00FA48CB" w:rsidRDefault="009E1380" w:rsidP="009E1380">
            <w:pPr>
              <w:jc w:val="both"/>
              <w:rPr>
                <w:b/>
                <w:bCs/>
                <w:iCs/>
                <w:sz w:val="22"/>
                <w:szCs w:val="22"/>
              </w:rPr>
            </w:pPr>
            <w:r w:rsidRPr="00FA48CB">
              <w:rPr>
                <w:iCs/>
                <w:spacing w:val="-5"/>
                <w:sz w:val="22"/>
                <w:szCs w:val="22"/>
              </w:rPr>
              <w:t xml:space="preserve">- правила комплектования аптечки, назначение и правила </w:t>
            </w:r>
            <w:r w:rsidRPr="00FA48CB">
              <w:rPr>
                <w:iCs/>
                <w:sz w:val="22"/>
                <w:szCs w:val="22"/>
              </w:rPr>
              <w:t>применения входящих в ее состав средств</w:t>
            </w:r>
          </w:p>
        </w:tc>
        <w:tc>
          <w:tcPr>
            <w:tcW w:w="2522" w:type="dxa"/>
            <w:shd w:val="clear" w:color="auto" w:fill="auto"/>
          </w:tcPr>
          <w:p w14:paraId="6691DAF5" w14:textId="77777777" w:rsidR="009E1380" w:rsidRPr="00FA48CB" w:rsidRDefault="009E1380" w:rsidP="009E1380">
            <w:pPr>
              <w:rPr>
                <w:iCs/>
                <w:sz w:val="22"/>
                <w:szCs w:val="22"/>
              </w:rPr>
            </w:pPr>
            <w:r w:rsidRPr="00FA48CB">
              <w:rPr>
                <w:iCs/>
                <w:sz w:val="22"/>
                <w:szCs w:val="22"/>
              </w:rPr>
              <w:t>- Экспертное наблюдение выполнения практических работ</w:t>
            </w:r>
          </w:p>
          <w:p w14:paraId="0489DE92" w14:textId="77777777" w:rsidR="009E1380" w:rsidRPr="00FA48CB" w:rsidRDefault="009E1380" w:rsidP="009E1380">
            <w:pPr>
              <w:rPr>
                <w:iCs/>
                <w:sz w:val="22"/>
                <w:szCs w:val="22"/>
              </w:rPr>
            </w:pPr>
            <w:r w:rsidRPr="00FA48CB">
              <w:rPr>
                <w:iCs/>
                <w:sz w:val="22"/>
                <w:szCs w:val="22"/>
              </w:rPr>
              <w:t>- Экспертное наблюдение выполнения работ на учебной практике</w:t>
            </w:r>
          </w:p>
          <w:p w14:paraId="382C3A4A" w14:textId="77777777" w:rsidR="009E1380" w:rsidRPr="00FA48CB" w:rsidRDefault="009E1380" w:rsidP="009E1380">
            <w:pPr>
              <w:rPr>
                <w:iCs/>
                <w:sz w:val="22"/>
                <w:szCs w:val="22"/>
              </w:rPr>
            </w:pPr>
            <w:r w:rsidRPr="00FA48CB">
              <w:rPr>
                <w:iCs/>
                <w:sz w:val="22"/>
                <w:szCs w:val="22"/>
              </w:rPr>
              <w:t xml:space="preserve">- Экспертная оценка на экзамене </w:t>
            </w:r>
          </w:p>
          <w:p w14:paraId="13C50C04" w14:textId="77777777" w:rsidR="009E1380" w:rsidRPr="00FA48CB" w:rsidRDefault="009E1380" w:rsidP="009E1380">
            <w:pPr>
              <w:rPr>
                <w:iCs/>
                <w:sz w:val="22"/>
                <w:szCs w:val="22"/>
              </w:rPr>
            </w:pPr>
            <w:r w:rsidRPr="00FA48CB">
              <w:rPr>
                <w:iCs/>
                <w:sz w:val="22"/>
                <w:szCs w:val="22"/>
              </w:rPr>
              <w:t>- Экспертная оценка на демонстрационном экзамене по ПМ</w:t>
            </w:r>
          </w:p>
        </w:tc>
      </w:tr>
      <w:tr w:rsidR="009E1380" w:rsidRPr="00FA48CB" w14:paraId="3D8DE1B4" w14:textId="77777777" w:rsidTr="00FA48CB">
        <w:tc>
          <w:tcPr>
            <w:tcW w:w="2751" w:type="dxa"/>
            <w:shd w:val="clear" w:color="auto" w:fill="auto"/>
          </w:tcPr>
          <w:p w14:paraId="5DA88F92" w14:textId="44966E18" w:rsidR="009E1380" w:rsidRPr="00FA48CB" w:rsidRDefault="009E1380" w:rsidP="009E1380">
            <w:pPr>
              <w:rPr>
                <w:rStyle w:val="afff7"/>
                <w:b/>
                <w:i w:val="0"/>
                <w:iCs/>
                <w:sz w:val="22"/>
                <w:szCs w:val="22"/>
              </w:rPr>
            </w:pPr>
            <w:r w:rsidRPr="00FA48CB">
              <w:rPr>
                <w:rStyle w:val="afff7"/>
                <w:b/>
                <w:i w:val="0"/>
                <w:iCs/>
                <w:sz w:val="22"/>
                <w:szCs w:val="22"/>
              </w:rPr>
              <w:t>ОК 1</w:t>
            </w:r>
            <w:r w:rsidR="00FA48CB" w:rsidRPr="00FA48CB">
              <w:rPr>
                <w:rStyle w:val="afff7"/>
                <w:b/>
                <w:i w:val="0"/>
                <w:iCs/>
                <w:sz w:val="22"/>
                <w:szCs w:val="22"/>
              </w:rPr>
              <w:t>.</w:t>
            </w:r>
            <w:r w:rsidRPr="00FA48CB">
              <w:rPr>
                <w:rStyle w:val="afff7"/>
                <w:i w:val="0"/>
                <w:iCs/>
                <w:sz w:val="22"/>
                <w:szCs w:val="22"/>
              </w:rPr>
              <w:t xml:space="preserve"> Выбирать способы решения задач профессиональной деятельности применительно к различным контекстам</w:t>
            </w:r>
          </w:p>
        </w:tc>
        <w:tc>
          <w:tcPr>
            <w:tcW w:w="4076" w:type="dxa"/>
            <w:shd w:val="clear" w:color="auto" w:fill="auto"/>
          </w:tcPr>
          <w:p w14:paraId="2698AA5C" w14:textId="77777777" w:rsidR="009E1380" w:rsidRPr="00FA48CB" w:rsidRDefault="009E1380" w:rsidP="009E1380">
            <w:pPr>
              <w:rPr>
                <w:rStyle w:val="afff7"/>
                <w:i w:val="0"/>
                <w:iCs/>
                <w:sz w:val="22"/>
                <w:szCs w:val="22"/>
              </w:rPr>
            </w:pPr>
            <w:r w:rsidRPr="00FA48CB">
              <w:rPr>
                <w:rStyle w:val="afff7"/>
                <w:i w:val="0"/>
                <w:iCs/>
                <w:sz w:val="22"/>
                <w:szCs w:val="22"/>
              </w:rPr>
              <w:t>- обоснованность выбора и применения методов и способов решения задач профессиональной деятельности применительно к различным контекстам</w:t>
            </w:r>
          </w:p>
        </w:tc>
        <w:tc>
          <w:tcPr>
            <w:tcW w:w="2522" w:type="dxa"/>
            <w:shd w:val="clear" w:color="auto" w:fill="auto"/>
          </w:tcPr>
          <w:p w14:paraId="49CC487D" w14:textId="77777777" w:rsidR="009E1380" w:rsidRPr="00FA48CB" w:rsidRDefault="009E1380" w:rsidP="009E1380">
            <w:pPr>
              <w:rPr>
                <w:iCs/>
                <w:sz w:val="22"/>
                <w:szCs w:val="22"/>
              </w:rPr>
            </w:pPr>
            <w:r w:rsidRPr="00FA48CB">
              <w:rPr>
                <w:iCs/>
                <w:sz w:val="22"/>
                <w:szCs w:val="22"/>
              </w:rPr>
              <w:t>- Экспертное наблюдение выполнения практических работ</w:t>
            </w:r>
          </w:p>
          <w:p w14:paraId="3D05BEAC" w14:textId="77777777" w:rsidR="009E1380" w:rsidRPr="00FA48CB" w:rsidRDefault="009E1380" w:rsidP="009E1380">
            <w:pPr>
              <w:rPr>
                <w:iCs/>
                <w:sz w:val="22"/>
                <w:szCs w:val="22"/>
              </w:rPr>
            </w:pPr>
            <w:r w:rsidRPr="00FA48CB">
              <w:rPr>
                <w:iCs/>
                <w:sz w:val="22"/>
                <w:szCs w:val="22"/>
              </w:rPr>
              <w:t>- Экспертное наблюдение выполнения работ на учебной практике</w:t>
            </w:r>
          </w:p>
          <w:p w14:paraId="2070AF78" w14:textId="77777777" w:rsidR="009E1380" w:rsidRPr="00FA48CB" w:rsidRDefault="009E1380" w:rsidP="009E1380">
            <w:pPr>
              <w:rPr>
                <w:iCs/>
                <w:sz w:val="22"/>
                <w:szCs w:val="22"/>
              </w:rPr>
            </w:pPr>
            <w:r w:rsidRPr="00FA48CB">
              <w:rPr>
                <w:iCs/>
                <w:sz w:val="22"/>
                <w:szCs w:val="22"/>
              </w:rPr>
              <w:t xml:space="preserve">- Экспертная оценка на экзамене </w:t>
            </w:r>
          </w:p>
          <w:p w14:paraId="1E08400C" w14:textId="77777777" w:rsidR="009E1380" w:rsidRPr="00FA48CB" w:rsidRDefault="009E1380" w:rsidP="009E1380">
            <w:pPr>
              <w:rPr>
                <w:iCs/>
                <w:sz w:val="22"/>
                <w:szCs w:val="22"/>
              </w:rPr>
            </w:pPr>
            <w:r w:rsidRPr="00FA48CB">
              <w:rPr>
                <w:iCs/>
                <w:sz w:val="22"/>
                <w:szCs w:val="22"/>
              </w:rPr>
              <w:t>- Экспертная оценка на демонстрационном экзамене по ПМ</w:t>
            </w:r>
          </w:p>
        </w:tc>
      </w:tr>
      <w:tr w:rsidR="009E1380" w:rsidRPr="00FA48CB" w14:paraId="5D78C217" w14:textId="77777777" w:rsidTr="00FA48CB">
        <w:tc>
          <w:tcPr>
            <w:tcW w:w="2751" w:type="dxa"/>
            <w:shd w:val="clear" w:color="auto" w:fill="auto"/>
          </w:tcPr>
          <w:p w14:paraId="07188BF6" w14:textId="5A0A584C" w:rsidR="009E1380" w:rsidRPr="00FA48CB" w:rsidRDefault="009E1380" w:rsidP="009E1380">
            <w:pPr>
              <w:rPr>
                <w:rStyle w:val="afff7"/>
                <w:b/>
                <w:i w:val="0"/>
                <w:iCs/>
                <w:sz w:val="22"/>
                <w:szCs w:val="22"/>
              </w:rPr>
            </w:pPr>
            <w:r w:rsidRPr="00FA48CB">
              <w:rPr>
                <w:rStyle w:val="afff7"/>
                <w:b/>
                <w:i w:val="0"/>
                <w:iCs/>
                <w:sz w:val="22"/>
                <w:szCs w:val="22"/>
              </w:rPr>
              <w:t>ОК 2</w:t>
            </w:r>
            <w:r w:rsidR="00FA48CB" w:rsidRPr="00FA48CB">
              <w:rPr>
                <w:rStyle w:val="afff7"/>
                <w:b/>
                <w:i w:val="0"/>
                <w:iCs/>
                <w:sz w:val="22"/>
                <w:szCs w:val="22"/>
              </w:rPr>
              <w:t>.</w:t>
            </w:r>
            <w:r w:rsidRPr="00FA48CB">
              <w:rPr>
                <w:rStyle w:val="afff7"/>
                <w:i w:val="0"/>
                <w:iCs/>
                <w:sz w:val="22"/>
                <w:szCs w:val="22"/>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076" w:type="dxa"/>
            <w:shd w:val="clear" w:color="auto" w:fill="auto"/>
          </w:tcPr>
          <w:p w14:paraId="53BE207A" w14:textId="77777777" w:rsidR="009E1380" w:rsidRPr="00FA48CB" w:rsidRDefault="009E1380" w:rsidP="009E1380">
            <w:pPr>
              <w:rPr>
                <w:rStyle w:val="afff7"/>
                <w:i w:val="0"/>
                <w:iCs/>
                <w:sz w:val="22"/>
                <w:szCs w:val="22"/>
              </w:rPr>
            </w:pPr>
            <w:r w:rsidRPr="00FA48CB">
              <w:rPr>
                <w:rStyle w:val="afff7"/>
                <w:i w:val="0"/>
                <w:iCs/>
                <w:sz w:val="22"/>
                <w:szCs w:val="22"/>
              </w:rPr>
              <w:t>- обоснованность выбора и оптимальность состава источников необходимых для решения поставленных задач</w:t>
            </w:r>
          </w:p>
          <w:p w14:paraId="3FF0C66E" w14:textId="77777777" w:rsidR="009E1380" w:rsidRPr="00FA48CB" w:rsidRDefault="009E1380" w:rsidP="009E1380">
            <w:pPr>
              <w:rPr>
                <w:rStyle w:val="afff7"/>
                <w:i w:val="0"/>
                <w:iCs/>
                <w:sz w:val="22"/>
                <w:szCs w:val="22"/>
              </w:rPr>
            </w:pPr>
            <w:r w:rsidRPr="00FA48CB">
              <w:rPr>
                <w:rStyle w:val="afff7"/>
                <w:i w:val="0"/>
                <w:iCs/>
                <w:sz w:val="22"/>
                <w:szCs w:val="22"/>
              </w:rPr>
              <w:t>- демонстрация способности использования современны средств поиска, анализа и интерпретации информации, и информационные технологии для выполнения задач профессиональной деятельности</w:t>
            </w:r>
          </w:p>
        </w:tc>
        <w:tc>
          <w:tcPr>
            <w:tcW w:w="2522" w:type="dxa"/>
            <w:shd w:val="clear" w:color="auto" w:fill="auto"/>
          </w:tcPr>
          <w:p w14:paraId="12F94933" w14:textId="77777777" w:rsidR="009E1380" w:rsidRPr="00FA48CB" w:rsidRDefault="009E1380" w:rsidP="009E1380">
            <w:pPr>
              <w:rPr>
                <w:iCs/>
                <w:sz w:val="22"/>
                <w:szCs w:val="22"/>
              </w:rPr>
            </w:pPr>
            <w:r w:rsidRPr="00FA48CB">
              <w:rPr>
                <w:iCs/>
                <w:sz w:val="22"/>
                <w:szCs w:val="22"/>
              </w:rPr>
              <w:t>- Экспертное наблюдение выполнения практических работ</w:t>
            </w:r>
          </w:p>
          <w:p w14:paraId="0079D7D6" w14:textId="77777777" w:rsidR="009E1380" w:rsidRPr="00FA48CB" w:rsidRDefault="009E1380" w:rsidP="009E1380">
            <w:pPr>
              <w:rPr>
                <w:iCs/>
                <w:sz w:val="22"/>
                <w:szCs w:val="22"/>
              </w:rPr>
            </w:pPr>
            <w:r w:rsidRPr="00FA48CB">
              <w:rPr>
                <w:iCs/>
                <w:sz w:val="22"/>
                <w:szCs w:val="22"/>
              </w:rPr>
              <w:t>- Экспертное наблюдение выполнения работ на учебной практике</w:t>
            </w:r>
          </w:p>
          <w:p w14:paraId="5D59E9F5" w14:textId="77777777" w:rsidR="009E1380" w:rsidRPr="00FA48CB" w:rsidRDefault="009E1380" w:rsidP="009E1380">
            <w:pPr>
              <w:rPr>
                <w:iCs/>
                <w:sz w:val="22"/>
                <w:szCs w:val="22"/>
              </w:rPr>
            </w:pPr>
            <w:r w:rsidRPr="00FA48CB">
              <w:rPr>
                <w:iCs/>
                <w:sz w:val="22"/>
                <w:szCs w:val="22"/>
              </w:rPr>
              <w:t xml:space="preserve">- Экспертная оценка на экзамене </w:t>
            </w:r>
          </w:p>
          <w:p w14:paraId="5D714534" w14:textId="77777777" w:rsidR="009E1380" w:rsidRPr="00FA48CB" w:rsidRDefault="009E1380" w:rsidP="009E1380">
            <w:pPr>
              <w:rPr>
                <w:iCs/>
                <w:sz w:val="22"/>
                <w:szCs w:val="22"/>
              </w:rPr>
            </w:pPr>
            <w:r w:rsidRPr="00FA48CB">
              <w:rPr>
                <w:iCs/>
                <w:sz w:val="22"/>
                <w:szCs w:val="22"/>
              </w:rPr>
              <w:t>- Экспертная оценка на демонстрационном экзамене по ПМ</w:t>
            </w:r>
          </w:p>
        </w:tc>
      </w:tr>
      <w:tr w:rsidR="009E1380" w:rsidRPr="00FA48CB" w14:paraId="27FA797C" w14:textId="77777777" w:rsidTr="00FA48CB">
        <w:tc>
          <w:tcPr>
            <w:tcW w:w="2751" w:type="dxa"/>
            <w:shd w:val="clear" w:color="auto" w:fill="auto"/>
          </w:tcPr>
          <w:p w14:paraId="7CBAE343" w14:textId="0B3375E1" w:rsidR="009E1380" w:rsidRPr="00FA48CB" w:rsidRDefault="009E1380" w:rsidP="009E1380">
            <w:pPr>
              <w:rPr>
                <w:rStyle w:val="afff7"/>
                <w:b/>
                <w:i w:val="0"/>
                <w:iCs/>
                <w:sz w:val="22"/>
                <w:szCs w:val="22"/>
              </w:rPr>
            </w:pPr>
            <w:r w:rsidRPr="00FA48CB">
              <w:rPr>
                <w:rStyle w:val="afff7"/>
                <w:b/>
                <w:i w:val="0"/>
                <w:iCs/>
                <w:sz w:val="22"/>
                <w:szCs w:val="22"/>
              </w:rPr>
              <w:t>ОК 3</w:t>
            </w:r>
            <w:r w:rsidR="00FA48CB" w:rsidRPr="00FA48CB">
              <w:rPr>
                <w:rStyle w:val="afff7"/>
                <w:b/>
                <w:i w:val="0"/>
                <w:iCs/>
                <w:sz w:val="22"/>
                <w:szCs w:val="22"/>
              </w:rPr>
              <w:t xml:space="preserve">. </w:t>
            </w:r>
            <w:r w:rsidRPr="00FA48CB">
              <w:rPr>
                <w:iCs/>
                <w:sz w:val="22"/>
                <w:szCs w:val="22"/>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076" w:type="dxa"/>
            <w:shd w:val="clear" w:color="auto" w:fill="auto"/>
          </w:tcPr>
          <w:p w14:paraId="28AD8BA9" w14:textId="77777777" w:rsidR="009E1380" w:rsidRPr="00FA48CB" w:rsidRDefault="009E1380" w:rsidP="009E1380">
            <w:pPr>
              <w:rPr>
                <w:rStyle w:val="afff7"/>
                <w:i w:val="0"/>
                <w:iCs/>
                <w:sz w:val="22"/>
                <w:szCs w:val="22"/>
              </w:rPr>
            </w:pPr>
            <w:r w:rsidRPr="00FA48CB">
              <w:rPr>
                <w:rStyle w:val="afff7"/>
                <w:i w:val="0"/>
                <w:iCs/>
                <w:sz w:val="22"/>
                <w:szCs w:val="22"/>
              </w:rPr>
              <w:t xml:space="preserve">- </w:t>
            </w:r>
            <w:proofErr w:type="gramStart"/>
            <w:r w:rsidRPr="00FA48CB">
              <w:rPr>
                <w:rStyle w:val="afff7"/>
                <w:i w:val="0"/>
                <w:iCs/>
                <w:sz w:val="22"/>
                <w:szCs w:val="22"/>
              </w:rPr>
              <w:t>демонстрация  способности</w:t>
            </w:r>
            <w:proofErr w:type="gramEnd"/>
            <w:r w:rsidRPr="00FA48CB">
              <w:rPr>
                <w:rStyle w:val="afff7"/>
                <w:i w:val="0"/>
                <w:iCs/>
                <w:sz w:val="22"/>
                <w:szCs w:val="22"/>
              </w:rPr>
              <w:t xml:space="preserve"> планировать </w:t>
            </w:r>
            <w:r w:rsidRPr="00FA48CB">
              <w:rPr>
                <w:iCs/>
                <w:sz w:val="22"/>
                <w:szCs w:val="22"/>
              </w:rPr>
              <w:t>собственное профессиональное и личностное развитие, предпринимательскую деятельность в профессиональной сфере и использовать знания по финансовой грамотности в различных жизненных ситуациях</w:t>
            </w:r>
            <w:r w:rsidRPr="00FA48CB">
              <w:rPr>
                <w:rStyle w:val="afff7"/>
                <w:i w:val="0"/>
                <w:iCs/>
                <w:sz w:val="22"/>
                <w:szCs w:val="22"/>
              </w:rPr>
              <w:t xml:space="preserve"> </w:t>
            </w:r>
          </w:p>
          <w:p w14:paraId="24D391DC" w14:textId="77777777" w:rsidR="009E1380" w:rsidRPr="00FA48CB" w:rsidRDefault="009E1380" w:rsidP="009E1380">
            <w:pPr>
              <w:rPr>
                <w:rStyle w:val="afff7"/>
                <w:i w:val="0"/>
                <w:iCs/>
                <w:color w:val="FF0000"/>
                <w:sz w:val="22"/>
                <w:szCs w:val="22"/>
              </w:rPr>
            </w:pPr>
            <w:r w:rsidRPr="00FA48CB">
              <w:rPr>
                <w:rStyle w:val="afff7"/>
                <w:i w:val="0"/>
                <w:iCs/>
                <w:sz w:val="22"/>
                <w:szCs w:val="22"/>
              </w:rPr>
              <w:t xml:space="preserve">- демонстрация  эффективности и качества выполнения задач по </w:t>
            </w:r>
            <w:r w:rsidRPr="00FA48CB">
              <w:rPr>
                <w:iCs/>
                <w:sz w:val="22"/>
                <w:szCs w:val="22"/>
              </w:rPr>
              <w:t xml:space="preserve">собственному профессиональному и личностному развитию, предпринимательской деятельности в </w:t>
            </w:r>
            <w:r w:rsidRPr="00FA48CB">
              <w:rPr>
                <w:iCs/>
                <w:sz w:val="22"/>
                <w:szCs w:val="22"/>
              </w:rPr>
              <w:lastRenderedPageBreak/>
              <w:t>профессиональной сфере и использованию знаний по финансовой грамотности в различных жизненных ситуациях</w:t>
            </w:r>
          </w:p>
        </w:tc>
        <w:tc>
          <w:tcPr>
            <w:tcW w:w="2522" w:type="dxa"/>
            <w:shd w:val="clear" w:color="auto" w:fill="auto"/>
          </w:tcPr>
          <w:p w14:paraId="638F78FD" w14:textId="77777777" w:rsidR="009E1380" w:rsidRPr="00FA48CB" w:rsidRDefault="009E1380" w:rsidP="009E1380">
            <w:pPr>
              <w:rPr>
                <w:iCs/>
                <w:sz w:val="22"/>
                <w:szCs w:val="22"/>
              </w:rPr>
            </w:pPr>
            <w:r w:rsidRPr="00FA48CB">
              <w:rPr>
                <w:iCs/>
                <w:sz w:val="22"/>
                <w:szCs w:val="22"/>
              </w:rPr>
              <w:lastRenderedPageBreak/>
              <w:t>- Экспертное наблюдение выполнения практических работ</w:t>
            </w:r>
          </w:p>
          <w:p w14:paraId="12217A79" w14:textId="77777777" w:rsidR="009E1380" w:rsidRPr="00FA48CB" w:rsidRDefault="009E1380" w:rsidP="009E1380">
            <w:pPr>
              <w:rPr>
                <w:iCs/>
                <w:sz w:val="22"/>
                <w:szCs w:val="22"/>
              </w:rPr>
            </w:pPr>
            <w:r w:rsidRPr="00FA48CB">
              <w:rPr>
                <w:iCs/>
                <w:sz w:val="22"/>
                <w:szCs w:val="22"/>
              </w:rPr>
              <w:t>- Экспертное наблюдение выполнения работ на учебной практике</w:t>
            </w:r>
          </w:p>
          <w:p w14:paraId="29643166" w14:textId="77777777" w:rsidR="009E1380" w:rsidRPr="00FA48CB" w:rsidRDefault="009E1380" w:rsidP="009E1380">
            <w:pPr>
              <w:rPr>
                <w:iCs/>
                <w:sz w:val="22"/>
                <w:szCs w:val="22"/>
              </w:rPr>
            </w:pPr>
            <w:r w:rsidRPr="00FA48CB">
              <w:rPr>
                <w:iCs/>
                <w:sz w:val="22"/>
                <w:szCs w:val="22"/>
              </w:rPr>
              <w:t xml:space="preserve">- Экспертная оценка на экзамене </w:t>
            </w:r>
          </w:p>
          <w:p w14:paraId="03C7EDCD" w14:textId="77777777" w:rsidR="009E1380" w:rsidRPr="00FA48CB" w:rsidRDefault="009E1380" w:rsidP="009E1380">
            <w:pPr>
              <w:rPr>
                <w:iCs/>
                <w:sz w:val="22"/>
                <w:szCs w:val="22"/>
              </w:rPr>
            </w:pPr>
            <w:r w:rsidRPr="00FA48CB">
              <w:rPr>
                <w:iCs/>
                <w:sz w:val="22"/>
                <w:szCs w:val="22"/>
              </w:rPr>
              <w:t>- Экспертная оценка на демонстрационном экзамене по ПМ</w:t>
            </w:r>
          </w:p>
        </w:tc>
      </w:tr>
      <w:tr w:rsidR="009E1380" w:rsidRPr="00FA48CB" w14:paraId="77017C11" w14:textId="77777777" w:rsidTr="00FA48CB">
        <w:tc>
          <w:tcPr>
            <w:tcW w:w="2751" w:type="dxa"/>
            <w:shd w:val="clear" w:color="auto" w:fill="auto"/>
          </w:tcPr>
          <w:p w14:paraId="4F1363BC" w14:textId="503E0264" w:rsidR="009E1380" w:rsidRPr="00FA48CB" w:rsidRDefault="009E1380" w:rsidP="009E1380">
            <w:pPr>
              <w:rPr>
                <w:rStyle w:val="afff7"/>
                <w:b/>
                <w:i w:val="0"/>
                <w:iCs/>
                <w:sz w:val="22"/>
                <w:szCs w:val="22"/>
              </w:rPr>
            </w:pPr>
            <w:r w:rsidRPr="00FA48CB">
              <w:rPr>
                <w:rStyle w:val="afff7"/>
                <w:b/>
                <w:i w:val="0"/>
                <w:iCs/>
                <w:sz w:val="22"/>
                <w:szCs w:val="22"/>
              </w:rPr>
              <w:lastRenderedPageBreak/>
              <w:t>ОК 4</w:t>
            </w:r>
            <w:r w:rsidR="00FA48CB" w:rsidRPr="00FA48CB">
              <w:rPr>
                <w:rStyle w:val="afff7"/>
                <w:b/>
                <w:i w:val="0"/>
                <w:iCs/>
                <w:sz w:val="22"/>
                <w:szCs w:val="22"/>
              </w:rPr>
              <w:t>.</w:t>
            </w:r>
            <w:r w:rsidRPr="00FA48CB">
              <w:rPr>
                <w:rStyle w:val="afff7"/>
                <w:i w:val="0"/>
                <w:iCs/>
                <w:sz w:val="22"/>
                <w:szCs w:val="22"/>
              </w:rPr>
              <w:t xml:space="preserve"> Эффективно взаимодействовать и работать в коллективе и команде</w:t>
            </w:r>
          </w:p>
        </w:tc>
        <w:tc>
          <w:tcPr>
            <w:tcW w:w="4076" w:type="dxa"/>
            <w:shd w:val="clear" w:color="auto" w:fill="auto"/>
          </w:tcPr>
          <w:p w14:paraId="35E60D65" w14:textId="77777777" w:rsidR="009E1380" w:rsidRPr="00FA48CB" w:rsidRDefault="009E1380" w:rsidP="009E1380">
            <w:pPr>
              <w:rPr>
                <w:rStyle w:val="afff7"/>
                <w:i w:val="0"/>
                <w:iCs/>
                <w:sz w:val="22"/>
                <w:szCs w:val="22"/>
              </w:rPr>
            </w:pPr>
            <w:r w:rsidRPr="00FA48CB">
              <w:rPr>
                <w:rStyle w:val="afff7"/>
                <w:i w:val="0"/>
                <w:iCs/>
                <w:sz w:val="22"/>
                <w:szCs w:val="22"/>
              </w:rPr>
              <w:t>- эффективное решение поставленных целей и задач в результате взаимодействия с другими участниками процесса</w:t>
            </w:r>
          </w:p>
          <w:p w14:paraId="559CBD52" w14:textId="77777777" w:rsidR="009E1380" w:rsidRPr="00FA48CB" w:rsidRDefault="009E1380" w:rsidP="009E1380">
            <w:pPr>
              <w:rPr>
                <w:rStyle w:val="afff7"/>
                <w:i w:val="0"/>
                <w:iCs/>
                <w:sz w:val="22"/>
                <w:szCs w:val="22"/>
              </w:rPr>
            </w:pPr>
            <w:r w:rsidRPr="00FA48CB">
              <w:rPr>
                <w:rStyle w:val="afff7"/>
                <w:i w:val="0"/>
                <w:iCs/>
                <w:sz w:val="22"/>
                <w:szCs w:val="22"/>
              </w:rPr>
              <w:t xml:space="preserve">- </w:t>
            </w:r>
            <w:r w:rsidRPr="00FA48CB">
              <w:rPr>
                <w:iCs/>
                <w:sz w:val="22"/>
                <w:szCs w:val="22"/>
              </w:rPr>
              <w:t>толерантность поведения в рабочем коллективе</w:t>
            </w:r>
          </w:p>
        </w:tc>
        <w:tc>
          <w:tcPr>
            <w:tcW w:w="2522" w:type="dxa"/>
            <w:shd w:val="clear" w:color="auto" w:fill="auto"/>
          </w:tcPr>
          <w:p w14:paraId="7917E6A0" w14:textId="77777777" w:rsidR="009E1380" w:rsidRPr="00FA48CB" w:rsidRDefault="009E1380" w:rsidP="009E1380">
            <w:pPr>
              <w:rPr>
                <w:iCs/>
                <w:sz w:val="22"/>
                <w:szCs w:val="22"/>
              </w:rPr>
            </w:pPr>
            <w:r w:rsidRPr="00FA48CB">
              <w:rPr>
                <w:iCs/>
                <w:sz w:val="22"/>
                <w:szCs w:val="22"/>
              </w:rPr>
              <w:t>- Экспертное наблюдение выполнения практических работ</w:t>
            </w:r>
          </w:p>
          <w:p w14:paraId="24F78149" w14:textId="77777777" w:rsidR="009E1380" w:rsidRPr="00FA48CB" w:rsidRDefault="009E1380" w:rsidP="009E1380">
            <w:pPr>
              <w:rPr>
                <w:iCs/>
                <w:sz w:val="22"/>
                <w:szCs w:val="22"/>
              </w:rPr>
            </w:pPr>
            <w:r w:rsidRPr="00FA48CB">
              <w:rPr>
                <w:iCs/>
                <w:sz w:val="22"/>
                <w:szCs w:val="22"/>
              </w:rPr>
              <w:t>- Экспертное наблюдение выполнения работ на учебной практике</w:t>
            </w:r>
          </w:p>
          <w:p w14:paraId="46279C6B" w14:textId="77777777" w:rsidR="009E1380" w:rsidRPr="00FA48CB" w:rsidRDefault="009E1380" w:rsidP="009E1380">
            <w:pPr>
              <w:rPr>
                <w:iCs/>
                <w:sz w:val="22"/>
                <w:szCs w:val="22"/>
              </w:rPr>
            </w:pPr>
            <w:r w:rsidRPr="00FA48CB">
              <w:rPr>
                <w:iCs/>
                <w:sz w:val="22"/>
                <w:szCs w:val="22"/>
              </w:rPr>
              <w:t xml:space="preserve">- Экспертная оценка на экзамене </w:t>
            </w:r>
          </w:p>
          <w:p w14:paraId="78A898F9" w14:textId="77777777" w:rsidR="009E1380" w:rsidRPr="00FA48CB" w:rsidRDefault="009E1380" w:rsidP="009E1380">
            <w:pPr>
              <w:rPr>
                <w:iCs/>
                <w:sz w:val="22"/>
                <w:szCs w:val="22"/>
              </w:rPr>
            </w:pPr>
            <w:r w:rsidRPr="00FA48CB">
              <w:rPr>
                <w:iCs/>
                <w:sz w:val="22"/>
                <w:szCs w:val="22"/>
              </w:rPr>
              <w:t>- Экспертная оценка на демонстрационном экзамене по ПМ</w:t>
            </w:r>
          </w:p>
        </w:tc>
      </w:tr>
      <w:tr w:rsidR="009E1380" w:rsidRPr="00FA48CB" w14:paraId="5441CD9F" w14:textId="77777777" w:rsidTr="00FA48CB">
        <w:tc>
          <w:tcPr>
            <w:tcW w:w="2751" w:type="dxa"/>
            <w:shd w:val="clear" w:color="auto" w:fill="auto"/>
          </w:tcPr>
          <w:p w14:paraId="0F01A2DF" w14:textId="75EEA55E" w:rsidR="009E1380" w:rsidRPr="00FA48CB" w:rsidRDefault="009E1380" w:rsidP="009E1380">
            <w:pPr>
              <w:rPr>
                <w:rStyle w:val="afff7"/>
                <w:b/>
                <w:i w:val="0"/>
                <w:iCs/>
                <w:sz w:val="22"/>
                <w:szCs w:val="22"/>
              </w:rPr>
            </w:pPr>
            <w:r w:rsidRPr="00FA48CB">
              <w:rPr>
                <w:rStyle w:val="afff7"/>
                <w:b/>
                <w:i w:val="0"/>
                <w:iCs/>
                <w:sz w:val="22"/>
                <w:szCs w:val="22"/>
              </w:rPr>
              <w:t>ОК 5</w:t>
            </w:r>
            <w:r w:rsidR="00FA48CB" w:rsidRPr="00FA48CB">
              <w:rPr>
                <w:rStyle w:val="afff7"/>
                <w:b/>
                <w:i w:val="0"/>
                <w:iCs/>
                <w:sz w:val="22"/>
                <w:szCs w:val="22"/>
              </w:rPr>
              <w:t>.</w:t>
            </w:r>
            <w:r w:rsidRPr="00FA48CB">
              <w:rPr>
                <w:rStyle w:val="afff7"/>
                <w:i w:val="0"/>
                <w:iCs/>
                <w:sz w:val="22"/>
                <w:szCs w:val="22"/>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076" w:type="dxa"/>
            <w:shd w:val="clear" w:color="auto" w:fill="auto"/>
          </w:tcPr>
          <w:p w14:paraId="4CD200E1" w14:textId="77777777" w:rsidR="009E1380" w:rsidRPr="00FA48CB" w:rsidRDefault="009E1380" w:rsidP="009E1380">
            <w:pPr>
              <w:rPr>
                <w:rStyle w:val="afff7"/>
                <w:i w:val="0"/>
                <w:iCs/>
                <w:sz w:val="22"/>
                <w:szCs w:val="22"/>
              </w:rPr>
            </w:pPr>
            <w:r w:rsidRPr="00FA48CB">
              <w:rPr>
                <w:rStyle w:val="afff7"/>
                <w:i w:val="0"/>
                <w:iCs/>
                <w:sz w:val="22"/>
                <w:szCs w:val="22"/>
              </w:rPr>
              <w:t xml:space="preserve">- </w:t>
            </w:r>
            <w:r w:rsidRPr="00FA48CB">
              <w:rPr>
                <w:iCs/>
                <w:sz w:val="22"/>
                <w:szCs w:val="22"/>
              </w:rPr>
              <w:t>грамотность устного и письменного изложения своих</w:t>
            </w:r>
            <w:r w:rsidRPr="00FA48CB">
              <w:rPr>
                <w:iCs/>
                <w:sz w:val="22"/>
                <w:szCs w:val="22"/>
              </w:rPr>
              <w:tab/>
              <w:t>мыслей по профессиональной тематике на государственном языке</w:t>
            </w:r>
            <w:r w:rsidRPr="00FA48CB">
              <w:rPr>
                <w:rStyle w:val="afff7"/>
                <w:i w:val="0"/>
                <w:iCs/>
                <w:sz w:val="22"/>
                <w:szCs w:val="22"/>
              </w:rPr>
              <w:t xml:space="preserve"> Российской Федерации с учетом особенностей социального и культурного контекста</w:t>
            </w:r>
          </w:p>
          <w:p w14:paraId="2F789699" w14:textId="77777777" w:rsidR="009E1380" w:rsidRPr="00FA48CB" w:rsidRDefault="009E1380" w:rsidP="009E1380">
            <w:pPr>
              <w:rPr>
                <w:rStyle w:val="afff7"/>
                <w:i w:val="0"/>
                <w:iCs/>
                <w:sz w:val="22"/>
                <w:szCs w:val="22"/>
              </w:rPr>
            </w:pPr>
            <w:r w:rsidRPr="00FA48CB">
              <w:rPr>
                <w:rStyle w:val="afff7"/>
                <w:i w:val="0"/>
                <w:iCs/>
                <w:sz w:val="22"/>
                <w:szCs w:val="22"/>
              </w:rPr>
              <w:t>- демонстрация способности осуществления  устной и письменной коммуникации на государственном языке Российской Федерации с учетом особенностей социального и культурного контекста</w:t>
            </w:r>
          </w:p>
        </w:tc>
        <w:tc>
          <w:tcPr>
            <w:tcW w:w="2522" w:type="dxa"/>
            <w:shd w:val="clear" w:color="auto" w:fill="auto"/>
          </w:tcPr>
          <w:p w14:paraId="403643C6" w14:textId="77777777" w:rsidR="009E1380" w:rsidRPr="00FA48CB" w:rsidRDefault="009E1380" w:rsidP="009E1380">
            <w:pPr>
              <w:rPr>
                <w:iCs/>
                <w:sz w:val="22"/>
                <w:szCs w:val="22"/>
              </w:rPr>
            </w:pPr>
            <w:r w:rsidRPr="00FA48CB">
              <w:rPr>
                <w:iCs/>
                <w:sz w:val="22"/>
                <w:szCs w:val="22"/>
              </w:rPr>
              <w:t>- Экспертное наблюдение выполнения практических работ</w:t>
            </w:r>
          </w:p>
          <w:p w14:paraId="7CD2D4BF" w14:textId="77777777" w:rsidR="009E1380" w:rsidRPr="00FA48CB" w:rsidRDefault="009E1380" w:rsidP="009E1380">
            <w:pPr>
              <w:rPr>
                <w:iCs/>
                <w:sz w:val="22"/>
                <w:szCs w:val="22"/>
              </w:rPr>
            </w:pPr>
            <w:r w:rsidRPr="00FA48CB">
              <w:rPr>
                <w:iCs/>
                <w:sz w:val="22"/>
                <w:szCs w:val="22"/>
              </w:rPr>
              <w:t>- Экспертное наблюдение выполнения работ на учебной практике</w:t>
            </w:r>
          </w:p>
          <w:p w14:paraId="3F38B114" w14:textId="77777777" w:rsidR="009E1380" w:rsidRPr="00FA48CB" w:rsidRDefault="009E1380" w:rsidP="009E1380">
            <w:pPr>
              <w:rPr>
                <w:iCs/>
                <w:sz w:val="22"/>
                <w:szCs w:val="22"/>
              </w:rPr>
            </w:pPr>
            <w:r w:rsidRPr="00FA48CB">
              <w:rPr>
                <w:iCs/>
                <w:sz w:val="22"/>
                <w:szCs w:val="22"/>
              </w:rPr>
              <w:t xml:space="preserve">- Экспертная оценка на экзамене </w:t>
            </w:r>
          </w:p>
          <w:p w14:paraId="7CEE1252" w14:textId="77777777" w:rsidR="009E1380" w:rsidRPr="00FA48CB" w:rsidRDefault="009E1380" w:rsidP="009E1380">
            <w:pPr>
              <w:rPr>
                <w:iCs/>
                <w:sz w:val="22"/>
                <w:szCs w:val="22"/>
              </w:rPr>
            </w:pPr>
            <w:r w:rsidRPr="00FA48CB">
              <w:rPr>
                <w:iCs/>
                <w:sz w:val="22"/>
                <w:szCs w:val="22"/>
              </w:rPr>
              <w:t>- Экспертная оценка на демонстрационном экзамене по ПМ</w:t>
            </w:r>
          </w:p>
        </w:tc>
      </w:tr>
      <w:tr w:rsidR="009E1380" w:rsidRPr="00FA48CB" w14:paraId="36A88E93" w14:textId="77777777" w:rsidTr="00FA48CB">
        <w:tc>
          <w:tcPr>
            <w:tcW w:w="2751" w:type="dxa"/>
            <w:shd w:val="clear" w:color="auto" w:fill="auto"/>
          </w:tcPr>
          <w:p w14:paraId="7B7A3416" w14:textId="5F4B0EB1" w:rsidR="009E1380" w:rsidRPr="00FA48CB" w:rsidRDefault="009E1380" w:rsidP="009E1380">
            <w:pPr>
              <w:rPr>
                <w:rStyle w:val="afff7"/>
                <w:b/>
                <w:i w:val="0"/>
                <w:iCs/>
                <w:sz w:val="22"/>
                <w:szCs w:val="22"/>
              </w:rPr>
            </w:pPr>
            <w:r w:rsidRPr="00FA48CB">
              <w:rPr>
                <w:rStyle w:val="afff7"/>
                <w:b/>
                <w:i w:val="0"/>
                <w:iCs/>
                <w:sz w:val="22"/>
                <w:szCs w:val="22"/>
              </w:rPr>
              <w:t>ОК 7</w:t>
            </w:r>
            <w:r w:rsidR="00FA48CB" w:rsidRPr="00FA48CB">
              <w:rPr>
                <w:rStyle w:val="afff7"/>
                <w:b/>
                <w:i w:val="0"/>
                <w:iCs/>
                <w:sz w:val="22"/>
                <w:szCs w:val="22"/>
              </w:rPr>
              <w:t>.</w:t>
            </w:r>
            <w:r w:rsidRPr="00FA48CB">
              <w:rPr>
                <w:rStyle w:val="afff7"/>
                <w:i w:val="0"/>
                <w:iCs/>
                <w:sz w:val="22"/>
                <w:szCs w:val="22"/>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076" w:type="dxa"/>
            <w:shd w:val="clear" w:color="auto" w:fill="auto"/>
          </w:tcPr>
          <w:p w14:paraId="1A2D1C57" w14:textId="77777777" w:rsidR="009E1380" w:rsidRPr="00FA48CB" w:rsidRDefault="009E1380" w:rsidP="009E1380">
            <w:pPr>
              <w:pStyle w:val="TableParagraph"/>
              <w:rPr>
                <w:iCs/>
              </w:rPr>
            </w:pPr>
            <w:r w:rsidRPr="00FA48CB">
              <w:rPr>
                <w:rStyle w:val="afff7"/>
                <w:i w:val="0"/>
                <w:iCs/>
              </w:rPr>
              <w:t xml:space="preserve">- </w:t>
            </w:r>
            <w:r w:rsidRPr="00FA48CB">
              <w:rPr>
                <w:iCs/>
              </w:rPr>
              <w:t>точность соблюдения правил экологической безопасности при ведении профессиональной деятельности;</w:t>
            </w:r>
          </w:p>
          <w:p w14:paraId="4FA50242" w14:textId="77777777" w:rsidR="009E1380" w:rsidRPr="00FA48CB" w:rsidRDefault="009E1380" w:rsidP="009E1380">
            <w:pPr>
              <w:rPr>
                <w:iCs/>
                <w:sz w:val="22"/>
                <w:szCs w:val="22"/>
              </w:rPr>
            </w:pPr>
            <w:r w:rsidRPr="00FA48CB">
              <w:rPr>
                <w:iCs/>
                <w:sz w:val="22"/>
                <w:szCs w:val="22"/>
              </w:rPr>
              <w:t>– эффективность обеспечения ресурсосбережения на рабочем месте</w:t>
            </w:r>
          </w:p>
          <w:p w14:paraId="085470DA" w14:textId="77777777" w:rsidR="009E1380" w:rsidRPr="00FA48CB" w:rsidRDefault="009E1380" w:rsidP="009E1380">
            <w:pPr>
              <w:rPr>
                <w:iCs/>
                <w:sz w:val="22"/>
                <w:szCs w:val="22"/>
              </w:rPr>
            </w:pPr>
            <w:r w:rsidRPr="00FA48CB">
              <w:rPr>
                <w:iCs/>
                <w:sz w:val="22"/>
                <w:szCs w:val="22"/>
              </w:rPr>
              <w:t>- применение знаний об изменении климата при ведении профессиональной деятельности</w:t>
            </w:r>
          </w:p>
          <w:p w14:paraId="2A7A0AA0" w14:textId="77777777" w:rsidR="009E1380" w:rsidRPr="00FA48CB" w:rsidRDefault="009E1380" w:rsidP="009E1380">
            <w:pPr>
              <w:rPr>
                <w:iCs/>
                <w:sz w:val="22"/>
                <w:szCs w:val="22"/>
              </w:rPr>
            </w:pPr>
            <w:r w:rsidRPr="00FA48CB">
              <w:rPr>
                <w:iCs/>
                <w:sz w:val="22"/>
                <w:szCs w:val="22"/>
              </w:rPr>
              <w:t>- соблюдение принципов бережливого производства при ведении профессиональной деятельности</w:t>
            </w:r>
          </w:p>
          <w:p w14:paraId="26F67524" w14:textId="77777777" w:rsidR="009E1380" w:rsidRPr="00FA48CB" w:rsidRDefault="009E1380" w:rsidP="009E1380">
            <w:pPr>
              <w:rPr>
                <w:rStyle w:val="afff7"/>
                <w:i w:val="0"/>
                <w:iCs/>
                <w:sz w:val="22"/>
                <w:szCs w:val="22"/>
              </w:rPr>
            </w:pPr>
            <w:r w:rsidRPr="00FA48CB">
              <w:rPr>
                <w:iCs/>
                <w:sz w:val="22"/>
                <w:szCs w:val="22"/>
              </w:rPr>
              <w:t>- осуществление четких и слаженных действий в чрезвычайных ситуациях</w:t>
            </w:r>
          </w:p>
        </w:tc>
        <w:tc>
          <w:tcPr>
            <w:tcW w:w="2522" w:type="dxa"/>
            <w:shd w:val="clear" w:color="auto" w:fill="auto"/>
          </w:tcPr>
          <w:p w14:paraId="57F8B7D3" w14:textId="77777777" w:rsidR="009E1380" w:rsidRPr="00FA48CB" w:rsidRDefault="009E1380" w:rsidP="009E1380">
            <w:pPr>
              <w:rPr>
                <w:iCs/>
                <w:sz w:val="22"/>
                <w:szCs w:val="22"/>
              </w:rPr>
            </w:pPr>
            <w:r w:rsidRPr="00FA48CB">
              <w:rPr>
                <w:iCs/>
                <w:sz w:val="22"/>
                <w:szCs w:val="22"/>
              </w:rPr>
              <w:t>- Экспертное наблюдение выполнения практических работ</w:t>
            </w:r>
          </w:p>
          <w:p w14:paraId="7BB0FA02" w14:textId="77777777" w:rsidR="009E1380" w:rsidRPr="00FA48CB" w:rsidRDefault="009E1380" w:rsidP="009E1380">
            <w:pPr>
              <w:rPr>
                <w:iCs/>
                <w:sz w:val="22"/>
                <w:szCs w:val="22"/>
              </w:rPr>
            </w:pPr>
            <w:r w:rsidRPr="00FA48CB">
              <w:rPr>
                <w:iCs/>
                <w:sz w:val="22"/>
                <w:szCs w:val="22"/>
              </w:rPr>
              <w:t>- Экспертное наблюдение выполнения работ на учебной практике</w:t>
            </w:r>
          </w:p>
          <w:p w14:paraId="4F740F31" w14:textId="77777777" w:rsidR="009E1380" w:rsidRPr="00FA48CB" w:rsidRDefault="009E1380" w:rsidP="009E1380">
            <w:pPr>
              <w:rPr>
                <w:iCs/>
                <w:sz w:val="22"/>
                <w:szCs w:val="22"/>
              </w:rPr>
            </w:pPr>
            <w:r w:rsidRPr="00FA48CB">
              <w:rPr>
                <w:iCs/>
                <w:sz w:val="22"/>
                <w:szCs w:val="22"/>
              </w:rPr>
              <w:t xml:space="preserve">- Экспертная оценка на экзамене </w:t>
            </w:r>
          </w:p>
          <w:p w14:paraId="3277BD5E" w14:textId="77777777" w:rsidR="009E1380" w:rsidRPr="00FA48CB" w:rsidRDefault="009E1380" w:rsidP="009E1380">
            <w:pPr>
              <w:rPr>
                <w:iCs/>
                <w:sz w:val="22"/>
                <w:szCs w:val="22"/>
              </w:rPr>
            </w:pPr>
            <w:r w:rsidRPr="00FA48CB">
              <w:rPr>
                <w:iCs/>
                <w:sz w:val="22"/>
                <w:szCs w:val="22"/>
              </w:rPr>
              <w:t>- Экспертная оценка на демонстрационном экзамене по ПМ</w:t>
            </w:r>
          </w:p>
        </w:tc>
      </w:tr>
      <w:tr w:rsidR="009E1380" w:rsidRPr="00FA48CB" w14:paraId="651DFD58" w14:textId="77777777" w:rsidTr="00FA48CB">
        <w:tc>
          <w:tcPr>
            <w:tcW w:w="2751" w:type="dxa"/>
            <w:shd w:val="clear" w:color="auto" w:fill="auto"/>
          </w:tcPr>
          <w:p w14:paraId="7B72658E" w14:textId="5D7F8CC4" w:rsidR="009E1380" w:rsidRPr="00FA48CB" w:rsidRDefault="009E1380" w:rsidP="009E1380">
            <w:pPr>
              <w:rPr>
                <w:rStyle w:val="afff7"/>
                <w:b/>
                <w:i w:val="0"/>
                <w:iCs/>
                <w:sz w:val="22"/>
                <w:szCs w:val="22"/>
              </w:rPr>
            </w:pPr>
            <w:r w:rsidRPr="00FA48CB">
              <w:rPr>
                <w:rStyle w:val="afff7"/>
                <w:b/>
                <w:i w:val="0"/>
                <w:iCs/>
                <w:sz w:val="22"/>
                <w:szCs w:val="22"/>
              </w:rPr>
              <w:t>ОК 8</w:t>
            </w:r>
            <w:r w:rsidR="00FA48CB" w:rsidRPr="00FA48CB">
              <w:rPr>
                <w:rStyle w:val="afff7"/>
                <w:b/>
                <w:i w:val="0"/>
                <w:iCs/>
                <w:sz w:val="22"/>
                <w:szCs w:val="22"/>
              </w:rPr>
              <w:t>.</w:t>
            </w:r>
            <w:r w:rsidRPr="00FA48CB">
              <w:rPr>
                <w:rStyle w:val="afff7"/>
                <w:i w:val="0"/>
                <w:iCs/>
                <w:sz w:val="22"/>
                <w:szCs w:val="22"/>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076" w:type="dxa"/>
            <w:shd w:val="clear" w:color="auto" w:fill="auto"/>
          </w:tcPr>
          <w:p w14:paraId="6EAEF5B7" w14:textId="77777777" w:rsidR="009E1380" w:rsidRPr="00FA48CB" w:rsidRDefault="009E1380" w:rsidP="009E1380">
            <w:pPr>
              <w:pStyle w:val="TableParagraph"/>
              <w:rPr>
                <w:rStyle w:val="afff7"/>
                <w:i w:val="0"/>
                <w:iCs/>
              </w:rPr>
            </w:pPr>
            <w:r w:rsidRPr="00FA48CB">
              <w:rPr>
                <w:rStyle w:val="afff7"/>
                <w:i w:val="0"/>
                <w:iCs/>
              </w:rPr>
              <w:t xml:space="preserve">- использование средств профилактики перенапряжения, характерных для профессии «Мастер сельскохозяйственного производства» </w:t>
            </w:r>
          </w:p>
          <w:p w14:paraId="49155482" w14:textId="77777777" w:rsidR="009E1380" w:rsidRPr="00FA48CB" w:rsidRDefault="009E1380" w:rsidP="009E1380">
            <w:pPr>
              <w:pStyle w:val="TableParagraph"/>
              <w:rPr>
                <w:rStyle w:val="afff7"/>
                <w:i w:val="0"/>
                <w:iCs/>
              </w:rPr>
            </w:pPr>
          </w:p>
          <w:p w14:paraId="5257CFC6" w14:textId="77777777" w:rsidR="009E1380" w:rsidRPr="00FA48CB" w:rsidRDefault="009E1380" w:rsidP="009E1380">
            <w:pPr>
              <w:pStyle w:val="TableParagraph"/>
              <w:rPr>
                <w:rStyle w:val="afff7"/>
                <w:i w:val="0"/>
                <w:iCs/>
              </w:rPr>
            </w:pPr>
          </w:p>
        </w:tc>
        <w:tc>
          <w:tcPr>
            <w:tcW w:w="2522" w:type="dxa"/>
            <w:shd w:val="clear" w:color="auto" w:fill="auto"/>
          </w:tcPr>
          <w:p w14:paraId="0DCAC2E3" w14:textId="77777777" w:rsidR="009E1380" w:rsidRPr="00FA48CB" w:rsidRDefault="009E1380" w:rsidP="009E1380">
            <w:pPr>
              <w:rPr>
                <w:iCs/>
                <w:sz w:val="22"/>
                <w:szCs w:val="22"/>
              </w:rPr>
            </w:pPr>
            <w:r w:rsidRPr="00FA48CB">
              <w:rPr>
                <w:iCs/>
                <w:sz w:val="22"/>
                <w:szCs w:val="22"/>
              </w:rPr>
              <w:t>- Экспертное наблюдение выполнения практических работ</w:t>
            </w:r>
          </w:p>
          <w:p w14:paraId="36A33DC8" w14:textId="77777777" w:rsidR="009E1380" w:rsidRPr="00FA48CB" w:rsidRDefault="009E1380" w:rsidP="009E1380">
            <w:pPr>
              <w:rPr>
                <w:iCs/>
                <w:sz w:val="22"/>
                <w:szCs w:val="22"/>
              </w:rPr>
            </w:pPr>
            <w:r w:rsidRPr="00FA48CB">
              <w:rPr>
                <w:iCs/>
                <w:sz w:val="22"/>
                <w:szCs w:val="22"/>
              </w:rPr>
              <w:t>- Экспертное наблюдение выполнения работ на учебной практике</w:t>
            </w:r>
          </w:p>
          <w:p w14:paraId="2F85E7CA" w14:textId="77777777" w:rsidR="009E1380" w:rsidRPr="00FA48CB" w:rsidRDefault="009E1380" w:rsidP="009E1380">
            <w:pPr>
              <w:rPr>
                <w:iCs/>
                <w:sz w:val="22"/>
                <w:szCs w:val="22"/>
              </w:rPr>
            </w:pPr>
            <w:r w:rsidRPr="00FA48CB">
              <w:rPr>
                <w:iCs/>
                <w:sz w:val="22"/>
                <w:szCs w:val="22"/>
              </w:rPr>
              <w:t xml:space="preserve">- Экспертная оценка на экзамене </w:t>
            </w:r>
          </w:p>
          <w:p w14:paraId="3F1A0AD2" w14:textId="77777777" w:rsidR="009E1380" w:rsidRPr="00FA48CB" w:rsidRDefault="009E1380" w:rsidP="009E1380">
            <w:pPr>
              <w:rPr>
                <w:iCs/>
                <w:sz w:val="22"/>
                <w:szCs w:val="22"/>
              </w:rPr>
            </w:pPr>
            <w:r w:rsidRPr="00FA48CB">
              <w:rPr>
                <w:iCs/>
                <w:sz w:val="22"/>
                <w:szCs w:val="22"/>
              </w:rPr>
              <w:t>- Экспертная оценка на демонстрационном экзамене по ПМ</w:t>
            </w:r>
          </w:p>
        </w:tc>
      </w:tr>
      <w:tr w:rsidR="009E1380" w:rsidRPr="00FA48CB" w14:paraId="4DC378A7" w14:textId="77777777" w:rsidTr="00FA48CB">
        <w:tc>
          <w:tcPr>
            <w:tcW w:w="2751" w:type="dxa"/>
            <w:shd w:val="clear" w:color="auto" w:fill="auto"/>
          </w:tcPr>
          <w:p w14:paraId="4A8CF7C1" w14:textId="01482DB3" w:rsidR="009E1380" w:rsidRPr="00FA48CB" w:rsidRDefault="009E1380" w:rsidP="009E1380">
            <w:pPr>
              <w:rPr>
                <w:rStyle w:val="afff7"/>
                <w:b/>
                <w:i w:val="0"/>
                <w:iCs/>
                <w:sz w:val="22"/>
                <w:szCs w:val="22"/>
              </w:rPr>
            </w:pPr>
            <w:r w:rsidRPr="00FA48CB">
              <w:rPr>
                <w:rStyle w:val="afff7"/>
                <w:b/>
                <w:i w:val="0"/>
                <w:iCs/>
                <w:sz w:val="22"/>
                <w:szCs w:val="22"/>
              </w:rPr>
              <w:lastRenderedPageBreak/>
              <w:t>ОК 9</w:t>
            </w:r>
            <w:r w:rsidR="00FA48CB" w:rsidRPr="00FA48CB">
              <w:rPr>
                <w:rStyle w:val="afff7"/>
                <w:b/>
                <w:i w:val="0"/>
                <w:iCs/>
                <w:sz w:val="22"/>
                <w:szCs w:val="22"/>
              </w:rPr>
              <w:t>.</w:t>
            </w:r>
            <w:r w:rsidRPr="00FA48CB">
              <w:rPr>
                <w:rStyle w:val="afff7"/>
                <w:i w:val="0"/>
                <w:iCs/>
                <w:sz w:val="22"/>
                <w:szCs w:val="22"/>
              </w:rPr>
              <w:t xml:space="preserve"> Пользоваться профессиональной документацией на государственном и иностранном языках</w:t>
            </w:r>
          </w:p>
        </w:tc>
        <w:tc>
          <w:tcPr>
            <w:tcW w:w="4076" w:type="dxa"/>
            <w:shd w:val="clear" w:color="auto" w:fill="auto"/>
          </w:tcPr>
          <w:p w14:paraId="1D097857" w14:textId="77777777" w:rsidR="009E1380" w:rsidRPr="00FA48CB" w:rsidRDefault="009E1380" w:rsidP="009E1380">
            <w:pPr>
              <w:rPr>
                <w:rStyle w:val="afff7"/>
                <w:i w:val="0"/>
                <w:iCs/>
                <w:sz w:val="22"/>
                <w:szCs w:val="22"/>
              </w:rPr>
            </w:pPr>
            <w:r w:rsidRPr="00FA48CB">
              <w:rPr>
                <w:rStyle w:val="afff7"/>
                <w:i w:val="0"/>
                <w:iCs/>
                <w:sz w:val="22"/>
                <w:szCs w:val="22"/>
              </w:rPr>
              <w:t xml:space="preserve">- </w:t>
            </w:r>
            <w:r w:rsidRPr="00FA48CB">
              <w:rPr>
                <w:iCs/>
                <w:sz w:val="22"/>
                <w:szCs w:val="22"/>
              </w:rPr>
              <w:t>точность применения современной научной профессиональной терминологии</w:t>
            </w:r>
            <w:r w:rsidRPr="00FA48CB">
              <w:rPr>
                <w:rStyle w:val="afff7"/>
                <w:i w:val="0"/>
                <w:iCs/>
                <w:sz w:val="22"/>
                <w:szCs w:val="22"/>
              </w:rPr>
              <w:t xml:space="preserve"> на государственном и иностранном языках - демонстрация способности пользоваться профессиональной документацией на государственном и иностранном языках</w:t>
            </w:r>
          </w:p>
        </w:tc>
        <w:tc>
          <w:tcPr>
            <w:tcW w:w="2522" w:type="dxa"/>
            <w:shd w:val="clear" w:color="auto" w:fill="auto"/>
          </w:tcPr>
          <w:p w14:paraId="0F5A5130" w14:textId="77777777" w:rsidR="009E1380" w:rsidRPr="00FA48CB" w:rsidRDefault="009E1380" w:rsidP="009E1380">
            <w:pPr>
              <w:rPr>
                <w:iCs/>
                <w:sz w:val="22"/>
                <w:szCs w:val="22"/>
              </w:rPr>
            </w:pPr>
            <w:r w:rsidRPr="00FA48CB">
              <w:rPr>
                <w:iCs/>
                <w:sz w:val="22"/>
                <w:szCs w:val="22"/>
              </w:rPr>
              <w:t>- Экспертное наблюдение выполнения практических работ</w:t>
            </w:r>
          </w:p>
          <w:p w14:paraId="16E95F07" w14:textId="77777777" w:rsidR="009E1380" w:rsidRPr="00FA48CB" w:rsidRDefault="009E1380" w:rsidP="009E1380">
            <w:pPr>
              <w:rPr>
                <w:iCs/>
                <w:sz w:val="22"/>
                <w:szCs w:val="22"/>
              </w:rPr>
            </w:pPr>
            <w:r w:rsidRPr="00FA48CB">
              <w:rPr>
                <w:iCs/>
                <w:sz w:val="22"/>
                <w:szCs w:val="22"/>
              </w:rPr>
              <w:t>- Экспертное наблюдение выполнения работ на учебной практике</w:t>
            </w:r>
          </w:p>
          <w:p w14:paraId="11EF590D" w14:textId="77777777" w:rsidR="009E1380" w:rsidRPr="00FA48CB" w:rsidRDefault="009E1380" w:rsidP="009E1380">
            <w:pPr>
              <w:rPr>
                <w:iCs/>
                <w:sz w:val="22"/>
                <w:szCs w:val="22"/>
              </w:rPr>
            </w:pPr>
            <w:r w:rsidRPr="00FA48CB">
              <w:rPr>
                <w:iCs/>
                <w:sz w:val="22"/>
                <w:szCs w:val="22"/>
              </w:rPr>
              <w:t xml:space="preserve">- Экспертная оценка на экзамене </w:t>
            </w:r>
          </w:p>
          <w:p w14:paraId="26380278" w14:textId="77777777" w:rsidR="009E1380" w:rsidRPr="00FA48CB" w:rsidRDefault="009E1380" w:rsidP="009E1380">
            <w:pPr>
              <w:rPr>
                <w:iCs/>
                <w:sz w:val="22"/>
                <w:szCs w:val="22"/>
              </w:rPr>
            </w:pPr>
            <w:r w:rsidRPr="00FA48CB">
              <w:rPr>
                <w:iCs/>
                <w:sz w:val="22"/>
                <w:szCs w:val="22"/>
              </w:rPr>
              <w:t>- Экспертная оценка на демонстрационном экзамене по ПМ</w:t>
            </w:r>
          </w:p>
        </w:tc>
      </w:tr>
    </w:tbl>
    <w:p w14:paraId="67BFE979" w14:textId="77777777" w:rsidR="009E1380" w:rsidRPr="009E1380" w:rsidRDefault="009E1380" w:rsidP="009E1380">
      <w:pPr>
        <w:pStyle w:val="a4"/>
        <w:jc w:val="center"/>
        <w:rPr>
          <w:b/>
          <w:bCs/>
        </w:rPr>
      </w:pPr>
    </w:p>
    <w:p w14:paraId="6D7C48E1" w14:textId="77777777" w:rsidR="009E1380" w:rsidRPr="00881125" w:rsidRDefault="009E1380" w:rsidP="009E1380">
      <w:pPr>
        <w:pStyle w:val="afff4"/>
        <w:rPr>
          <w:rFonts w:ascii="Times New Roman" w:hAnsi="Times New Roman"/>
          <w:i/>
          <w:iCs/>
          <w:sz w:val="24"/>
          <w:szCs w:val="24"/>
        </w:rPr>
      </w:pPr>
    </w:p>
    <w:p w14:paraId="05761445" w14:textId="7BAFE631" w:rsidR="00E50709" w:rsidRDefault="00E50709" w:rsidP="00EA1D13">
      <w:pPr>
        <w:pStyle w:val="Bodytext21"/>
        <w:rPr>
          <w:b/>
          <w:sz w:val="28"/>
          <w:szCs w:val="28"/>
        </w:rPr>
      </w:pPr>
    </w:p>
    <w:p w14:paraId="261ED73E" w14:textId="08343FAA" w:rsidR="00020445" w:rsidRDefault="00020445" w:rsidP="00EA1D13">
      <w:pPr>
        <w:pStyle w:val="Bodytext21"/>
        <w:rPr>
          <w:b/>
          <w:sz w:val="28"/>
          <w:szCs w:val="28"/>
        </w:rPr>
      </w:pPr>
    </w:p>
    <w:p w14:paraId="577B23F0" w14:textId="2A1E9D75" w:rsidR="00020445" w:rsidRDefault="00020445" w:rsidP="00EA1D13">
      <w:pPr>
        <w:pStyle w:val="Bodytext21"/>
        <w:rPr>
          <w:b/>
          <w:sz w:val="28"/>
          <w:szCs w:val="28"/>
        </w:rPr>
      </w:pPr>
    </w:p>
    <w:p w14:paraId="738B613A" w14:textId="451DD219" w:rsidR="00020445" w:rsidRDefault="00020445" w:rsidP="00EA1D13">
      <w:pPr>
        <w:pStyle w:val="Bodytext21"/>
        <w:rPr>
          <w:b/>
          <w:sz w:val="28"/>
          <w:szCs w:val="28"/>
        </w:rPr>
      </w:pPr>
    </w:p>
    <w:p w14:paraId="2411F5CE" w14:textId="600FA8D1" w:rsidR="00020445" w:rsidRDefault="00020445" w:rsidP="00EA1D13">
      <w:pPr>
        <w:pStyle w:val="Bodytext21"/>
        <w:rPr>
          <w:b/>
          <w:sz w:val="28"/>
          <w:szCs w:val="28"/>
        </w:rPr>
      </w:pPr>
    </w:p>
    <w:p w14:paraId="53CC309E" w14:textId="5B71FD4E" w:rsidR="00020445" w:rsidRDefault="00020445" w:rsidP="00EA1D13">
      <w:pPr>
        <w:pStyle w:val="Bodytext21"/>
        <w:rPr>
          <w:b/>
          <w:sz w:val="28"/>
          <w:szCs w:val="28"/>
        </w:rPr>
      </w:pPr>
    </w:p>
    <w:p w14:paraId="3F0F865B" w14:textId="51A235E9" w:rsidR="00020445" w:rsidRDefault="00020445" w:rsidP="00EA1D13">
      <w:pPr>
        <w:pStyle w:val="Bodytext21"/>
        <w:rPr>
          <w:b/>
          <w:sz w:val="28"/>
          <w:szCs w:val="28"/>
        </w:rPr>
      </w:pPr>
    </w:p>
    <w:p w14:paraId="56FB1837" w14:textId="79DCD762" w:rsidR="00020445" w:rsidRDefault="00020445" w:rsidP="00EA1D13">
      <w:pPr>
        <w:pStyle w:val="Bodytext21"/>
        <w:rPr>
          <w:b/>
          <w:sz w:val="28"/>
          <w:szCs w:val="28"/>
        </w:rPr>
      </w:pPr>
    </w:p>
    <w:p w14:paraId="283FCFE7" w14:textId="331789CA" w:rsidR="00020445" w:rsidRDefault="00020445" w:rsidP="00EA1D13">
      <w:pPr>
        <w:pStyle w:val="Bodytext21"/>
        <w:rPr>
          <w:b/>
          <w:sz w:val="28"/>
          <w:szCs w:val="28"/>
        </w:rPr>
      </w:pPr>
    </w:p>
    <w:p w14:paraId="290DDF0E" w14:textId="1432D94E" w:rsidR="00020445" w:rsidRDefault="00020445" w:rsidP="00EA1D13">
      <w:pPr>
        <w:pStyle w:val="Bodytext21"/>
        <w:rPr>
          <w:b/>
          <w:sz w:val="28"/>
          <w:szCs w:val="28"/>
        </w:rPr>
      </w:pPr>
    </w:p>
    <w:p w14:paraId="7DC7482B" w14:textId="61289AB9" w:rsidR="00020445" w:rsidRDefault="00020445" w:rsidP="00EA1D13">
      <w:pPr>
        <w:pStyle w:val="Bodytext21"/>
        <w:rPr>
          <w:b/>
          <w:sz w:val="28"/>
          <w:szCs w:val="28"/>
        </w:rPr>
      </w:pPr>
    </w:p>
    <w:p w14:paraId="6DC483D8" w14:textId="2702F11A" w:rsidR="00020445" w:rsidRDefault="00020445" w:rsidP="00EA1D13">
      <w:pPr>
        <w:pStyle w:val="Bodytext21"/>
        <w:rPr>
          <w:b/>
          <w:sz w:val="28"/>
          <w:szCs w:val="28"/>
        </w:rPr>
      </w:pPr>
    </w:p>
    <w:p w14:paraId="36E84132" w14:textId="0719F156" w:rsidR="00020445" w:rsidRDefault="00020445" w:rsidP="00EA1D13">
      <w:pPr>
        <w:pStyle w:val="Bodytext21"/>
        <w:rPr>
          <w:b/>
          <w:sz w:val="28"/>
          <w:szCs w:val="28"/>
        </w:rPr>
      </w:pPr>
    </w:p>
    <w:p w14:paraId="094C1F60" w14:textId="485C6304" w:rsidR="00020445" w:rsidRDefault="00020445" w:rsidP="00EA1D13">
      <w:pPr>
        <w:pStyle w:val="Bodytext21"/>
        <w:rPr>
          <w:b/>
          <w:sz w:val="28"/>
          <w:szCs w:val="28"/>
        </w:rPr>
      </w:pPr>
    </w:p>
    <w:p w14:paraId="1B4F72B0" w14:textId="51EF826F" w:rsidR="00020445" w:rsidRDefault="00020445" w:rsidP="00EA1D13">
      <w:pPr>
        <w:pStyle w:val="Bodytext21"/>
        <w:rPr>
          <w:b/>
          <w:sz w:val="28"/>
          <w:szCs w:val="28"/>
        </w:rPr>
      </w:pPr>
    </w:p>
    <w:p w14:paraId="6C6BB483" w14:textId="7AF8FDC6" w:rsidR="00020445" w:rsidRDefault="00020445" w:rsidP="00EA1D13">
      <w:pPr>
        <w:pStyle w:val="Bodytext21"/>
        <w:rPr>
          <w:b/>
          <w:sz w:val="28"/>
          <w:szCs w:val="28"/>
        </w:rPr>
      </w:pPr>
    </w:p>
    <w:p w14:paraId="3D2C7C42" w14:textId="6EA7B608" w:rsidR="00020445" w:rsidRDefault="00020445" w:rsidP="00EA1D13">
      <w:pPr>
        <w:pStyle w:val="Bodytext21"/>
        <w:rPr>
          <w:b/>
          <w:sz w:val="28"/>
          <w:szCs w:val="28"/>
        </w:rPr>
      </w:pPr>
    </w:p>
    <w:p w14:paraId="32FF4ABE" w14:textId="06E31BFD" w:rsidR="00020445" w:rsidRDefault="00020445" w:rsidP="00EA1D13">
      <w:pPr>
        <w:pStyle w:val="Bodytext21"/>
        <w:rPr>
          <w:b/>
          <w:sz w:val="28"/>
          <w:szCs w:val="28"/>
        </w:rPr>
      </w:pPr>
    </w:p>
    <w:p w14:paraId="51B57EE4" w14:textId="3AD1E3B2" w:rsidR="00020445" w:rsidRDefault="00020445" w:rsidP="00EA1D13">
      <w:pPr>
        <w:pStyle w:val="Bodytext21"/>
        <w:rPr>
          <w:b/>
          <w:sz w:val="28"/>
          <w:szCs w:val="28"/>
        </w:rPr>
      </w:pPr>
    </w:p>
    <w:p w14:paraId="2118E89A" w14:textId="53A0139E" w:rsidR="00020445" w:rsidRDefault="00020445" w:rsidP="00EA1D13">
      <w:pPr>
        <w:pStyle w:val="Bodytext21"/>
        <w:rPr>
          <w:b/>
          <w:sz w:val="28"/>
          <w:szCs w:val="28"/>
        </w:rPr>
      </w:pPr>
    </w:p>
    <w:p w14:paraId="3F1D6CAA" w14:textId="66DE8E8C" w:rsidR="00020445" w:rsidRDefault="00020445" w:rsidP="00EA1D13">
      <w:pPr>
        <w:pStyle w:val="Bodytext21"/>
        <w:rPr>
          <w:b/>
          <w:sz w:val="28"/>
          <w:szCs w:val="28"/>
        </w:rPr>
      </w:pPr>
    </w:p>
    <w:p w14:paraId="030F7412" w14:textId="02E4768A" w:rsidR="00020445" w:rsidRDefault="00020445" w:rsidP="00EA1D13">
      <w:pPr>
        <w:pStyle w:val="Bodytext21"/>
        <w:rPr>
          <w:b/>
          <w:sz w:val="28"/>
          <w:szCs w:val="28"/>
        </w:rPr>
      </w:pPr>
    </w:p>
    <w:p w14:paraId="11A42EC1" w14:textId="62A26970" w:rsidR="00020445" w:rsidRDefault="00020445" w:rsidP="00EA1D13">
      <w:pPr>
        <w:pStyle w:val="Bodytext21"/>
        <w:rPr>
          <w:b/>
          <w:sz w:val="28"/>
          <w:szCs w:val="28"/>
        </w:rPr>
      </w:pPr>
    </w:p>
    <w:p w14:paraId="0BB3E346" w14:textId="0F229FD1" w:rsidR="00020445" w:rsidRDefault="00020445" w:rsidP="00EA1D13">
      <w:pPr>
        <w:pStyle w:val="Bodytext21"/>
        <w:rPr>
          <w:b/>
          <w:sz w:val="28"/>
          <w:szCs w:val="28"/>
        </w:rPr>
      </w:pPr>
    </w:p>
    <w:p w14:paraId="3E59CEEC" w14:textId="1663FDD7" w:rsidR="00020445" w:rsidRDefault="00020445" w:rsidP="00EA1D13">
      <w:pPr>
        <w:pStyle w:val="Bodytext21"/>
        <w:rPr>
          <w:b/>
          <w:sz w:val="28"/>
          <w:szCs w:val="28"/>
        </w:rPr>
      </w:pPr>
    </w:p>
    <w:p w14:paraId="150DED3C" w14:textId="5252DF40" w:rsidR="00020445" w:rsidRDefault="00020445" w:rsidP="00EA1D13">
      <w:pPr>
        <w:pStyle w:val="Bodytext21"/>
        <w:rPr>
          <w:b/>
          <w:sz w:val="28"/>
          <w:szCs w:val="28"/>
        </w:rPr>
      </w:pPr>
    </w:p>
    <w:p w14:paraId="504B8CE4" w14:textId="7D68DD38" w:rsidR="00020445" w:rsidRDefault="00020445" w:rsidP="00EA1D13">
      <w:pPr>
        <w:pStyle w:val="Bodytext21"/>
        <w:rPr>
          <w:b/>
          <w:sz w:val="28"/>
          <w:szCs w:val="28"/>
        </w:rPr>
      </w:pPr>
    </w:p>
    <w:p w14:paraId="3AFB97BE" w14:textId="60F92B2A" w:rsidR="00020445" w:rsidRDefault="00020445" w:rsidP="00EA1D13">
      <w:pPr>
        <w:pStyle w:val="Bodytext21"/>
        <w:rPr>
          <w:b/>
          <w:sz w:val="28"/>
          <w:szCs w:val="28"/>
        </w:rPr>
      </w:pPr>
    </w:p>
    <w:p w14:paraId="51F9CD9D" w14:textId="77777777" w:rsidR="00020445" w:rsidRPr="0008643F" w:rsidRDefault="00020445" w:rsidP="00EA1D13">
      <w:pPr>
        <w:pStyle w:val="Bodytext21"/>
        <w:rPr>
          <w:b/>
          <w:sz w:val="28"/>
          <w:szCs w:val="28"/>
        </w:rPr>
      </w:pPr>
    </w:p>
    <w:p w14:paraId="3E709372" w14:textId="7FD562B0" w:rsidR="00E50709" w:rsidRPr="0008643F" w:rsidRDefault="00E50709" w:rsidP="00EA1D13">
      <w:pPr>
        <w:pStyle w:val="Bodytext21"/>
        <w:rPr>
          <w:b/>
          <w:sz w:val="28"/>
          <w:szCs w:val="28"/>
        </w:rPr>
      </w:pPr>
    </w:p>
    <w:p w14:paraId="3837F7D1" w14:textId="562AECC2" w:rsidR="00E50709" w:rsidRPr="0008643F" w:rsidRDefault="00E50709" w:rsidP="00EA1D13">
      <w:pPr>
        <w:pStyle w:val="Bodytext21"/>
        <w:rPr>
          <w:b/>
          <w:sz w:val="28"/>
          <w:szCs w:val="28"/>
        </w:rPr>
      </w:pPr>
    </w:p>
    <w:p w14:paraId="47C9B487" w14:textId="77777777" w:rsidR="00E50709" w:rsidRPr="0008643F" w:rsidRDefault="00E50709" w:rsidP="00EA1D13">
      <w:pPr>
        <w:pStyle w:val="Bodytext21"/>
        <w:rPr>
          <w:b/>
          <w:sz w:val="28"/>
          <w:szCs w:val="28"/>
        </w:rPr>
      </w:pPr>
    </w:p>
    <w:p w14:paraId="5D085A11" w14:textId="77777777" w:rsidR="00EA1D13" w:rsidRPr="0008643F" w:rsidRDefault="00EA1D13" w:rsidP="00EA1D13">
      <w:pPr>
        <w:pStyle w:val="Bodytext21"/>
        <w:rPr>
          <w:b/>
          <w:sz w:val="28"/>
          <w:szCs w:val="28"/>
        </w:rPr>
      </w:pPr>
    </w:p>
    <w:p w14:paraId="1367D99D" w14:textId="77777777" w:rsidR="00522564" w:rsidRPr="00522564" w:rsidRDefault="00522564" w:rsidP="00522564">
      <w:pPr>
        <w:autoSpaceDE w:val="0"/>
        <w:jc w:val="center"/>
        <w:rPr>
          <w:caps/>
        </w:rPr>
      </w:pPr>
      <w:r w:rsidRPr="00522564">
        <w:lastRenderedPageBreak/>
        <w:t>Министерство образования и науки  Алтайского края</w:t>
      </w:r>
    </w:p>
    <w:p w14:paraId="12141D27" w14:textId="77777777" w:rsidR="00522564" w:rsidRPr="00522564" w:rsidRDefault="00522564" w:rsidP="00522564">
      <w:pPr>
        <w:pStyle w:val="Style1"/>
        <w:widowControl/>
        <w:spacing w:line="240" w:lineRule="auto"/>
        <w:jc w:val="center"/>
        <w:rPr>
          <w:rStyle w:val="FontStyle11"/>
          <w:b w:val="0"/>
          <w:sz w:val="24"/>
          <w:szCs w:val="24"/>
        </w:rPr>
      </w:pPr>
      <w:r w:rsidRPr="00522564">
        <w:rPr>
          <w:rStyle w:val="FontStyle11"/>
          <w:b w:val="0"/>
          <w:sz w:val="24"/>
          <w:szCs w:val="24"/>
        </w:rPr>
        <w:t>Краевое государственное бюджетное профессиональное образовательное учреждение        «Смоленский лицей профессионального образования»</w:t>
      </w:r>
    </w:p>
    <w:p w14:paraId="28AF0EBA" w14:textId="77777777" w:rsidR="00522564" w:rsidRPr="007E57E3" w:rsidRDefault="00522564" w:rsidP="00522564">
      <w:pPr>
        <w:widowControl w:val="0"/>
        <w:tabs>
          <w:tab w:val="left" w:pos="10992"/>
          <w:tab w:val="left" w:pos="11908"/>
          <w:tab w:val="left" w:pos="12824"/>
          <w:tab w:val="left" w:pos="13740"/>
          <w:tab w:val="left" w:pos="14656"/>
        </w:tabs>
        <w:suppressAutoHyphens/>
        <w:autoSpaceDE w:val="0"/>
        <w:autoSpaceDN w:val="0"/>
        <w:adjustRightInd w:val="0"/>
        <w:jc w:val="center"/>
        <w:rPr>
          <w:caps/>
        </w:rPr>
      </w:pPr>
    </w:p>
    <w:p w14:paraId="5ED4B9D4" w14:textId="77777777" w:rsidR="00522564" w:rsidRPr="007E57E3" w:rsidRDefault="00522564" w:rsidP="00522564">
      <w:pPr>
        <w:widowControl w:val="0"/>
        <w:tabs>
          <w:tab w:val="left" w:pos="10992"/>
          <w:tab w:val="left" w:pos="11908"/>
          <w:tab w:val="left" w:pos="12824"/>
          <w:tab w:val="left" w:pos="13740"/>
          <w:tab w:val="left" w:pos="14656"/>
        </w:tabs>
        <w:suppressAutoHyphens/>
        <w:autoSpaceDE w:val="0"/>
        <w:autoSpaceDN w:val="0"/>
        <w:adjustRightInd w:val="0"/>
        <w:jc w:val="center"/>
        <w:rPr>
          <w:caps/>
        </w:rPr>
      </w:pPr>
    </w:p>
    <w:p w14:paraId="21E9E610" w14:textId="77777777" w:rsidR="00522564" w:rsidRPr="00002820" w:rsidRDefault="00522564" w:rsidP="00522564">
      <w:pPr>
        <w:widowControl w:val="0"/>
        <w:tabs>
          <w:tab w:val="left" w:pos="10992"/>
          <w:tab w:val="left" w:pos="11908"/>
          <w:tab w:val="left" w:pos="12824"/>
          <w:tab w:val="left" w:pos="13740"/>
          <w:tab w:val="left" w:pos="14656"/>
        </w:tabs>
        <w:suppressAutoHyphens/>
        <w:autoSpaceDE w:val="0"/>
        <w:autoSpaceDN w:val="0"/>
        <w:adjustRightInd w:val="0"/>
        <w:jc w:val="center"/>
        <w:rPr>
          <w:caps/>
        </w:rPr>
      </w:pPr>
    </w:p>
    <w:p w14:paraId="252BCACE" w14:textId="77777777" w:rsidR="00522564" w:rsidRPr="00002820" w:rsidRDefault="00522564" w:rsidP="00522564">
      <w:pPr>
        <w:widowControl w:val="0"/>
        <w:tabs>
          <w:tab w:val="left" w:pos="10992"/>
          <w:tab w:val="left" w:pos="11908"/>
          <w:tab w:val="left" w:pos="12824"/>
          <w:tab w:val="left" w:pos="13740"/>
          <w:tab w:val="left" w:pos="14656"/>
        </w:tabs>
        <w:suppressAutoHyphens/>
        <w:autoSpaceDE w:val="0"/>
        <w:autoSpaceDN w:val="0"/>
        <w:adjustRightInd w:val="0"/>
        <w:jc w:val="center"/>
        <w:rPr>
          <w:caps/>
        </w:rPr>
      </w:pPr>
    </w:p>
    <w:p w14:paraId="1C101642" w14:textId="77777777" w:rsidR="00522564" w:rsidRPr="00002820" w:rsidRDefault="00522564" w:rsidP="00522564">
      <w:pPr>
        <w:widowControl w:val="0"/>
        <w:tabs>
          <w:tab w:val="left" w:pos="10992"/>
          <w:tab w:val="left" w:pos="11908"/>
          <w:tab w:val="left" w:pos="12824"/>
          <w:tab w:val="left" w:pos="13740"/>
          <w:tab w:val="left" w:pos="14656"/>
        </w:tabs>
        <w:suppressAutoHyphens/>
        <w:autoSpaceDE w:val="0"/>
        <w:autoSpaceDN w:val="0"/>
        <w:adjustRightInd w:val="0"/>
        <w:jc w:val="center"/>
        <w:rPr>
          <w:caps/>
        </w:rPr>
      </w:pPr>
    </w:p>
    <w:p w14:paraId="30329827" w14:textId="77777777" w:rsidR="00522564" w:rsidRPr="00002820" w:rsidRDefault="00522564" w:rsidP="00522564">
      <w:pPr>
        <w:widowControl w:val="0"/>
        <w:tabs>
          <w:tab w:val="left" w:pos="10992"/>
          <w:tab w:val="left" w:pos="11908"/>
          <w:tab w:val="left" w:pos="12824"/>
          <w:tab w:val="left" w:pos="13740"/>
          <w:tab w:val="left" w:pos="14656"/>
        </w:tabs>
        <w:suppressAutoHyphens/>
        <w:autoSpaceDE w:val="0"/>
        <w:autoSpaceDN w:val="0"/>
        <w:adjustRightInd w:val="0"/>
        <w:jc w:val="center"/>
        <w:rPr>
          <w:caps/>
        </w:rPr>
      </w:pPr>
    </w:p>
    <w:p w14:paraId="2003D029" w14:textId="77777777" w:rsidR="00522564" w:rsidRDefault="00522564" w:rsidP="00522564">
      <w:pPr>
        <w:suppressAutoHyphens/>
      </w:pPr>
      <w:r w:rsidRPr="00002820">
        <w:t xml:space="preserve">                                                                                      </w:t>
      </w:r>
      <w:r>
        <w:t xml:space="preserve">  </w:t>
      </w:r>
    </w:p>
    <w:p w14:paraId="4D556D04" w14:textId="77777777" w:rsidR="00522564" w:rsidRDefault="00522564" w:rsidP="00522564">
      <w:pPr>
        <w:suppressAutoHyphens/>
      </w:pPr>
    </w:p>
    <w:p w14:paraId="61440E2A" w14:textId="77777777" w:rsidR="00522564" w:rsidRDefault="00522564" w:rsidP="00522564">
      <w:pPr>
        <w:suppressAutoHyphens/>
      </w:pPr>
    </w:p>
    <w:p w14:paraId="0AE047B0" w14:textId="77777777" w:rsidR="00522564" w:rsidRPr="00002820" w:rsidRDefault="00522564" w:rsidP="00522564">
      <w:pPr>
        <w:suppressAutoHyphens/>
        <w:rPr>
          <w:smallCaps/>
        </w:rPr>
      </w:pPr>
    </w:p>
    <w:p w14:paraId="592AEA07" w14:textId="77777777" w:rsidR="00522564" w:rsidRPr="00002820" w:rsidRDefault="00522564" w:rsidP="00522564">
      <w:pPr>
        <w:widowControl w:val="0"/>
        <w:suppressAutoHyphens/>
        <w:autoSpaceDE w:val="0"/>
        <w:autoSpaceDN w:val="0"/>
        <w:adjustRightInd w:val="0"/>
        <w:jc w:val="center"/>
        <w:rPr>
          <w:caps/>
        </w:rPr>
      </w:pPr>
    </w:p>
    <w:p w14:paraId="5E60E622" w14:textId="77777777" w:rsidR="00522564" w:rsidRPr="00002820" w:rsidRDefault="00522564" w:rsidP="00522564">
      <w:pPr>
        <w:widowControl w:val="0"/>
        <w:suppressAutoHyphens/>
        <w:autoSpaceDE w:val="0"/>
        <w:autoSpaceDN w:val="0"/>
        <w:adjustRightInd w:val="0"/>
        <w:rPr>
          <w:caps/>
        </w:rPr>
      </w:pPr>
    </w:p>
    <w:p w14:paraId="46698D27" w14:textId="77777777" w:rsidR="00522564" w:rsidRPr="00002820" w:rsidRDefault="00522564" w:rsidP="00522564">
      <w:pPr>
        <w:widowControl w:val="0"/>
        <w:suppressAutoHyphens/>
        <w:autoSpaceDE w:val="0"/>
        <w:autoSpaceDN w:val="0"/>
        <w:adjustRightInd w:val="0"/>
        <w:jc w:val="center"/>
        <w:rPr>
          <w:caps/>
        </w:rPr>
      </w:pPr>
    </w:p>
    <w:p w14:paraId="5A58F319" w14:textId="77777777" w:rsidR="00522564" w:rsidRPr="00002820" w:rsidRDefault="00522564" w:rsidP="00522564">
      <w:pPr>
        <w:widowControl w:val="0"/>
        <w:suppressAutoHyphens/>
        <w:autoSpaceDE w:val="0"/>
        <w:autoSpaceDN w:val="0"/>
        <w:adjustRightInd w:val="0"/>
        <w:jc w:val="center"/>
        <w:rPr>
          <w:caps/>
        </w:rPr>
      </w:pPr>
    </w:p>
    <w:p w14:paraId="2172EF6F" w14:textId="77777777" w:rsidR="00522564" w:rsidRPr="00002820" w:rsidRDefault="00522564" w:rsidP="00522564">
      <w:pPr>
        <w:widowControl w:val="0"/>
        <w:suppressAutoHyphens/>
        <w:autoSpaceDE w:val="0"/>
        <w:autoSpaceDN w:val="0"/>
        <w:adjustRightInd w:val="0"/>
        <w:jc w:val="center"/>
        <w:rPr>
          <w:caps/>
        </w:rPr>
      </w:pPr>
    </w:p>
    <w:p w14:paraId="630B495A" w14:textId="0CDBCAD4" w:rsidR="00522564" w:rsidRDefault="00522564" w:rsidP="00522564">
      <w:pPr>
        <w:jc w:val="center"/>
        <w:rPr>
          <w:b/>
        </w:rPr>
      </w:pPr>
      <w:r>
        <w:rPr>
          <w:b/>
        </w:rPr>
        <w:t xml:space="preserve">РАБОЧАЯ  ПРОГРАММА </w:t>
      </w:r>
      <w:r w:rsidRPr="00522564">
        <w:rPr>
          <w:b/>
        </w:rPr>
        <w:t xml:space="preserve">УЧЕБНОЙ </w:t>
      </w:r>
      <w:r>
        <w:rPr>
          <w:b/>
        </w:rPr>
        <w:t xml:space="preserve"> </w:t>
      </w:r>
      <w:r w:rsidRPr="00522564">
        <w:rPr>
          <w:b/>
        </w:rPr>
        <w:t>ПРАКТИКИ</w:t>
      </w:r>
    </w:p>
    <w:p w14:paraId="600562BD" w14:textId="6700DCAA" w:rsidR="00522564" w:rsidRDefault="00522564" w:rsidP="00522564">
      <w:pPr>
        <w:jc w:val="center"/>
        <w:rPr>
          <w:b/>
        </w:rPr>
      </w:pPr>
      <w:r w:rsidRPr="00522564">
        <w:rPr>
          <w:b/>
        </w:rPr>
        <w:t xml:space="preserve"> (ИНДИВИДУАЛЬНОГО</w:t>
      </w:r>
      <w:r>
        <w:rPr>
          <w:b/>
        </w:rPr>
        <w:t xml:space="preserve"> </w:t>
      </w:r>
      <w:r w:rsidRPr="00522564">
        <w:rPr>
          <w:b/>
        </w:rPr>
        <w:t xml:space="preserve"> ВОЖДЕНИЯ)</w:t>
      </w:r>
    </w:p>
    <w:p w14:paraId="6CF59FE7" w14:textId="77777777" w:rsidR="00522564" w:rsidRPr="00522564" w:rsidRDefault="00522564" w:rsidP="00522564">
      <w:pPr>
        <w:jc w:val="center"/>
        <w:rPr>
          <w:b/>
        </w:rPr>
      </w:pPr>
    </w:p>
    <w:p w14:paraId="10793ABD" w14:textId="77777777" w:rsidR="00522564" w:rsidRDefault="00522564" w:rsidP="00522564">
      <w:pPr>
        <w:pStyle w:val="Bodytext21"/>
        <w:ind w:left="80"/>
        <w:jc w:val="center"/>
        <w:rPr>
          <w:rFonts w:ascii="Times New Roman" w:hAnsi="Times New Roman" w:cs="Times New Roman"/>
          <w:b/>
        </w:rPr>
      </w:pPr>
      <w:r w:rsidRPr="00522564">
        <w:rPr>
          <w:rFonts w:ascii="Times New Roman" w:hAnsi="Times New Roman" w:cs="Times New Roman"/>
          <w:b/>
        </w:rPr>
        <w:t>ПО ПРОФЕССИОНАЛЬНОМУ МОДУЛЮ</w:t>
      </w:r>
    </w:p>
    <w:p w14:paraId="12BD9C54" w14:textId="6EC559AB" w:rsidR="00522564" w:rsidRPr="00522564" w:rsidRDefault="00522564" w:rsidP="00522564">
      <w:pPr>
        <w:pStyle w:val="Bodytext21"/>
        <w:ind w:left="80"/>
        <w:jc w:val="center"/>
        <w:rPr>
          <w:rFonts w:ascii="Times New Roman" w:hAnsi="Times New Roman" w:cs="Times New Roman"/>
          <w:b/>
        </w:rPr>
      </w:pPr>
      <w:r w:rsidRPr="00522564">
        <w:rPr>
          <w:rFonts w:ascii="Times New Roman" w:hAnsi="Times New Roman" w:cs="Times New Roman"/>
          <w:b/>
        </w:rPr>
        <w:t>ПМ.03</w:t>
      </w:r>
      <w:r>
        <w:rPr>
          <w:rFonts w:ascii="Times New Roman" w:hAnsi="Times New Roman" w:cs="Times New Roman"/>
          <w:b/>
        </w:rPr>
        <w:t xml:space="preserve"> </w:t>
      </w:r>
      <w:r w:rsidRPr="00522564">
        <w:rPr>
          <w:rFonts w:ascii="Times New Roman" w:hAnsi="Times New Roman" w:cs="Times New Roman"/>
          <w:b/>
        </w:rPr>
        <w:t>«</w:t>
      </w:r>
      <w:r>
        <w:rPr>
          <w:rFonts w:ascii="Times New Roman" w:hAnsi="Times New Roman" w:cs="Times New Roman"/>
          <w:b/>
        </w:rPr>
        <w:t>Т</w:t>
      </w:r>
      <w:r w:rsidRPr="00522564">
        <w:rPr>
          <w:rFonts w:ascii="Times New Roman" w:hAnsi="Times New Roman" w:cs="Times New Roman"/>
          <w:b/>
        </w:rPr>
        <w:t>ранспортировка грузов»</w:t>
      </w:r>
    </w:p>
    <w:p w14:paraId="0F22FC4A" w14:textId="6C01450F" w:rsidR="00522564" w:rsidRPr="00522564" w:rsidRDefault="00522564" w:rsidP="00522564">
      <w:pPr>
        <w:pStyle w:val="Bodytext21"/>
        <w:jc w:val="center"/>
        <w:rPr>
          <w:rFonts w:ascii="Times New Roman" w:hAnsi="Times New Roman" w:cs="Times New Roman"/>
          <w:b/>
        </w:rPr>
      </w:pPr>
      <w:r>
        <w:rPr>
          <w:rFonts w:ascii="Times New Roman" w:hAnsi="Times New Roman" w:cs="Times New Roman"/>
          <w:b/>
        </w:rPr>
        <w:t>(</w:t>
      </w:r>
      <w:r w:rsidRPr="00522564">
        <w:rPr>
          <w:rFonts w:ascii="Times New Roman" w:hAnsi="Times New Roman" w:cs="Times New Roman"/>
          <w:b/>
        </w:rPr>
        <w:t>водитель категории «С»</w:t>
      </w:r>
      <w:r>
        <w:rPr>
          <w:rFonts w:ascii="Times New Roman" w:hAnsi="Times New Roman" w:cs="Times New Roman"/>
          <w:b/>
        </w:rPr>
        <w:t>)</w:t>
      </w:r>
    </w:p>
    <w:p w14:paraId="5A3EAC1F" w14:textId="07C3348F" w:rsidR="00522564" w:rsidRDefault="00522564" w:rsidP="00522564">
      <w:pPr>
        <w:autoSpaceDE w:val="0"/>
        <w:autoSpaceDN w:val="0"/>
        <w:adjustRightInd w:val="0"/>
        <w:ind w:left="57" w:right="57" w:firstLine="709"/>
        <w:jc w:val="center"/>
        <w:rPr>
          <w:b/>
        </w:rPr>
      </w:pPr>
      <w:r>
        <w:rPr>
          <w:b/>
          <w:bCs/>
          <w:sz w:val="28"/>
          <w:szCs w:val="28"/>
        </w:rPr>
        <w:t xml:space="preserve"> </w:t>
      </w:r>
    </w:p>
    <w:p w14:paraId="315E0644" w14:textId="77777777" w:rsidR="00522564" w:rsidRPr="00002820" w:rsidRDefault="00522564" w:rsidP="00522564">
      <w:pPr>
        <w:autoSpaceDE w:val="0"/>
        <w:autoSpaceDN w:val="0"/>
        <w:adjustRightInd w:val="0"/>
        <w:ind w:left="57" w:right="57" w:firstLine="709"/>
        <w:jc w:val="center"/>
        <w:rPr>
          <w:b/>
        </w:rPr>
      </w:pPr>
    </w:p>
    <w:p w14:paraId="7F2332D8" w14:textId="77777777" w:rsidR="00522564" w:rsidRPr="00002820" w:rsidRDefault="00522564" w:rsidP="00522564">
      <w:pPr>
        <w:widowControl w:val="0"/>
        <w:tabs>
          <w:tab w:val="left" w:pos="10992"/>
          <w:tab w:val="left" w:pos="11908"/>
          <w:tab w:val="left" w:pos="12824"/>
          <w:tab w:val="left" w:pos="13740"/>
          <w:tab w:val="left" w:pos="14656"/>
        </w:tabs>
        <w:suppressAutoHyphens/>
        <w:autoSpaceDE w:val="0"/>
        <w:autoSpaceDN w:val="0"/>
        <w:adjustRightInd w:val="0"/>
        <w:jc w:val="center"/>
      </w:pPr>
    </w:p>
    <w:p w14:paraId="04628800" w14:textId="77777777" w:rsidR="00522564" w:rsidRPr="00002820" w:rsidRDefault="00522564" w:rsidP="00522564">
      <w:pPr>
        <w:jc w:val="center"/>
      </w:pPr>
      <w:r w:rsidRPr="00002820">
        <w:t xml:space="preserve">Профиль </w:t>
      </w:r>
      <w:r>
        <w:t xml:space="preserve">профессионального образования: </w:t>
      </w:r>
      <w:r w:rsidRPr="00002820">
        <w:t>техн</w:t>
      </w:r>
      <w:r>
        <w:t>ологический</w:t>
      </w:r>
    </w:p>
    <w:p w14:paraId="53082178" w14:textId="77777777" w:rsidR="00522564" w:rsidRPr="00002820" w:rsidRDefault="00522564" w:rsidP="00522564">
      <w:pPr>
        <w:jc w:val="center"/>
      </w:pPr>
    </w:p>
    <w:p w14:paraId="79F8DEA5" w14:textId="77777777" w:rsidR="00522564" w:rsidRPr="00002820" w:rsidRDefault="00522564" w:rsidP="00522564">
      <w:pPr>
        <w:jc w:val="center"/>
        <w:rPr>
          <w:i/>
        </w:rPr>
      </w:pPr>
      <w:r w:rsidRPr="00002820">
        <w:t xml:space="preserve">Профессия </w:t>
      </w:r>
      <w:r>
        <w:t xml:space="preserve">СПО: 35.01.27. Мастер </w:t>
      </w:r>
      <w:r w:rsidRPr="00002820">
        <w:t xml:space="preserve">сельскохозяйственного  производства </w:t>
      </w:r>
      <w:r w:rsidRPr="00002820">
        <w:rPr>
          <w:i/>
        </w:rPr>
        <w:t xml:space="preserve"> </w:t>
      </w:r>
    </w:p>
    <w:p w14:paraId="5B8248EA" w14:textId="77777777" w:rsidR="00522564" w:rsidRPr="00002820" w:rsidRDefault="00522564" w:rsidP="00522564">
      <w:pPr>
        <w:jc w:val="center"/>
      </w:pPr>
    </w:p>
    <w:p w14:paraId="30342548" w14:textId="77777777" w:rsidR="00522564" w:rsidRPr="00002820" w:rsidRDefault="00522564" w:rsidP="00522564">
      <w:pPr>
        <w:jc w:val="center"/>
      </w:pPr>
      <w:r>
        <w:t xml:space="preserve">Уровень изучения: </w:t>
      </w:r>
      <w:r w:rsidRPr="00002820">
        <w:t>базовый</w:t>
      </w:r>
    </w:p>
    <w:p w14:paraId="5B8700B0" w14:textId="77777777" w:rsidR="00522564" w:rsidRPr="00002820" w:rsidRDefault="00522564" w:rsidP="00522564">
      <w:pPr>
        <w:jc w:val="center"/>
      </w:pPr>
    </w:p>
    <w:p w14:paraId="65324F5B" w14:textId="77777777" w:rsidR="00522564" w:rsidRPr="00002820" w:rsidRDefault="00522564" w:rsidP="00522564">
      <w:pPr>
        <w:jc w:val="center"/>
      </w:pPr>
      <w:r>
        <w:t xml:space="preserve">Форма обучения: </w:t>
      </w:r>
      <w:r w:rsidRPr="00002820">
        <w:t>очная</w:t>
      </w:r>
    </w:p>
    <w:p w14:paraId="561B33B8" w14:textId="77777777" w:rsidR="00522564" w:rsidRPr="00002820" w:rsidRDefault="00522564" w:rsidP="00522564">
      <w:pPr>
        <w:widowControl w:val="0"/>
        <w:tabs>
          <w:tab w:val="left" w:pos="10992"/>
          <w:tab w:val="left" w:pos="11908"/>
          <w:tab w:val="left" w:pos="12824"/>
          <w:tab w:val="left" w:pos="13740"/>
          <w:tab w:val="left" w:pos="14656"/>
        </w:tabs>
        <w:suppressAutoHyphens/>
        <w:autoSpaceDE w:val="0"/>
        <w:autoSpaceDN w:val="0"/>
        <w:adjustRightInd w:val="0"/>
        <w:jc w:val="center"/>
      </w:pPr>
    </w:p>
    <w:p w14:paraId="6C9BF5A1" w14:textId="77777777" w:rsidR="00522564" w:rsidRPr="00002820" w:rsidRDefault="00522564" w:rsidP="00522564">
      <w:pPr>
        <w:widowControl w:val="0"/>
        <w:tabs>
          <w:tab w:val="left" w:pos="10992"/>
          <w:tab w:val="left" w:pos="11908"/>
          <w:tab w:val="left" w:pos="12824"/>
          <w:tab w:val="left" w:pos="13740"/>
          <w:tab w:val="left" w:pos="14656"/>
        </w:tabs>
        <w:suppressAutoHyphens/>
        <w:autoSpaceDE w:val="0"/>
        <w:autoSpaceDN w:val="0"/>
        <w:adjustRightInd w:val="0"/>
        <w:jc w:val="center"/>
      </w:pPr>
    </w:p>
    <w:p w14:paraId="362B0EE2" w14:textId="77777777" w:rsidR="00522564" w:rsidRPr="00002820" w:rsidRDefault="00522564" w:rsidP="00522564">
      <w:pPr>
        <w:widowControl w:val="0"/>
        <w:tabs>
          <w:tab w:val="left" w:pos="10992"/>
          <w:tab w:val="left" w:pos="11908"/>
          <w:tab w:val="left" w:pos="12824"/>
          <w:tab w:val="left" w:pos="13740"/>
          <w:tab w:val="left" w:pos="14656"/>
        </w:tabs>
        <w:suppressAutoHyphens/>
        <w:autoSpaceDE w:val="0"/>
        <w:autoSpaceDN w:val="0"/>
        <w:adjustRightInd w:val="0"/>
        <w:jc w:val="center"/>
      </w:pPr>
    </w:p>
    <w:p w14:paraId="2CE6D56F" w14:textId="77777777" w:rsidR="00522564" w:rsidRPr="00002820" w:rsidRDefault="00522564" w:rsidP="00522564">
      <w:pPr>
        <w:widowControl w:val="0"/>
        <w:tabs>
          <w:tab w:val="left" w:pos="10992"/>
          <w:tab w:val="left" w:pos="11908"/>
          <w:tab w:val="left" w:pos="12824"/>
          <w:tab w:val="left" w:pos="13740"/>
          <w:tab w:val="left" w:pos="14656"/>
        </w:tabs>
        <w:suppressAutoHyphens/>
        <w:autoSpaceDE w:val="0"/>
        <w:autoSpaceDN w:val="0"/>
        <w:adjustRightInd w:val="0"/>
        <w:jc w:val="center"/>
      </w:pPr>
    </w:p>
    <w:p w14:paraId="2E96DB4B" w14:textId="77777777" w:rsidR="00522564" w:rsidRPr="00002820" w:rsidRDefault="00522564" w:rsidP="00522564">
      <w:pPr>
        <w:widowControl w:val="0"/>
        <w:tabs>
          <w:tab w:val="left" w:pos="10992"/>
          <w:tab w:val="left" w:pos="11908"/>
          <w:tab w:val="left" w:pos="12824"/>
          <w:tab w:val="left" w:pos="13740"/>
          <w:tab w:val="left" w:pos="14656"/>
        </w:tabs>
        <w:suppressAutoHyphens/>
        <w:autoSpaceDE w:val="0"/>
        <w:autoSpaceDN w:val="0"/>
        <w:adjustRightInd w:val="0"/>
        <w:jc w:val="center"/>
      </w:pPr>
    </w:p>
    <w:p w14:paraId="6C678929" w14:textId="77777777" w:rsidR="00522564" w:rsidRPr="00002820" w:rsidRDefault="00522564" w:rsidP="00522564">
      <w:pPr>
        <w:widowControl w:val="0"/>
        <w:tabs>
          <w:tab w:val="left" w:pos="10992"/>
          <w:tab w:val="left" w:pos="11908"/>
          <w:tab w:val="left" w:pos="12824"/>
          <w:tab w:val="left" w:pos="13740"/>
          <w:tab w:val="left" w:pos="14656"/>
        </w:tabs>
        <w:suppressAutoHyphens/>
        <w:autoSpaceDE w:val="0"/>
        <w:autoSpaceDN w:val="0"/>
        <w:adjustRightInd w:val="0"/>
        <w:jc w:val="center"/>
      </w:pPr>
    </w:p>
    <w:p w14:paraId="5B05DD95" w14:textId="77777777" w:rsidR="00522564" w:rsidRPr="00002820" w:rsidRDefault="00522564" w:rsidP="00522564">
      <w:pPr>
        <w:widowControl w:val="0"/>
        <w:tabs>
          <w:tab w:val="left" w:pos="10992"/>
          <w:tab w:val="left" w:pos="11908"/>
          <w:tab w:val="left" w:pos="12824"/>
          <w:tab w:val="left" w:pos="13740"/>
          <w:tab w:val="left" w:pos="14656"/>
        </w:tabs>
        <w:suppressAutoHyphens/>
        <w:autoSpaceDE w:val="0"/>
        <w:autoSpaceDN w:val="0"/>
        <w:adjustRightInd w:val="0"/>
        <w:jc w:val="center"/>
      </w:pPr>
    </w:p>
    <w:p w14:paraId="0B12885B" w14:textId="77777777" w:rsidR="00522564" w:rsidRPr="00002820" w:rsidRDefault="00522564" w:rsidP="00522564">
      <w:pPr>
        <w:widowControl w:val="0"/>
        <w:tabs>
          <w:tab w:val="left" w:pos="10992"/>
          <w:tab w:val="left" w:pos="11908"/>
          <w:tab w:val="left" w:pos="12824"/>
          <w:tab w:val="left" w:pos="13740"/>
          <w:tab w:val="left" w:pos="14656"/>
        </w:tabs>
        <w:suppressAutoHyphens/>
        <w:autoSpaceDE w:val="0"/>
        <w:autoSpaceDN w:val="0"/>
        <w:adjustRightInd w:val="0"/>
        <w:jc w:val="center"/>
      </w:pPr>
    </w:p>
    <w:p w14:paraId="6105BBC3" w14:textId="77777777" w:rsidR="00522564" w:rsidRPr="00002820" w:rsidRDefault="00522564" w:rsidP="00522564">
      <w:pPr>
        <w:widowControl w:val="0"/>
        <w:tabs>
          <w:tab w:val="left" w:pos="10992"/>
          <w:tab w:val="left" w:pos="11908"/>
          <w:tab w:val="left" w:pos="12824"/>
          <w:tab w:val="left" w:pos="13740"/>
          <w:tab w:val="left" w:pos="14656"/>
        </w:tabs>
        <w:suppressAutoHyphens/>
        <w:autoSpaceDE w:val="0"/>
        <w:autoSpaceDN w:val="0"/>
        <w:adjustRightInd w:val="0"/>
        <w:jc w:val="center"/>
      </w:pPr>
    </w:p>
    <w:p w14:paraId="3401043A" w14:textId="77777777" w:rsidR="00522564" w:rsidRPr="00002820" w:rsidRDefault="00522564" w:rsidP="00522564">
      <w:pPr>
        <w:pStyle w:val="24"/>
        <w:tabs>
          <w:tab w:val="left" w:pos="10992"/>
          <w:tab w:val="left" w:pos="11908"/>
          <w:tab w:val="left" w:pos="12824"/>
          <w:tab w:val="left" w:pos="13740"/>
          <w:tab w:val="left" w:pos="14656"/>
        </w:tabs>
        <w:spacing w:after="0" w:line="240" w:lineRule="auto"/>
        <w:ind w:left="0"/>
        <w:rPr>
          <w:spacing w:val="-2"/>
        </w:rPr>
      </w:pPr>
    </w:p>
    <w:p w14:paraId="260BFD7D" w14:textId="77777777" w:rsidR="00522564" w:rsidRPr="00002820" w:rsidRDefault="00522564" w:rsidP="00522564">
      <w:pPr>
        <w:pStyle w:val="24"/>
        <w:tabs>
          <w:tab w:val="left" w:pos="10992"/>
          <w:tab w:val="left" w:pos="11908"/>
          <w:tab w:val="left" w:pos="12824"/>
          <w:tab w:val="left" w:pos="13740"/>
          <w:tab w:val="left" w:pos="14656"/>
        </w:tabs>
        <w:spacing w:after="0" w:line="240" w:lineRule="auto"/>
        <w:jc w:val="center"/>
        <w:rPr>
          <w:spacing w:val="-2"/>
        </w:rPr>
      </w:pPr>
    </w:p>
    <w:p w14:paraId="350864C6" w14:textId="77777777" w:rsidR="00522564" w:rsidRPr="00002820" w:rsidRDefault="00522564" w:rsidP="00522564">
      <w:pPr>
        <w:pStyle w:val="24"/>
        <w:tabs>
          <w:tab w:val="left" w:pos="10992"/>
          <w:tab w:val="left" w:pos="11908"/>
          <w:tab w:val="left" w:pos="12824"/>
          <w:tab w:val="left" w:pos="13740"/>
          <w:tab w:val="left" w:pos="14656"/>
        </w:tabs>
        <w:spacing w:after="0" w:line="240" w:lineRule="auto"/>
        <w:jc w:val="center"/>
        <w:rPr>
          <w:spacing w:val="-2"/>
        </w:rPr>
      </w:pPr>
    </w:p>
    <w:p w14:paraId="1E0EDAE5" w14:textId="77777777" w:rsidR="00522564" w:rsidRDefault="00522564" w:rsidP="00522564">
      <w:pPr>
        <w:pStyle w:val="24"/>
        <w:tabs>
          <w:tab w:val="left" w:pos="10992"/>
          <w:tab w:val="left" w:pos="11908"/>
          <w:tab w:val="left" w:pos="12824"/>
          <w:tab w:val="left" w:pos="13740"/>
          <w:tab w:val="left" w:pos="14656"/>
        </w:tabs>
        <w:spacing w:after="0" w:line="240" w:lineRule="auto"/>
        <w:jc w:val="center"/>
        <w:rPr>
          <w:spacing w:val="-2"/>
        </w:rPr>
      </w:pPr>
    </w:p>
    <w:p w14:paraId="3AF04A4D" w14:textId="0CD457F1" w:rsidR="00522564" w:rsidRDefault="00522564" w:rsidP="00522564">
      <w:pPr>
        <w:pStyle w:val="24"/>
        <w:tabs>
          <w:tab w:val="left" w:pos="10992"/>
          <w:tab w:val="left" w:pos="11908"/>
          <w:tab w:val="left" w:pos="12824"/>
          <w:tab w:val="left" w:pos="13740"/>
          <w:tab w:val="left" w:pos="14656"/>
        </w:tabs>
        <w:spacing w:after="0" w:line="240" w:lineRule="auto"/>
        <w:jc w:val="center"/>
        <w:rPr>
          <w:spacing w:val="-2"/>
        </w:rPr>
      </w:pPr>
    </w:p>
    <w:p w14:paraId="290397B2" w14:textId="5836B459" w:rsidR="00522564" w:rsidRDefault="00522564" w:rsidP="00522564">
      <w:pPr>
        <w:pStyle w:val="24"/>
        <w:tabs>
          <w:tab w:val="left" w:pos="10992"/>
          <w:tab w:val="left" w:pos="11908"/>
          <w:tab w:val="left" w:pos="12824"/>
          <w:tab w:val="left" w:pos="13740"/>
          <w:tab w:val="left" w:pos="14656"/>
        </w:tabs>
        <w:spacing w:after="0" w:line="240" w:lineRule="auto"/>
        <w:jc w:val="center"/>
        <w:rPr>
          <w:spacing w:val="-2"/>
        </w:rPr>
      </w:pPr>
    </w:p>
    <w:p w14:paraId="2F5F2DE9" w14:textId="77777777" w:rsidR="00522564" w:rsidRPr="00002820" w:rsidRDefault="00522564" w:rsidP="00522564">
      <w:pPr>
        <w:tabs>
          <w:tab w:val="left" w:pos="10992"/>
          <w:tab w:val="left" w:pos="11908"/>
          <w:tab w:val="left" w:pos="12824"/>
          <w:tab w:val="left" w:pos="13740"/>
          <w:tab w:val="left" w:pos="14656"/>
        </w:tabs>
      </w:pPr>
    </w:p>
    <w:p w14:paraId="7171177D" w14:textId="77777777" w:rsidR="00522564" w:rsidRPr="00002820" w:rsidRDefault="00522564" w:rsidP="005225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002820">
        <w:t>Смоленское</w:t>
      </w:r>
    </w:p>
    <w:p w14:paraId="582A6A27" w14:textId="341C9BD8" w:rsidR="001F1996" w:rsidRPr="00522564" w:rsidRDefault="00522564" w:rsidP="005225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002820">
        <w:t>202</w:t>
      </w:r>
      <w:r>
        <w:t>2</w:t>
      </w:r>
    </w:p>
    <w:p w14:paraId="57C47789" w14:textId="22C3E966" w:rsidR="001F1996" w:rsidRPr="00522564" w:rsidRDefault="00EA1D13" w:rsidP="00E50709">
      <w:pPr>
        <w:pStyle w:val="a6"/>
        <w:numPr>
          <w:ilvl w:val="0"/>
          <w:numId w:val="3"/>
        </w:numPr>
        <w:rPr>
          <w:rFonts w:ascii="Times New Roman" w:hAnsi="Times New Roman"/>
          <w:b/>
          <w:sz w:val="24"/>
          <w:szCs w:val="24"/>
        </w:rPr>
      </w:pPr>
      <w:r w:rsidRPr="00522564">
        <w:rPr>
          <w:rFonts w:ascii="Times New Roman" w:hAnsi="Times New Roman"/>
          <w:b/>
          <w:sz w:val="24"/>
          <w:szCs w:val="24"/>
        </w:rPr>
        <w:lastRenderedPageBreak/>
        <w:t>Содержание учебной практики</w:t>
      </w:r>
    </w:p>
    <w:p w14:paraId="50DDB576" w14:textId="77777777" w:rsidR="00A622DD" w:rsidRPr="0008643F" w:rsidRDefault="00A622DD" w:rsidP="00A622DD">
      <w:pPr>
        <w:pStyle w:val="a6"/>
        <w:ind w:left="720"/>
        <w:rPr>
          <w:rFonts w:ascii="Times New Roman" w:hAnsi="Times New Roman"/>
          <w:b/>
          <w:sz w:val="32"/>
          <w:szCs w:val="32"/>
        </w:rPr>
      </w:pPr>
    </w:p>
    <w:tbl>
      <w:tblPr>
        <w:tblStyle w:val="a8"/>
        <w:tblW w:w="0" w:type="auto"/>
        <w:tblInd w:w="-431" w:type="dxa"/>
        <w:tblLook w:val="04A0" w:firstRow="1" w:lastRow="0" w:firstColumn="1" w:lastColumn="0" w:noHBand="0" w:noVBand="1"/>
      </w:tblPr>
      <w:tblGrid>
        <w:gridCol w:w="2032"/>
        <w:gridCol w:w="6870"/>
        <w:gridCol w:w="873"/>
      </w:tblGrid>
      <w:tr w:rsidR="0008643F" w:rsidRPr="0008643F" w14:paraId="142B2768" w14:textId="77777777" w:rsidTr="00EA1D13">
        <w:tc>
          <w:tcPr>
            <w:tcW w:w="2033" w:type="dxa"/>
          </w:tcPr>
          <w:p w14:paraId="272A9B69" w14:textId="77777777" w:rsidR="00EA1D13" w:rsidRPr="00522564" w:rsidRDefault="00EA1D13" w:rsidP="00522564">
            <w:pPr>
              <w:pStyle w:val="a6"/>
              <w:jc w:val="center"/>
              <w:rPr>
                <w:rFonts w:ascii="Times New Roman" w:hAnsi="Times New Roman"/>
                <w:b/>
                <w:sz w:val="22"/>
                <w:szCs w:val="22"/>
              </w:rPr>
            </w:pPr>
            <w:r w:rsidRPr="00522564">
              <w:rPr>
                <w:rFonts w:ascii="Times New Roman" w:hAnsi="Times New Roman"/>
                <w:b/>
                <w:sz w:val="22"/>
                <w:szCs w:val="22"/>
              </w:rPr>
              <w:t>Наименование разделов, тем учебной практики</w:t>
            </w:r>
          </w:p>
        </w:tc>
        <w:tc>
          <w:tcPr>
            <w:tcW w:w="6905" w:type="dxa"/>
          </w:tcPr>
          <w:p w14:paraId="2898E06A" w14:textId="77777777" w:rsidR="00EA1D13" w:rsidRPr="00522564" w:rsidRDefault="00EA1D13" w:rsidP="00522564">
            <w:pPr>
              <w:pStyle w:val="a6"/>
              <w:jc w:val="center"/>
              <w:rPr>
                <w:rFonts w:ascii="Times New Roman" w:hAnsi="Times New Roman"/>
                <w:b/>
                <w:sz w:val="22"/>
                <w:szCs w:val="22"/>
              </w:rPr>
            </w:pPr>
            <w:r w:rsidRPr="00522564">
              <w:rPr>
                <w:rFonts w:ascii="Times New Roman" w:hAnsi="Times New Roman"/>
                <w:b/>
                <w:sz w:val="22"/>
                <w:szCs w:val="22"/>
              </w:rPr>
              <w:t>Содержание</w:t>
            </w:r>
          </w:p>
        </w:tc>
        <w:tc>
          <w:tcPr>
            <w:tcW w:w="838" w:type="dxa"/>
          </w:tcPr>
          <w:p w14:paraId="0BE6111C" w14:textId="77777777" w:rsidR="00EA1D13" w:rsidRPr="00522564" w:rsidRDefault="00EA1D13" w:rsidP="00522564">
            <w:pPr>
              <w:pStyle w:val="a6"/>
              <w:jc w:val="center"/>
              <w:rPr>
                <w:rFonts w:ascii="Times New Roman" w:hAnsi="Times New Roman"/>
                <w:b/>
                <w:sz w:val="22"/>
                <w:szCs w:val="22"/>
              </w:rPr>
            </w:pPr>
            <w:r w:rsidRPr="00522564">
              <w:rPr>
                <w:rFonts w:ascii="Times New Roman" w:hAnsi="Times New Roman"/>
                <w:b/>
                <w:sz w:val="22"/>
                <w:szCs w:val="22"/>
              </w:rPr>
              <w:t>Объем часов</w:t>
            </w:r>
          </w:p>
        </w:tc>
      </w:tr>
      <w:tr w:rsidR="0008643F" w:rsidRPr="0008643F" w14:paraId="727552EC" w14:textId="77777777" w:rsidTr="0011540E">
        <w:tc>
          <w:tcPr>
            <w:tcW w:w="9776" w:type="dxa"/>
            <w:gridSpan w:val="3"/>
          </w:tcPr>
          <w:p w14:paraId="56937827" w14:textId="77777777" w:rsidR="00EA1D13" w:rsidRPr="0008643F" w:rsidRDefault="00EA1D13" w:rsidP="0011540E">
            <w:pPr>
              <w:pStyle w:val="a6"/>
              <w:rPr>
                <w:rFonts w:ascii="Times New Roman" w:hAnsi="Times New Roman"/>
                <w:sz w:val="24"/>
                <w:szCs w:val="24"/>
              </w:rPr>
            </w:pPr>
            <w:r w:rsidRPr="0008643F">
              <w:rPr>
                <w:rFonts w:ascii="Times New Roman" w:hAnsi="Times New Roman"/>
                <w:b/>
                <w:sz w:val="24"/>
                <w:szCs w:val="24"/>
              </w:rPr>
              <w:t>Раздел 1. Первоначальное обучение вождению</w:t>
            </w:r>
          </w:p>
        </w:tc>
      </w:tr>
      <w:tr w:rsidR="0008643F" w:rsidRPr="0008643F" w14:paraId="37270F22" w14:textId="77777777" w:rsidTr="00EA1D13">
        <w:tc>
          <w:tcPr>
            <w:tcW w:w="2033" w:type="dxa"/>
          </w:tcPr>
          <w:p w14:paraId="19FB1103" w14:textId="77777777" w:rsidR="00EA1D13" w:rsidRPr="0008643F" w:rsidRDefault="00EA1D13" w:rsidP="0011540E">
            <w:pPr>
              <w:pStyle w:val="a6"/>
              <w:rPr>
                <w:rFonts w:ascii="Times New Roman" w:hAnsi="Times New Roman"/>
                <w:sz w:val="22"/>
                <w:szCs w:val="22"/>
              </w:rPr>
            </w:pPr>
            <w:r w:rsidRPr="0008643F">
              <w:rPr>
                <w:rFonts w:ascii="Times New Roman" w:hAnsi="Times New Roman"/>
                <w:b/>
                <w:sz w:val="22"/>
                <w:szCs w:val="22"/>
              </w:rPr>
              <w:t xml:space="preserve">Тема 1.1. </w:t>
            </w:r>
            <w:r w:rsidRPr="0008643F">
              <w:rPr>
                <w:rFonts w:ascii="Times New Roman" w:hAnsi="Times New Roman"/>
                <w:sz w:val="22"/>
                <w:szCs w:val="22"/>
              </w:rPr>
              <w:t>Посадка, действия органами управления</w:t>
            </w:r>
          </w:p>
        </w:tc>
        <w:tc>
          <w:tcPr>
            <w:tcW w:w="6905" w:type="dxa"/>
          </w:tcPr>
          <w:p w14:paraId="4FC85B82" w14:textId="77777777" w:rsidR="00EA1D13" w:rsidRPr="0008643F" w:rsidRDefault="00EA1D13" w:rsidP="00522564">
            <w:pPr>
              <w:widowControl w:val="0"/>
              <w:autoSpaceDE w:val="0"/>
              <w:autoSpaceDN w:val="0"/>
              <w:adjustRightInd w:val="0"/>
              <w:jc w:val="both"/>
              <w:rPr>
                <w:rFonts w:eastAsiaTheme="minorEastAsia"/>
              </w:rPr>
            </w:pPr>
            <w:r w:rsidRPr="0008643F">
              <w:rPr>
                <w:rFonts w:eastAsiaTheme="minorEastAsia"/>
              </w:rPr>
              <w:t>Посадка, действия органами управления: ознакомление с органами управления и контрольно-измерительными приборами учебного транспортного средства, регулировка положения сиденья, органов управления и зеркал заднего вида, пристегивание ремнем безопасности; действия органами управления сцеплением и подачей топлива; взаимодействие органами управления сцеплением и подачей топлива; действия органами управления сцеплением и переключением передач; взаимодействие органами управления сцеплением, переключением передач и подачей топлива при переключении передач в восходящем и нисходящем порядке; действия органами управления рабочим и стояночным тормозами; взаимодействие органами управления подачей топлива и рабочим тормозом; взаимодействие органами управления сцеплением, подачей топлива, переключением передач, рабочим и стояночным тормозами; отработка приемов руления.</w:t>
            </w:r>
          </w:p>
        </w:tc>
        <w:tc>
          <w:tcPr>
            <w:tcW w:w="838" w:type="dxa"/>
            <w:tcBorders>
              <w:top w:val="single" w:sz="6" w:space="0" w:color="auto"/>
              <w:left w:val="single" w:sz="6" w:space="0" w:color="auto"/>
              <w:bottom w:val="single" w:sz="6" w:space="0" w:color="auto"/>
              <w:right w:val="single" w:sz="6" w:space="0" w:color="auto"/>
            </w:tcBorders>
          </w:tcPr>
          <w:p w14:paraId="546B65A3" w14:textId="77777777" w:rsidR="00EA1D13" w:rsidRPr="0008643F" w:rsidRDefault="00EA1D13" w:rsidP="0011540E">
            <w:pPr>
              <w:widowControl w:val="0"/>
              <w:autoSpaceDE w:val="0"/>
              <w:autoSpaceDN w:val="0"/>
              <w:adjustRightInd w:val="0"/>
            </w:pPr>
            <w:r w:rsidRPr="0008643F">
              <w:t>2</w:t>
            </w:r>
          </w:p>
        </w:tc>
      </w:tr>
      <w:tr w:rsidR="0008643F" w:rsidRPr="0008643F" w14:paraId="3B6FAAFC" w14:textId="77777777" w:rsidTr="00EA1D13">
        <w:tc>
          <w:tcPr>
            <w:tcW w:w="2033" w:type="dxa"/>
          </w:tcPr>
          <w:p w14:paraId="707C5AEC" w14:textId="77777777" w:rsidR="00EA1D13" w:rsidRPr="0008643F" w:rsidRDefault="00EA1D13" w:rsidP="0011540E">
            <w:pPr>
              <w:pStyle w:val="a6"/>
              <w:rPr>
                <w:rFonts w:ascii="Times New Roman" w:hAnsi="Times New Roman"/>
                <w:sz w:val="24"/>
                <w:szCs w:val="24"/>
              </w:rPr>
            </w:pPr>
            <w:r w:rsidRPr="0008643F">
              <w:rPr>
                <w:rFonts w:ascii="Times New Roman" w:hAnsi="Times New Roman"/>
                <w:b/>
                <w:sz w:val="24"/>
                <w:szCs w:val="24"/>
              </w:rPr>
              <w:t xml:space="preserve">Тема 1.2. </w:t>
            </w:r>
            <w:r w:rsidRPr="0008643F">
              <w:rPr>
                <w:rFonts w:ascii="Times New Roman" w:hAnsi="Times New Roman"/>
                <w:sz w:val="24"/>
                <w:szCs w:val="24"/>
              </w:rPr>
              <w:t>Пуск двигателя, начало движения, переключение передач в восходящем порядке, переключение передач в нисходящем порядке, остановка, выключение двигателя</w:t>
            </w:r>
          </w:p>
        </w:tc>
        <w:tc>
          <w:tcPr>
            <w:tcW w:w="6905" w:type="dxa"/>
          </w:tcPr>
          <w:p w14:paraId="6DB90C30" w14:textId="77777777" w:rsidR="00EA1D13" w:rsidRPr="0008643F" w:rsidRDefault="00EA1D13" w:rsidP="0011540E">
            <w:pPr>
              <w:widowControl w:val="0"/>
              <w:autoSpaceDE w:val="0"/>
              <w:autoSpaceDN w:val="0"/>
              <w:adjustRightInd w:val="0"/>
              <w:spacing w:after="150"/>
              <w:jc w:val="both"/>
              <w:rPr>
                <w:rFonts w:eastAsiaTheme="minorEastAsia"/>
              </w:rPr>
            </w:pPr>
            <w:r w:rsidRPr="0008643F">
              <w:rPr>
                <w:rFonts w:eastAsiaTheme="minorEastAsia"/>
              </w:rPr>
              <w:t>Пуск двигателя, начало движения, переключение передач в восходящем порядке, переключение передач в нисходящем порядке, остановка, выключение двигателя: действия при пуске и выключении двигателя; действия при переключении передач в восходящем порядке; действия при переключении передач в нисходящем порядке; действия при остановке; действия при пуске двигателя, начале движения, переключении передач в восходящем порядке, переключении передач в нисходящем порядке, остановке, выключении двигателя.</w:t>
            </w:r>
          </w:p>
          <w:p w14:paraId="6F158266" w14:textId="77777777" w:rsidR="00EA1D13" w:rsidRPr="0008643F" w:rsidRDefault="00EA1D13" w:rsidP="0011540E">
            <w:pPr>
              <w:pStyle w:val="a6"/>
              <w:rPr>
                <w:rFonts w:ascii="Times New Roman" w:hAnsi="Times New Roman"/>
                <w:b/>
                <w:sz w:val="32"/>
                <w:szCs w:val="32"/>
              </w:rPr>
            </w:pPr>
          </w:p>
        </w:tc>
        <w:tc>
          <w:tcPr>
            <w:tcW w:w="838" w:type="dxa"/>
            <w:tcBorders>
              <w:top w:val="single" w:sz="6" w:space="0" w:color="auto"/>
              <w:left w:val="single" w:sz="6" w:space="0" w:color="auto"/>
              <w:bottom w:val="single" w:sz="6" w:space="0" w:color="auto"/>
              <w:right w:val="single" w:sz="6" w:space="0" w:color="auto"/>
            </w:tcBorders>
          </w:tcPr>
          <w:p w14:paraId="273871BA" w14:textId="77777777" w:rsidR="00EA1D13" w:rsidRPr="0008643F" w:rsidRDefault="00EA1D13" w:rsidP="0011540E">
            <w:pPr>
              <w:widowControl w:val="0"/>
              <w:autoSpaceDE w:val="0"/>
              <w:autoSpaceDN w:val="0"/>
              <w:adjustRightInd w:val="0"/>
            </w:pPr>
            <w:r w:rsidRPr="0008643F">
              <w:t>2</w:t>
            </w:r>
          </w:p>
        </w:tc>
      </w:tr>
      <w:tr w:rsidR="0008643F" w:rsidRPr="0008643F" w14:paraId="7F15A084" w14:textId="77777777" w:rsidTr="00EA1D13">
        <w:tc>
          <w:tcPr>
            <w:tcW w:w="2033" w:type="dxa"/>
          </w:tcPr>
          <w:p w14:paraId="45FF6B26" w14:textId="77777777" w:rsidR="00EA1D13" w:rsidRPr="0008643F" w:rsidRDefault="00EA1D13" w:rsidP="0011540E">
            <w:pPr>
              <w:pStyle w:val="a6"/>
              <w:rPr>
                <w:rFonts w:ascii="Times New Roman" w:hAnsi="Times New Roman"/>
                <w:b/>
                <w:sz w:val="24"/>
                <w:szCs w:val="24"/>
              </w:rPr>
            </w:pPr>
            <w:r w:rsidRPr="0008643F">
              <w:rPr>
                <w:rFonts w:ascii="Times New Roman" w:hAnsi="Times New Roman"/>
                <w:b/>
                <w:sz w:val="24"/>
                <w:szCs w:val="24"/>
              </w:rPr>
              <w:t>Тема 1.3.</w:t>
            </w:r>
            <w:r w:rsidRPr="0008643F">
              <w:rPr>
                <w:rFonts w:ascii="Times New Roman" w:hAnsi="Times New Roman"/>
                <w:sz w:val="24"/>
                <w:szCs w:val="24"/>
              </w:rPr>
              <w:t xml:space="preserve"> Начало движения, движение по кольцевому маршруту, остановка в заданном месте с применением различных способов торможения</w:t>
            </w:r>
          </w:p>
        </w:tc>
        <w:tc>
          <w:tcPr>
            <w:tcW w:w="6905" w:type="dxa"/>
          </w:tcPr>
          <w:p w14:paraId="72BE7654" w14:textId="77777777" w:rsidR="00EA1D13" w:rsidRPr="0008643F" w:rsidRDefault="00EA1D13" w:rsidP="00522564">
            <w:pPr>
              <w:widowControl w:val="0"/>
              <w:autoSpaceDE w:val="0"/>
              <w:autoSpaceDN w:val="0"/>
              <w:adjustRightInd w:val="0"/>
              <w:jc w:val="both"/>
              <w:rPr>
                <w:rFonts w:eastAsiaTheme="minorEastAsia"/>
              </w:rPr>
            </w:pPr>
            <w:r w:rsidRPr="0008643F">
              <w:rPr>
                <w:rFonts w:eastAsiaTheme="minorEastAsia"/>
              </w:rPr>
              <w:t xml:space="preserve">Начало движения, движение по кольцевому маршруту, остановка в заданном месте с применением различных способов торможения: начало движения, разгон с переключением передач в восходящем порядке и снижение скорости с переключением передач в нисходящем порядке при движении по кольцевому маршруту, торможение двигателем, остановка; начало движения, разгон, движение по прямой, остановка в заданном месте с применением плавного торможения; начало движения, разгон, движение по прямой, остановка в заданном месте с применением прерывистого торможения (для транспортных средств, не оборудованных АБС); начало движения, разгон, движение по прямой, остановка в заданном месте с применением ступенчатого торможения (для транспортных средств, не оборудованных АБС); начало движения, разгон, движение по прямой, остановка в заданном месте с применением экстренного </w:t>
            </w:r>
            <w:r w:rsidRPr="0008643F">
              <w:rPr>
                <w:rFonts w:eastAsiaTheme="minorEastAsia"/>
              </w:rPr>
              <w:lastRenderedPageBreak/>
              <w:t>торможения.</w:t>
            </w:r>
          </w:p>
        </w:tc>
        <w:tc>
          <w:tcPr>
            <w:tcW w:w="838" w:type="dxa"/>
            <w:tcBorders>
              <w:top w:val="single" w:sz="6" w:space="0" w:color="auto"/>
              <w:left w:val="single" w:sz="6" w:space="0" w:color="auto"/>
              <w:bottom w:val="single" w:sz="6" w:space="0" w:color="auto"/>
              <w:right w:val="single" w:sz="6" w:space="0" w:color="auto"/>
            </w:tcBorders>
          </w:tcPr>
          <w:p w14:paraId="0FCE7971" w14:textId="77777777" w:rsidR="00EA1D13" w:rsidRPr="0008643F" w:rsidRDefault="00EA1D13" w:rsidP="0011540E">
            <w:pPr>
              <w:widowControl w:val="0"/>
              <w:autoSpaceDE w:val="0"/>
              <w:autoSpaceDN w:val="0"/>
              <w:adjustRightInd w:val="0"/>
            </w:pPr>
            <w:r w:rsidRPr="0008643F">
              <w:lastRenderedPageBreak/>
              <w:t>4</w:t>
            </w:r>
          </w:p>
        </w:tc>
      </w:tr>
      <w:tr w:rsidR="0008643F" w:rsidRPr="0008643F" w14:paraId="6540FCEB" w14:textId="77777777" w:rsidTr="00EA1D13">
        <w:tc>
          <w:tcPr>
            <w:tcW w:w="2033" w:type="dxa"/>
          </w:tcPr>
          <w:p w14:paraId="7BBBD831" w14:textId="77777777" w:rsidR="00EA1D13" w:rsidRPr="0008643F" w:rsidRDefault="00EA1D13" w:rsidP="0011540E">
            <w:pPr>
              <w:pStyle w:val="a6"/>
              <w:rPr>
                <w:rFonts w:ascii="Times New Roman" w:hAnsi="Times New Roman"/>
                <w:b/>
                <w:sz w:val="32"/>
                <w:szCs w:val="32"/>
              </w:rPr>
            </w:pPr>
            <w:r w:rsidRPr="0008643F">
              <w:rPr>
                <w:rFonts w:ascii="Times New Roman" w:hAnsi="Times New Roman"/>
                <w:b/>
                <w:sz w:val="24"/>
                <w:szCs w:val="24"/>
              </w:rPr>
              <w:lastRenderedPageBreak/>
              <w:t>Тема 1.4</w:t>
            </w:r>
            <w:r w:rsidRPr="0008643F">
              <w:rPr>
                <w:rFonts w:ascii="Times New Roman" w:hAnsi="Times New Roman"/>
                <w:sz w:val="24"/>
                <w:szCs w:val="24"/>
              </w:rPr>
              <w:t xml:space="preserve"> Повороты в движении, разворот для движения в обратном направлении, проезд перекрестка и пешеходного перехода</w:t>
            </w:r>
          </w:p>
        </w:tc>
        <w:tc>
          <w:tcPr>
            <w:tcW w:w="6905" w:type="dxa"/>
          </w:tcPr>
          <w:p w14:paraId="7061D3E6" w14:textId="77777777" w:rsidR="00EA1D13" w:rsidRPr="0008643F" w:rsidRDefault="00EA1D13" w:rsidP="00522564">
            <w:pPr>
              <w:widowControl w:val="0"/>
              <w:autoSpaceDE w:val="0"/>
              <w:autoSpaceDN w:val="0"/>
              <w:adjustRightInd w:val="0"/>
              <w:jc w:val="both"/>
              <w:rPr>
                <w:rFonts w:eastAsiaTheme="minorEastAsia"/>
              </w:rPr>
            </w:pPr>
            <w:r w:rsidRPr="0008643F">
              <w:rPr>
                <w:rFonts w:eastAsiaTheme="minorEastAsia"/>
              </w:rPr>
              <w:t>Повороты в движении, разворот для движения в обратном направлении, проезд перекрестка и пешеходного перехода: начало движения, разгон, движение по прямой, снижение скорости, переход на низшую передачу, включение правого указателя поворота, поворот направо, выключение указателя поворота, разгон; начало движения, разгон, движение по прямой, снижение скорости, переход на низшую передачу, включение левого указателя поворота, поворот налево, выключение указателя поворота, разгон; начало движения, разгон, движение по прямой, выбор места для разворота, снижение скорости, включение правого указателя поворота, остановка, включение левого указателя поворота, разворот без применения заднего хода, разгон; проезд перекрестка и пешеходного перехода.</w:t>
            </w:r>
          </w:p>
        </w:tc>
        <w:tc>
          <w:tcPr>
            <w:tcW w:w="838" w:type="dxa"/>
            <w:tcBorders>
              <w:top w:val="single" w:sz="6" w:space="0" w:color="auto"/>
              <w:left w:val="single" w:sz="6" w:space="0" w:color="auto"/>
              <w:bottom w:val="single" w:sz="6" w:space="0" w:color="auto"/>
              <w:right w:val="single" w:sz="6" w:space="0" w:color="auto"/>
            </w:tcBorders>
          </w:tcPr>
          <w:p w14:paraId="740B0162" w14:textId="77777777" w:rsidR="00EA1D13" w:rsidRPr="0008643F" w:rsidRDefault="00EA1D13" w:rsidP="0011540E">
            <w:pPr>
              <w:widowControl w:val="0"/>
              <w:autoSpaceDE w:val="0"/>
              <w:autoSpaceDN w:val="0"/>
              <w:adjustRightInd w:val="0"/>
            </w:pPr>
            <w:r w:rsidRPr="0008643F">
              <w:t>6</w:t>
            </w:r>
          </w:p>
        </w:tc>
      </w:tr>
      <w:tr w:rsidR="0008643F" w:rsidRPr="0008643F" w14:paraId="4D709ADA" w14:textId="77777777" w:rsidTr="00EA1D13">
        <w:tc>
          <w:tcPr>
            <w:tcW w:w="2033" w:type="dxa"/>
          </w:tcPr>
          <w:p w14:paraId="0933A801" w14:textId="77777777" w:rsidR="00EA1D13" w:rsidRPr="0008643F" w:rsidRDefault="00EA1D13" w:rsidP="0011540E">
            <w:pPr>
              <w:pStyle w:val="a6"/>
              <w:rPr>
                <w:rFonts w:ascii="Times New Roman" w:hAnsi="Times New Roman"/>
                <w:b/>
                <w:sz w:val="32"/>
                <w:szCs w:val="32"/>
              </w:rPr>
            </w:pPr>
            <w:r w:rsidRPr="0008643F">
              <w:rPr>
                <w:rFonts w:ascii="Times New Roman" w:hAnsi="Times New Roman"/>
                <w:b/>
                <w:sz w:val="24"/>
                <w:szCs w:val="24"/>
              </w:rPr>
              <w:t>Тема 1.5</w:t>
            </w:r>
            <w:r w:rsidRPr="0008643F">
              <w:rPr>
                <w:rFonts w:ascii="Times New Roman" w:hAnsi="Times New Roman"/>
                <w:sz w:val="24"/>
                <w:szCs w:val="24"/>
              </w:rPr>
              <w:t xml:space="preserve"> Движение задним ходом</w:t>
            </w:r>
          </w:p>
        </w:tc>
        <w:tc>
          <w:tcPr>
            <w:tcW w:w="6905" w:type="dxa"/>
          </w:tcPr>
          <w:p w14:paraId="1DC0DFAB" w14:textId="77777777" w:rsidR="00EA1D13" w:rsidRPr="0008643F" w:rsidRDefault="00EA1D13" w:rsidP="00522564">
            <w:pPr>
              <w:widowControl w:val="0"/>
              <w:autoSpaceDE w:val="0"/>
              <w:autoSpaceDN w:val="0"/>
              <w:adjustRightInd w:val="0"/>
              <w:jc w:val="both"/>
              <w:rPr>
                <w:rFonts w:eastAsiaTheme="minorEastAsia"/>
              </w:rPr>
            </w:pPr>
            <w:r w:rsidRPr="0008643F">
              <w:rPr>
                <w:rFonts w:eastAsiaTheme="minorEastAsia"/>
              </w:rPr>
              <w:t>Движение задним ходом: начало движения вперед, движение по прямой, остановка, осмотр дороги через зеркала заднего вида, включение передачи заднего хода, движение задним ходом по прямой, контролирование траектории и безопасности движения через зеркала заднего вида, остановка; начало движения вперед, движение по прямой, остановка, осмотр дороги через зеркала заднего вида, включение передачи заднего хода, движение задним ходом с поворотами направо и налево, контролирование траектории и безопасности движения через зеркала заднего вида, остановка.</w:t>
            </w:r>
          </w:p>
        </w:tc>
        <w:tc>
          <w:tcPr>
            <w:tcW w:w="838" w:type="dxa"/>
            <w:tcBorders>
              <w:top w:val="single" w:sz="6" w:space="0" w:color="auto"/>
              <w:left w:val="single" w:sz="6" w:space="0" w:color="auto"/>
              <w:bottom w:val="single" w:sz="6" w:space="0" w:color="auto"/>
              <w:right w:val="single" w:sz="6" w:space="0" w:color="auto"/>
            </w:tcBorders>
          </w:tcPr>
          <w:p w14:paraId="0B516A88" w14:textId="77777777" w:rsidR="00EA1D13" w:rsidRPr="0008643F" w:rsidRDefault="00EA1D13" w:rsidP="0011540E">
            <w:pPr>
              <w:widowControl w:val="0"/>
              <w:autoSpaceDE w:val="0"/>
              <w:autoSpaceDN w:val="0"/>
              <w:adjustRightInd w:val="0"/>
            </w:pPr>
            <w:r w:rsidRPr="0008643F">
              <w:t>2</w:t>
            </w:r>
          </w:p>
        </w:tc>
      </w:tr>
      <w:tr w:rsidR="0008643F" w:rsidRPr="0008643F" w14:paraId="0286C182" w14:textId="77777777" w:rsidTr="00EA1D13">
        <w:tc>
          <w:tcPr>
            <w:tcW w:w="2033" w:type="dxa"/>
          </w:tcPr>
          <w:p w14:paraId="73F186EB" w14:textId="77777777" w:rsidR="00EA1D13" w:rsidRPr="0008643F" w:rsidRDefault="00EA1D13" w:rsidP="0011540E">
            <w:pPr>
              <w:pStyle w:val="a6"/>
              <w:rPr>
                <w:rFonts w:ascii="Times New Roman" w:hAnsi="Times New Roman"/>
                <w:b/>
                <w:sz w:val="32"/>
                <w:szCs w:val="32"/>
              </w:rPr>
            </w:pPr>
            <w:r w:rsidRPr="0008643F">
              <w:rPr>
                <w:rFonts w:ascii="Times New Roman" w:hAnsi="Times New Roman"/>
                <w:b/>
                <w:sz w:val="24"/>
                <w:szCs w:val="24"/>
              </w:rPr>
              <w:t>Тема 1.6</w:t>
            </w:r>
            <w:r w:rsidRPr="0008643F">
              <w:rPr>
                <w:rFonts w:ascii="Times New Roman" w:hAnsi="Times New Roman"/>
                <w:sz w:val="24"/>
                <w:szCs w:val="24"/>
              </w:rPr>
              <w:t xml:space="preserve"> Движение в ограниченных проездах, сложное маневрирование</w:t>
            </w:r>
          </w:p>
        </w:tc>
        <w:tc>
          <w:tcPr>
            <w:tcW w:w="6905" w:type="dxa"/>
          </w:tcPr>
          <w:p w14:paraId="13D1CA87" w14:textId="77777777" w:rsidR="00EA1D13" w:rsidRPr="0008643F" w:rsidRDefault="00EA1D13" w:rsidP="00522564">
            <w:pPr>
              <w:widowControl w:val="0"/>
              <w:autoSpaceDE w:val="0"/>
              <w:autoSpaceDN w:val="0"/>
              <w:adjustRightInd w:val="0"/>
              <w:jc w:val="both"/>
              <w:rPr>
                <w:rFonts w:eastAsiaTheme="minorEastAsia"/>
              </w:rPr>
            </w:pPr>
            <w:r w:rsidRPr="0008643F">
              <w:rPr>
                <w:rFonts w:eastAsiaTheme="minorEastAsia"/>
              </w:rPr>
              <w:t>Движение в ограниченных проездах, сложное маневрирование: въезд в ворота с прилегающей и противоположной сторон дороги передним и задним ходом и выезд из ворот передним и задним ходом с поворотами направо и налево; проезд по траектории "змейка" передним и задним ходом; разворот с применением заднего хода в ограниченном по ширине пространстве; движение по габаритному тоннелю передним и задним ходом из положения с предварительным поворотом направо (налево); движение по наклонному участку, остановка на подъеме, начало движения на подъеме, остановка на спуске, начало движения на спуске; постановка на стоянку передним и задним ходом параллельно краю проезжей части; въезд в "бокс" передним и задним ходом из положения с предварительным поворотом направо (налево).</w:t>
            </w:r>
          </w:p>
        </w:tc>
        <w:tc>
          <w:tcPr>
            <w:tcW w:w="838" w:type="dxa"/>
            <w:tcBorders>
              <w:top w:val="single" w:sz="6" w:space="0" w:color="auto"/>
              <w:left w:val="single" w:sz="6" w:space="0" w:color="auto"/>
              <w:bottom w:val="single" w:sz="6" w:space="0" w:color="auto"/>
              <w:right w:val="single" w:sz="6" w:space="0" w:color="auto"/>
            </w:tcBorders>
          </w:tcPr>
          <w:p w14:paraId="725358E8" w14:textId="77777777" w:rsidR="00EA1D13" w:rsidRPr="0008643F" w:rsidRDefault="00EA1D13" w:rsidP="0011540E">
            <w:pPr>
              <w:widowControl w:val="0"/>
              <w:autoSpaceDE w:val="0"/>
              <w:autoSpaceDN w:val="0"/>
              <w:adjustRightInd w:val="0"/>
            </w:pPr>
            <w:r w:rsidRPr="0008643F">
              <w:t>6</w:t>
            </w:r>
          </w:p>
        </w:tc>
      </w:tr>
      <w:tr w:rsidR="0008643F" w:rsidRPr="0008643F" w14:paraId="19CD2E63" w14:textId="77777777" w:rsidTr="00EA1D13">
        <w:tc>
          <w:tcPr>
            <w:tcW w:w="2033" w:type="dxa"/>
          </w:tcPr>
          <w:p w14:paraId="06BA4A35" w14:textId="77777777" w:rsidR="00EA1D13" w:rsidRPr="0008643F" w:rsidRDefault="00EA1D13" w:rsidP="0011540E">
            <w:pPr>
              <w:pStyle w:val="a6"/>
              <w:rPr>
                <w:rFonts w:ascii="Times New Roman" w:hAnsi="Times New Roman"/>
                <w:b/>
                <w:sz w:val="24"/>
                <w:szCs w:val="24"/>
              </w:rPr>
            </w:pPr>
            <w:r w:rsidRPr="0008643F">
              <w:rPr>
                <w:rFonts w:ascii="Times New Roman" w:hAnsi="Times New Roman"/>
                <w:b/>
                <w:sz w:val="24"/>
                <w:szCs w:val="24"/>
              </w:rPr>
              <w:t>Тема 1.7</w:t>
            </w:r>
            <w:r w:rsidRPr="0008643F">
              <w:rPr>
                <w:rFonts w:ascii="Times New Roman" w:hAnsi="Times New Roman"/>
                <w:sz w:val="24"/>
                <w:szCs w:val="24"/>
              </w:rPr>
              <w:t xml:space="preserve"> Движение с прицепом</w:t>
            </w:r>
          </w:p>
        </w:tc>
        <w:tc>
          <w:tcPr>
            <w:tcW w:w="6905" w:type="dxa"/>
          </w:tcPr>
          <w:p w14:paraId="33BD8CA7" w14:textId="77777777" w:rsidR="00EA1D13" w:rsidRPr="0008643F" w:rsidRDefault="00EA1D13" w:rsidP="00522564">
            <w:pPr>
              <w:widowControl w:val="0"/>
              <w:autoSpaceDE w:val="0"/>
              <w:autoSpaceDN w:val="0"/>
              <w:adjustRightInd w:val="0"/>
              <w:jc w:val="both"/>
              <w:rPr>
                <w:rFonts w:eastAsiaTheme="minorEastAsia"/>
              </w:rPr>
            </w:pPr>
            <w:r w:rsidRPr="0008643F">
              <w:rPr>
                <w:rFonts w:eastAsiaTheme="minorEastAsia"/>
              </w:rPr>
              <w:t>Движение с прицепом: сцепление с прицепом, движение по прямой, расцепление; движение с прицепом передним и задним ходом с поворотами направо и налево; въезд в "бокс" с прицепом передним и задним ходом из положения с предварительным поворотом направо (налево). Для выполнения задания используется прицеп, разрешенная максимальная масса которого не превышает 750 кг. Обучение проводится по желанию обучающегося. Часы могут распределяться на изучение других тем по разделу.</w:t>
            </w:r>
          </w:p>
        </w:tc>
        <w:tc>
          <w:tcPr>
            <w:tcW w:w="838" w:type="dxa"/>
            <w:tcBorders>
              <w:top w:val="single" w:sz="6" w:space="0" w:color="auto"/>
              <w:left w:val="single" w:sz="6" w:space="0" w:color="auto"/>
              <w:bottom w:val="single" w:sz="6" w:space="0" w:color="auto"/>
              <w:right w:val="single" w:sz="6" w:space="0" w:color="auto"/>
            </w:tcBorders>
          </w:tcPr>
          <w:p w14:paraId="09C9B263" w14:textId="77777777" w:rsidR="00EA1D13" w:rsidRPr="0008643F" w:rsidRDefault="00EA1D13" w:rsidP="0011540E">
            <w:pPr>
              <w:widowControl w:val="0"/>
              <w:autoSpaceDE w:val="0"/>
              <w:autoSpaceDN w:val="0"/>
              <w:adjustRightInd w:val="0"/>
            </w:pPr>
            <w:r w:rsidRPr="0008643F">
              <w:t>2</w:t>
            </w:r>
          </w:p>
        </w:tc>
      </w:tr>
      <w:tr w:rsidR="0008643F" w:rsidRPr="0008643F" w14:paraId="3AE35F29" w14:textId="77777777" w:rsidTr="0011540E">
        <w:tc>
          <w:tcPr>
            <w:tcW w:w="8938" w:type="dxa"/>
            <w:gridSpan w:val="2"/>
          </w:tcPr>
          <w:p w14:paraId="6F794073" w14:textId="77777777" w:rsidR="00EA1D13" w:rsidRPr="0008643F" w:rsidRDefault="00EA1D13" w:rsidP="0011540E">
            <w:pPr>
              <w:pStyle w:val="a6"/>
              <w:rPr>
                <w:rFonts w:ascii="Times New Roman" w:hAnsi="Times New Roman"/>
                <w:b/>
                <w:sz w:val="32"/>
                <w:szCs w:val="32"/>
              </w:rPr>
            </w:pPr>
            <w:r w:rsidRPr="0008643F">
              <w:rPr>
                <w:rFonts w:ascii="Times New Roman" w:hAnsi="Times New Roman"/>
                <w:b/>
                <w:sz w:val="24"/>
                <w:szCs w:val="24"/>
              </w:rPr>
              <w:t>Итого по разделу</w:t>
            </w:r>
          </w:p>
        </w:tc>
        <w:tc>
          <w:tcPr>
            <w:tcW w:w="838" w:type="dxa"/>
            <w:tcBorders>
              <w:top w:val="single" w:sz="6" w:space="0" w:color="auto"/>
              <w:left w:val="single" w:sz="6" w:space="0" w:color="auto"/>
              <w:bottom w:val="single" w:sz="6" w:space="0" w:color="auto"/>
              <w:right w:val="single" w:sz="6" w:space="0" w:color="auto"/>
            </w:tcBorders>
          </w:tcPr>
          <w:p w14:paraId="19AA71FB" w14:textId="77777777" w:rsidR="00EA1D13" w:rsidRPr="0008643F" w:rsidRDefault="00EA1D13" w:rsidP="0011540E">
            <w:pPr>
              <w:widowControl w:val="0"/>
              <w:autoSpaceDE w:val="0"/>
              <w:autoSpaceDN w:val="0"/>
              <w:adjustRightInd w:val="0"/>
              <w:rPr>
                <w:b/>
              </w:rPr>
            </w:pPr>
            <w:r w:rsidRPr="0008643F">
              <w:rPr>
                <w:b/>
              </w:rPr>
              <w:t>24</w:t>
            </w:r>
          </w:p>
        </w:tc>
      </w:tr>
      <w:tr w:rsidR="0008643F" w:rsidRPr="0008643F" w14:paraId="1A8F60B6" w14:textId="77777777" w:rsidTr="0011540E">
        <w:tc>
          <w:tcPr>
            <w:tcW w:w="8938" w:type="dxa"/>
            <w:gridSpan w:val="2"/>
          </w:tcPr>
          <w:p w14:paraId="14D3980E" w14:textId="6D1FE372" w:rsidR="00EA1D13" w:rsidRPr="0008643F" w:rsidRDefault="00EA1D13" w:rsidP="0011540E">
            <w:pPr>
              <w:pStyle w:val="a6"/>
              <w:rPr>
                <w:rFonts w:ascii="Times New Roman" w:hAnsi="Times New Roman"/>
                <w:b/>
                <w:sz w:val="32"/>
                <w:szCs w:val="32"/>
              </w:rPr>
            </w:pPr>
            <w:r w:rsidRPr="0008643F">
              <w:rPr>
                <w:rFonts w:ascii="Times New Roman" w:hAnsi="Times New Roman"/>
                <w:b/>
                <w:sz w:val="24"/>
                <w:szCs w:val="24"/>
              </w:rPr>
              <w:t>Раздел 2. Обучение вождению в условиях дорожного движения</w:t>
            </w:r>
          </w:p>
        </w:tc>
        <w:tc>
          <w:tcPr>
            <w:tcW w:w="838" w:type="dxa"/>
            <w:tcBorders>
              <w:top w:val="single" w:sz="6" w:space="0" w:color="auto"/>
              <w:left w:val="single" w:sz="6" w:space="0" w:color="auto"/>
              <w:bottom w:val="single" w:sz="6" w:space="0" w:color="auto"/>
              <w:right w:val="single" w:sz="6" w:space="0" w:color="auto"/>
            </w:tcBorders>
          </w:tcPr>
          <w:p w14:paraId="147D00AB" w14:textId="77777777" w:rsidR="00EA1D13" w:rsidRPr="0008643F" w:rsidRDefault="00EA1D13" w:rsidP="0011540E">
            <w:pPr>
              <w:widowControl w:val="0"/>
              <w:autoSpaceDE w:val="0"/>
              <w:autoSpaceDN w:val="0"/>
              <w:adjustRightInd w:val="0"/>
            </w:pPr>
          </w:p>
        </w:tc>
      </w:tr>
      <w:tr w:rsidR="0008643F" w:rsidRPr="0008643F" w14:paraId="5E567246" w14:textId="77777777" w:rsidTr="00EA1D13">
        <w:tc>
          <w:tcPr>
            <w:tcW w:w="2033" w:type="dxa"/>
          </w:tcPr>
          <w:p w14:paraId="097DEFA0" w14:textId="77777777" w:rsidR="00EA1D13" w:rsidRPr="0008643F" w:rsidRDefault="00EA1D13" w:rsidP="0011540E">
            <w:pPr>
              <w:pStyle w:val="a6"/>
              <w:rPr>
                <w:rFonts w:ascii="Times New Roman" w:hAnsi="Times New Roman"/>
                <w:b/>
                <w:sz w:val="24"/>
                <w:szCs w:val="24"/>
              </w:rPr>
            </w:pPr>
            <w:r w:rsidRPr="0008643F">
              <w:rPr>
                <w:rFonts w:ascii="Times New Roman" w:hAnsi="Times New Roman"/>
                <w:sz w:val="24"/>
                <w:szCs w:val="24"/>
              </w:rPr>
              <w:t>Вождение по учебным маршрутам</w:t>
            </w:r>
          </w:p>
        </w:tc>
        <w:tc>
          <w:tcPr>
            <w:tcW w:w="6905" w:type="dxa"/>
          </w:tcPr>
          <w:p w14:paraId="3F5E87DF" w14:textId="77777777" w:rsidR="00EA1D13" w:rsidRPr="0008643F" w:rsidRDefault="00EA1D13" w:rsidP="00522564">
            <w:pPr>
              <w:widowControl w:val="0"/>
              <w:autoSpaceDE w:val="0"/>
              <w:autoSpaceDN w:val="0"/>
              <w:adjustRightInd w:val="0"/>
              <w:jc w:val="both"/>
              <w:rPr>
                <w:rFonts w:eastAsiaTheme="minorEastAsia"/>
              </w:rPr>
            </w:pPr>
            <w:r w:rsidRPr="0008643F">
              <w:rPr>
                <w:rFonts w:eastAsiaTheme="minorEastAsia"/>
              </w:rPr>
              <w:t xml:space="preserve">Вождение по учебным маршрутам: подготовка к началу движения, выезд на дорогу с прилегающей территории, движение в транспортном потоке, на поворотах, подъемах и спусках, остановка и начало движения на различных участках </w:t>
            </w:r>
            <w:r w:rsidRPr="0008643F">
              <w:rPr>
                <w:rFonts w:eastAsiaTheme="minorEastAsia"/>
              </w:rPr>
              <w:lastRenderedPageBreak/>
              <w:t>дороги и в местах стоянки; перестроения, повороты, разворот вне перекрестка, опережение, обгон, объезд препятствия и встречный разъезд, движение по мостам и путепроводам, проезд мест остановок маршрутных транспортных средств, пешеходных переходов и железнодорожных переездов; проезд регулируемых и нерегулируемых перекрестков в прямом направлении, с поворотами направо и налево, разворотом для движения в обратном направлении; движение в транспортном потоке вне населенного пункта; движение в темное время суток (в условиях недостаточной видимости), движение в транспортном потоке по автомагистрали (при наличии).</w:t>
            </w:r>
          </w:p>
          <w:p w14:paraId="288F3913" w14:textId="77777777" w:rsidR="00EA1D13" w:rsidRPr="0008643F" w:rsidRDefault="00EA1D13" w:rsidP="00522564">
            <w:pPr>
              <w:widowControl w:val="0"/>
              <w:autoSpaceDE w:val="0"/>
              <w:autoSpaceDN w:val="0"/>
              <w:adjustRightInd w:val="0"/>
              <w:jc w:val="both"/>
              <w:rPr>
                <w:rFonts w:eastAsiaTheme="minorEastAsia"/>
              </w:rPr>
            </w:pPr>
            <w:r w:rsidRPr="0008643F">
              <w:rPr>
                <w:rFonts w:eastAsiaTheme="minorEastAsia"/>
              </w:rPr>
              <w:t>Для обучения вождению в условиях дорожного движения организацией, осуществляющей образовательную деятельность, утверждаются маршруты, содержащие соответствующие участки дорог.</w:t>
            </w:r>
          </w:p>
        </w:tc>
        <w:tc>
          <w:tcPr>
            <w:tcW w:w="838" w:type="dxa"/>
            <w:tcBorders>
              <w:top w:val="single" w:sz="6" w:space="0" w:color="auto"/>
              <w:left w:val="single" w:sz="6" w:space="0" w:color="auto"/>
              <w:bottom w:val="single" w:sz="6" w:space="0" w:color="auto"/>
              <w:right w:val="single" w:sz="6" w:space="0" w:color="auto"/>
            </w:tcBorders>
          </w:tcPr>
          <w:p w14:paraId="198D572F" w14:textId="77777777" w:rsidR="00EA1D13" w:rsidRPr="0008643F" w:rsidRDefault="00EA1D13" w:rsidP="0011540E">
            <w:pPr>
              <w:widowControl w:val="0"/>
              <w:autoSpaceDE w:val="0"/>
              <w:autoSpaceDN w:val="0"/>
              <w:adjustRightInd w:val="0"/>
            </w:pPr>
            <w:r w:rsidRPr="0008643F">
              <w:lastRenderedPageBreak/>
              <w:t>48</w:t>
            </w:r>
          </w:p>
        </w:tc>
      </w:tr>
      <w:tr w:rsidR="0008643F" w:rsidRPr="0008643F" w14:paraId="4F698644" w14:textId="77777777" w:rsidTr="0011540E">
        <w:tc>
          <w:tcPr>
            <w:tcW w:w="8938" w:type="dxa"/>
            <w:gridSpan w:val="2"/>
          </w:tcPr>
          <w:p w14:paraId="356ADD38" w14:textId="77777777" w:rsidR="00EA1D13" w:rsidRPr="00522564" w:rsidRDefault="00EA1D13" w:rsidP="00EA1D13">
            <w:pPr>
              <w:pStyle w:val="a6"/>
              <w:jc w:val="right"/>
              <w:rPr>
                <w:rFonts w:ascii="Times New Roman" w:hAnsi="Times New Roman"/>
                <w:b/>
                <w:sz w:val="22"/>
                <w:szCs w:val="22"/>
              </w:rPr>
            </w:pPr>
            <w:r w:rsidRPr="00522564">
              <w:rPr>
                <w:rFonts w:ascii="Times New Roman" w:hAnsi="Times New Roman"/>
                <w:b/>
                <w:sz w:val="22"/>
                <w:szCs w:val="22"/>
              </w:rPr>
              <w:lastRenderedPageBreak/>
              <w:t>Итого по разделу</w:t>
            </w:r>
          </w:p>
        </w:tc>
        <w:tc>
          <w:tcPr>
            <w:tcW w:w="838" w:type="dxa"/>
            <w:tcBorders>
              <w:top w:val="single" w:sz="6" w:space="0" w:color="auto"/>
              <w:left w:val="single" w:sz="6" w:space="0" w:color="auto"/>
              <w:bottom w:val="single" w:sz="6" w:space="0" w:color="auto"/>
              <w:right w:val="single" w:sz="6" w:space="0" w:color="auto"/>
            </w:tcBorders>
          </w:tcPr>
          <w:p w14:paraId="5FB57580" w14:textId="77777777" w:rsidR="00EA1D13" w:rsidRPr="00522564" w:rsidRDefault="00EA1D13" w:rsidP="0011540E">
            <w:pPr>
              <w:widowControl w:val="0"/>
              <w:autoSpaceDE w:val="0"/>
              <w:autoSpaceDN w:val="0"/>
              <w:adjustRightInd w:val="0"/>
              <w:rPr>
                <w:b/>
                <w:sz w:val="22"/>
                <w:szCs w:val="22"/>
              </w:rPr>
            </w:pPr>
            <w:r w:rsidRPr="00522564">
              <w:rPr>
                <w:b/>
                <w:sz w:val="22"/>
                <w:szCs w:val="22"/>
              </w:rPr>
              <w:t>48</w:t>
            </w:r>
          </w:p>
        </w:tc>
      </w:tr>
      <w:tr w:rsidR="0008643F" w:rsidRPr="0008643F" w14:paraId="160509FD" w14:textId="77777777" w:rsidTr="0011540E">
        <w:tc>
          <w:tcPr>
            <w:tcW w:w="8938" w:type="dxa"/>
            <w:gridSpan w:val="2"/>
          </w:tcPr>
          <w:p w14:paraId="1E50C595" w14:textId="77777777" w:rsidR="00EA1D13" w:rsidRPr="00522564" w:rsidRDefault="00EA1D13" w:rsidP="00EA1D13">
            <w:pPr>
              <w:pStyle w:val="a6"/>
              <w:jc w:val="right"/>
              <w:rPr>
                <w:rFonts w:ascii="Times New Roman" w:hAnsi="Times New Roman"/>
                <w:b/>
                <w:sz w:val="22"/>
                <w:szCs w:val="22"/>
              </w:rPr>
            </w:pPr>
            <w:r w:rsidRPr="00522564">
              <w:rPr>
                <w:rFonts w:ascii="Times New Roman" w:hAnsi="Times New Roman"/>
                <w:b/>
                <w:sz w:val="22"/>
                <w:szCs w:val="22"/>
              </w:rPr>
              <w:t>Итого</w:t>
            </w:r>
          </w:p>
        </w:tc>
        <w:tc>
          <w:tcPr>
            <w:tcW w:w="838" w:type="dxa"/>
            <w:tcBorders>
              <w:top w:val="single" w:sz="6" w:space="0" w:color="auto"/>
              <w:left w:val="single" w:sz="6" w:space="0" w:color="auto"/>
              <w:bottom w:val="single" w:sz="6" w:space="0" w:color="auto"/>
              <w:right w:val="single" w:sz="6" w:space="0" w:color="auto"/>
            </w:tcBorders>
          </w:tcPr>
          <w:p w14:paraId="1BB8A7AB" w14:textId="77777777" w:rsidR="00EA1D13" w:rsidRPr="00522564" w:rsidRDefault="00EA1D13" w:rsidP="00EA1D13">
            <w:pPr>
              <w:widowControl w:val="0"/>
              <w:autoSpaceDE w:val="0"/>
              <w:autoSpaceDN w:val="0"/>
              <w:adjustRightInd w:val="0"/>
              <w:jc w:val="center"/>
              <w:rPr>
                <w:b/>
                <w:sz w:val="22"/>
                <w:szCs w:val="22"/>
              </w:rPr>
            </w:pPr>
            <w:r w:rsidRPr="00522564">
              <w:rPr>
                <w:b/>
                <w:sz w:val="22"/>
                <w:szCs w:val="22"/>
              </w:rPr>
              <w:t>72</w:t>
            </w:r>
          </w:p>
        </w:tc>
      </w:tr>
    </w:tbl>
    <w:p w14:paraId="5A5CF198" w14:textId="77777777" w:rsidR="00EA1D13" w:rsidRPr="0008643F" w:rsidRDefault="00EA1D13" w:rsidP="00EA1D13">
      <w:pPr>
        <w:pStyle w:val="a6"/>
        <w:rPr>
          <w:rFonts w:ascii="Times New Roman" w:hAnsi="Times New Roman"/>
          <w:b/>
          <w:sz w:val="32"/>
          <w:szCs w:val="32"/>
        </w:rPr>
      </w:pPr>
    </w:p>
    <w:p w14:paraId="3AAD4762" w14:textId="5D56EAEF" w:rsidR="00EA1D13" w:rsidRPr="00522564" w:rsidRDefault="00EA1D13" w:rsidP="00522564">
      <w:pPr>
        <w:pStyle w:val="a6"/>
        <w:numPr>
          <w:ilvl w:val="0"/>
          <w:numId w:val="3"/>
        </w:numPr>
        <w:jc w:val="center"/>
        <w:rPr>
          <w:rFonts w:ascii="Times New Roman" w:hAnsi="Times New Roman"/>
          <w:b/>
          <w:sz w:val="24"/>
          <w:szCs w:val="24"/>
        </w:rPr>
      </w:pPr>
      <w:r w:rsidRPr="00522564">
        <w:rPr>
          <w:rFonts w:ascii="Times New Roman" w:hAnsi="Times New Roman"/>
          <w:b/>
          <w:sz w:val="24"/>
          <w:szCs w:val="24"/>
        </w:rPr>
        <w:t>Инфо</w:t>
      </w:r>
      <w:r w:rsidR="00522564">
        <w:rPr>
          <w:rFonts w:ascii="Times New Roman" w:hAnsi="Times New Roman"/>
          <w:b/>
          <w:sz w:val="24"/>
          <w:szCs w:val="24"/>
        </w:rPr>
        <w:t>рмационное обеспечение обучения</w:t>
      </w:r>
    </w:p>
    <w:p w14:paraId="24985B69" w14:textId="77777777" w:rsidR="00EA1D13" w:rsidRPr="0008643F" w:rsidRDefault="00EA1D13" w:rsidP="00C91190">
      <w:pPr>
        <w:widowControl w:val="0"/>
        <w:autoSpaceDE w:val="0"/>
        <w:autoSpaceDN w:val="0"/>
        <w:adjustRightInd w:val="0"/>
        <w:jc w:val="both"/>
        <w:rPr>
          <w:rFonts w:eastAsiaTheme="minorEastAsia"/>
        </w:rPr>
      </w:pPr>
      <w:r w:rsidRPr="0008643F">
        <w:rPr>
          <w:rFonts w:eastAsia="Calibri"/>
          <w:b/>
          <w:bCs/>
        </w:rPr>
        <w:t>Основные источники:</w:t>
      </w:r>
    </w:p>
    <w:p w14:paraId="03F798B3" w14:textId="77777777" w:rsidR="00EA1D13" w:rsidRPr="0008643F" w:rsidRDefault="00EA1D13" w:rsidP="00E50709">
      <w:pPr>
        <w:numPr>
          <w:ilvl w:val="0"/>
          <w:numId w:val="8"/>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rPr>
          <w:bCs/>
        </w:rPr>
      </w:pPr>
      <w:r w:rsidRPr="0008643F">
        <w:rPr>
          <w:bCs/>
        </w:rPr>
        <w:t>СекирниковВ.Е. Теоретическая подготовка водителя автомобиля, М., Академия,  2018</w:t>
      </w:r>
    </w:p>
    <w:p w14:paraId="4CA9BE6D" w14:textId="77777777" w:rsidR="00EA1D13" w:rsidRPr="0008643F" w:rsidRDefault="00EA1D13" w:rsidP="00E50709">
      <w:pPr>
        <w:numPr>
          <w:ilvl w:val="0"/>
          <w:numId w:val="8"/>
        </w:numPr>
        <w:tabs>
          <w:tab w:val="clear" w:pos="2160"/>
          <w:tab w:val="left" w:pos="916"/>
          <w:tab w:val="num"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rPr>
          <w:bCs/>
        </w:rPr>
      </w:pPr>
      <w:proofErr w:type="spellStart"/>
      <w:r w:rsidRPr="0008643F">
        <w:rPr>
          <w:bCs/>
        </w:rPr>
        <w:t>Пехальский</w:t>
      </w:r>
      <w:proofErr w:type="spellEnd"/>
      <w:r w:rsidRPr="0008643F">
        <w:rPr>
          <w:bCs/>
        </w:rPr>
        <w:t xml:space="preserve"> А.П. Техническое обслуживание и ремонт электрооборудования и электронных систем автомобилей, М., Академия,  2018 </w:t>
      </w:r>
    </w:p>
    <w:p w14:paraId="26FB4CAB" w14:textId="77777777" w:rsidR="00EA1D13" w:rsidRPr="0008643F" w:rsidRDefault="00EA1D13" w:rsidP="00E50709">
      <w:pPr>
        <w:numPr>
          <w:ilvl w:val="0"/>
          <w:numId w:val="8"/>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rPr>
          <w:bCs/>
        </w:rPr>
      </w:pPr>
      <w:r w:rsidRPr="0008643F">
        <w:rPr>
          <w:bCs/>
        </w:rPr>
        <w:t xml:space="preserve"> Родичев В.А. Устройство грузовых автомобилей: альбом, М., Академия,  2016 </w:t>
      </w:r>
    </w:p>
    <w:p w14:paraId="11B8F345" w14:textId="77777777" w:rsidR="00EA1D13" w:rsidRPr="0008643F" w:rsidRDefault="00EA1D13" w:rsidP="00E50709">
      <w:pPr>
        <w:numPr>
          <w:ilvl w:val="0"/>
          <w:numId w:val="8"/>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rPr>
          <w:bCs/>
        </w:rPr>
      </w:pPr>
      <w:r w:rsidRPr="0008643F">
        <w:rPr>
          <w:bCs/>
        </w:rPr>
        <w:t xml:space="preserve">Родичев В.А. Устройство грузовых автомобилей: </w:t>
      </w:r>
      <w:proofErr w:type="spellStart"/>
      <w:r w:rsidRPr="0008643F">
        <w:rPr>
          <w:bCs/>
        </w:rPr>
        <w:t>иллюстр</w:t>
      </w:r>
      <w:proofErr w:type="spellEnd"/>
      <w:r w:rsidRPr="0008643F">
        <w:rPr>
          <w:bCs/>
        </w:rPr>
        <w:t xml:space="preserve">. учебное пособие, М., Академия,  2016 </w:t>
      </w:r>
    </w:p>
    <w:p w14:paraId="7F596BEA" w14:textId="77777777" w:rsidR="00EA1D13" w:rsidRPr="0008643F" w:rsidRDefault="00EA1D13" w:rsidP="00E50709">
      <w:pPr>
        <w:numPr>
          <w:ilvl w:val="0"/>
          <w:numId w:val="8"/>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rPr>
          <w:bCs/>
        </w:rPr>
      </w:pPr>
      <w:r w:rsidRPr="0008643F">
        <w:rPr>
          <w:bCs/>
        </w:rPr>
        <w:t xml:space="preserve">Гладов Г.И. Текущий ремонт различных типов автомобилей ч.1, М., Академия,  2018 </w:t>
      </w:r>
    </w:p>
    <w:p w14:paraId="248DE5A6" w14:textId="77777777" w:rsidR="00EA1D13" w:rsidRPr="0008643F" w:rsidRDefault="00EA1D13" w:rsidP="00E50709">
      <w:pPr>
        <w:numPr>
          <w:ilvl w:val="0"/>
          <w:numId w:val="8"/>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rPr>
          <w:bCs/>
        </w:rPr>
      </w:pPr>
      <w:r w:rsidRPr="0008643F">
        <w:rPr>
          <w:bCs/>
        </w:rPr>
        <w:t>Гладов Г.И. Текущий ремонт различных типов автомобилей ч.2, М., Академия,  2018</w:t>
      </w:r>
    </w:p>
    <w:p w14:paraId="72AFCBAC" w14:textId="77777777" w:rsidR="00EA1D13" w:rsidRPr="0008643F" w:rsidRDefault="00EA1D13" w:rsidP="00E50709">
      <w:pPr>
        <w:numPr>
          <w:ilvl w:val="0"/>
          <w:numId w:val="8"/>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rPr>
          <w:bCs/>
        </w:rPr>
      </w:pPr>
      <w:r w:rsidRPr="0008643F">
        <w:t>Правила дорожного движения: официальный текст с изменениями на июнь 2014г./</w:t>
      </w:r>
      <w:proofErr w:type="spellStart"/>
      <w:r w:rsidRPr="0008643F">
        <w:t>уч.пос</w:t>
      </w:r>
      <w:proofErr w:type="spellEnd"/>
      <w:r w:rsidRPr="0008643F">
        <w:t>. для подготовки к экзаменам по ПДД.-М.:»ЛАДНО», 2014.</w:t>
      </w:r>
    </w:p>
    <w:p w14:paraId="5D25726E" w14:textId="77777777" w:rsidR="00EA1D13" w:rsidRPr="0008643F" w:rsidRDefault="00EA1D13" w:rsidP="00E50709">
      <w:pPr>
        <w:numPr>
          <w:ilvl w:val="0"/>
          <w:numId w:val="8"/>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rPr>
          <w:bCs/>
        </w:rPr>
      </w:pPr>
      <w:r w:rsidRPr="0008643F">
        <w:t xml:space="preserve">Шестопалов С.К. Безопасное и экономичное управление автомобилем: Учеб. Пособие для </w:t>
      </w:r>
      <w:proofErr w:type="spellStart"/>
      <w:r w:rsidRPr="0008643F">
        <w:t>нач.проф</w:t>
      </w:r>
      <w:proofErr w:type="spellEnd"/>
      <w:r w:rsidRPr="0008643F">
        <w:t xml:space="preserve">. образования .-2-е изд., стереотип.-М.: ИРПО; </w:t>
      </w:r>
      <w:proofErr w:type="spellStart"/>
      <w:r w:rsidRPr="0008643F">
        <w:t>Изд.центр</w:t>
      </w:r>
      <w:proofErr w:type="spellEnd"/>
      <w:r w:rsidRPr="0008643F">
        <w:t xml:space="preserve"> «Академия»,-2005.</w:t>
      </w:r>
    </w:p>
    <w:p w14:paraId="00A3C400" w14:textId="77777777" w:rsidR="00EA1D13" w:rsidRPr="0008643F" w:rsidRDefault="00EA1D13" w:rsidP="00E50709">
      <w:pPr>
        <w:numPr>
          <w:ilvl w:val="0"/>
          <w:numId w:val="8"/>
        </w:numPr>
        <w:tabs>
          <w:tab w:val="clear" w:pos="21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jc w:val="both"/>
        <w:rPr>
          <w:bCs/>
        </w:rPr>
      </w:pPr>
      <w:proofErr w:type="spellStart"/>
      <w:r w:rsidRPr="0008643F">
        <w:t>Шухман</w:t>
      </w:r>
      <w:proofErr w:type="spellEnd"/>
      <w:r w:rsidRPr="0008643F">
        <w:t xml:space="preserve"> Ю.И. Основы управления автомобилем и безопасность движения.- ООО «Книжное издательство «За рулем»,-2010.-160с.:ил.</w:t>
      </w:r>
    </w:p>
    <w:p w14:paraId="25A2E5E7" w14:textId="77777777" w:rsidR="00EA1D13" w:rsidRPr="0008643F" w:rsidRDefault="00EA1D13" w:rsidP="00EA1D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rPr>
      </w:pPr>
      <w:r w:rsidRPr="0008643F">
        <w:rPr>
          <w:rFonts w:eastAsia="Calibri"/>
          <w:b/>
          <w:bCs/>
        </w:rPr>
        <w:t xml:space="preserve">Дополнительные источники: </w:t>
      </w:r>
    </w:p>
    <w:p w14:paraId="755AA7B5" w14:textId="77777777" w:rsidR="00EA1D13" w:rsidRPr="0008643F" w:rsidRDefault="00EA1D13" w:rsidP="00E50709">
      <w:pPr>
        <w:tabs>
          <w:tab w:val="left" w:pos="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84"/>
        <w:jc w:val="both"/>
        <w:rPr>
          <w:rFonts w:eastAsia="Calibri"/>
          <w:bCs/>
        </w:rPr>
      </w:pPr>
      <w:r w:rsidRPr="0008643F">
        <w:rPr>
          <w:rFonts w:eastAsia="Calibri"/>
          <w:bCs/>
        </w:rPr>
        <w:t xml:space="preserve">1. </w:t>
      </w:r>
      <w:r w:rsidRPr="0008643F">
        <w:rPr>
          <w:rFonts w:eastAsia="Calibri"/>
        </w:rPr>
        <w:t xml:space="preserve">Автомобили –самосвалы.-М.:Машиностр.,1987.-216с.процесса: </w:t>
      </w:r>
      <w:proofErr w:type="spellStart"/>
      <w:r w:rsidRPr="0008643F">
        <w:rPr>
          <w:rFonts w:eastAsia="Calibri"/>
        </w:rPr>
        <w:t>Учеб.пособ</w:t>
      </w:r>
      <w:proofErr w:type="spellEnd"/>
      <w:r w:rsidRPr="0008643F">
        <w:rPr>
          <w:rFonts w:eastAsia="Calibri"/>
        </w:rPr>
        <w:t>. для вузов. - М.: Академический проект, 2005. - 352 с.</w:t>
      </w:r>
    </w:p>
    <w:p w14:paraId="31E0B976" w14:textId="77777777" w:rsidR="00EA1D13" w:rsidRPr="0008643F" w:rsidRDefault="00EA1D13" w:rsidP="00E50709">
      <w:pPr>
        <w:tabs>
          <w:tab w:val="left" w:pos="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hanging="284"/>
        <w:jc w:val="both"/>
        <w:rPr>
          <w:rFonts w:eastAsia="Calibri"/>
          <w:bCs/>
        </w:rPr>
      </w:pPr>
      <w:r w:rsidRPr="0008643F">
        <w:rPr>
          <w:rFonts w:eastAsia="Calibri"/>
          <w:bCs/>
        </w:rPr>
        <w:t xml:space="preserve">2. </w:t>
      </w:r>
      <w:proofErr w:type="spellStart"/>
      <w:r w:rsidRPr="0008643F">
        <w:rPr>
          <w:rFonts w:eastAsia="Calibri"/>
        </w:rPr>
        <w:t>БоровскимхЮ.и</w:t>
      </w:r>
      <w:proofErr w:type="spellEnd"/>
      <w:r w:rsidRPr="0008643F">
        <w:rPr>
          <w:rFonts w:eastAsia="Calibri"/>
        </w:rPr>
        <w:t xml:space="preserve"> др. Устройство </w:t>
      </w:r>
      <w:proofErr w:type="gramStart"/>
      <w:r w:rsidRPr="0008643F">
        <w:rPr>
          <w:rFonts w:eastAsia="Calibri"/>
        </w:rPr>
        <w:t>автомобилей.-</w:t>
      </w:r>
      <w:proofErr w:type="gramEnd"/>
      <w:r w:rsidRPr="0008643F">
        <w:rPr>
          <w:rFonts w:eastAsia="Calibri"/>
        </w:rPr>
        <w:t xml:space="preserve"> М.: Высш.шк..-1979.-143с.</w:t>
      </w:r>
    </w:p>
    <w:p w14:paraId="1537B8EA" w14:textId="77777777" w:rsidR="00EA1D13" w:rsidRPr="0008643F" w:rsidRDefault="00EA1D13" w:rsidP="00E50709">
      <w:pPr>
        <w:tabs>
          <w:tab w:val="left" w:pos="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hanging="284"/>
        <w:jc w:val="both"/>
        <w:rPr>
          <w:rFonts w:eastAsia="Calibri"/>
          <w:bCs/>
        </w:rPr>
      </w:pPr>
      <w:r w:rsidRPr="0008643F">
        <w:rPr>
          <w:rFonts w:eastAsia="Calibri"/>
          <w:bCs/>
        </w:rPr>
        <w:t xml:space="preserve">3. </w:t>
      </w:r>
      <w:r w:rsidRPr="0008643F">
        <w:rPr>
          <w:rFonts w:eastAsia="Calibri"/>
        </w:rPr>
        <w:t xml:space="preserve">Булычев Д.В. , </w:t>
      </w:r>
      <w:proofErr w:type="spellStart"/>
      <w:r w:rsidRPr="0008643F">
        <w:rPr>
          <w:rFonts w:eastAsia="Calibri"/>
        </w:rPr>
        <w:t>Грифф</w:t>
      </w:r>
      <w:proofErr w:type="spellEnd"/>
      <w:r w:rsidRPr="0008643F">
        <w:rPr>
          <w:rFonts w:eastAsia="Calibri"/>
        </w:rPr>
        <w:t xml:space="preserve"> М.И. Автопоезда. Учебное пособие для водителей.- </w:t>
      </w:r>
      <w:proofErr w:type="spellStart"/>
      <w:r w:rsidRPr="0008643F">
        <w:rPr>
          <w:rFonts w:eastAsia="Calibri"/>
        </w:rPr>
        <w:t>М.:Транспорт</w:t>
      </w:r>
      <w:proofErr w:type="spellEnd"/>
      <w:r w:rsidRPr="0008643F">
        <w:rPr>
          <w:rFonts w:eastAsia="Calibri"/>
        </w:rPr>
        <w:t>, 1990.-215с.,ил.Табл</w:t>
      </w:r>
    </w:p>
    <w:p w14:paraId="15BDA2B5" w14:textId="77777777" w:rsidR="00EA1D13" w:rsidRPr="0008643F" w:rsidRDefault="00EA1D13" w:rsidP="00E50709">
      <w:pPr>
        <w:tabs>
          <w:tab w:val="left" w:pos="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hanging="284"/>
        <w:jc w:val="both"/>
        <w:rPr>
          <w:rFonts w:eastAsia="Calibri"/>
        </w:rPr>
      </w:pPr>
      <w:r w:rsidRPr="0008643F">
        <w:rPr>
          <w:rFonts w:eastAsia="Calibri"/>
          <w:bCs/>
        </w:rPr>
        <w:t>4.</w:t>
      </w:r>
      <w:r w:rsidRPr="0008643F">
        <w:rPr>
          <w:rFonts w:eastAsia="Calibri"/>
        </w:rPr>
        <w:t xml:space="preserve"> Ваганов В.И. , Рывкин А.А. Вождение автотранспортных средств: Учеб.водителя.-М.:Транспорт,1990.-224с.</w:t>
      </w:r>
    </w:p>
    <w:p w14:paraId="2717A7FD" w14:textId="77777777" w:rsidR="00EA1D13" w:rsidRPr="0008643F" w:rsidRDefault="00EA1D13" w:rsidP="00E50709">
      <w:pPr>
        <w:numPr>
          <w:ilvl w:val="0"/>
          <w:numId w:val="1"/>
        </w:numPr>
        <w:tabs>
          <w:tab w:val="left" w:pos="0"/>
          <w:tab w:val="left" w:pos="284"/>
          <w:tab w:val="left" w:pos="1134"/>
        </w:tabs>
        <w:ind w:left="0"/>
        <w:contextualSpacing/>
        <w:jc w:val="both"/>
      </w:pPr>
      <w:r w:rsidRPr="0008643F">
        <w:t xml:space="preserve">Вершигора В.А. и др. </w:t>
      </w:r>
      <w:proofErr w:type="spellStart"/>
      <w:r w:rsidRPr="0008643F">
        <w:t>Переднеприводныеавтомобили</w:t>
      </w:r>
      <w:proofErr w:type="spellEnd"/>
      <w:r w:rsidRPr="0008643F">
        <w:t xml:space="preserve"> ВАС/ В.А. Вершигора, А.П. Игнатов, К.В. </w:t>
      </w:r>
      <w:proofErr w:type="spellStart"/>
      <w:r w:rsidRPr="0008643F">
        <w:t>Новоктонов</w:t>
      </w:r>
      <w:proofErr w:type="spellEnd"/>
      <w:r w:rsidRPr="0008643F">
        <w:t>, К.Б.Пятков.-М.:ДОССАФ,-1989.-335с.:ил.</w:t>
      </w:r>
    </w:p>
    <w:p w14:paraId="51944B28" w14:textId="77777777" w:rsidR="00EA1D13" w:rsidRPr="0008643F" w:rsidRDefault="00EA1D13" w:rsidP="00E50709">
      <w:pPr>
        <w:numPr>
          <w:ilvl w:val="0"/>
          <w:numId w:val="1"/>
        </w:numPr>
        <w:tabs>
          <w:tab w:val="left" w:pos="0"/>
          <w:tab w:val="left" w:pos="284"/>
          <w:tab w:val="left" w:pos="1134"/>
        </w:tabs>
        <w:ind w:left="0" w:hanging="284"/>
        <w:contextualSpacing/>
        <w:jc w:val="both"/>
      </w:pPr>
      <w:proofErr w:type="spellStart"/>
      <w:r w:rsidRPr="0008643F">
        <w:t>ГаневскийГ.М.,Гольдин</w:t>
      </w:r>
      <w:proofErr w:type="spellEnd"/>
      <w:r w:rsidRPr="0008643F">
        <w:t xml:space="preserve"> И.И. Допуски , посадки и технические измерения в </w:t>
      </w:r>
      <w:proofErr w:type="spellStart"/>
      <w:r w:rsidRPr="0008643F">
        <w:t>машиностроении:Учеб.дляпроф</w:t>
      </w:r>
      <w:proofErr w:type="spellEnd"/>
      <w:r w:rsidRPr="0008643F">
        <w:t xml:space="preserve"> образования.-3-е </w:t>
      </w:r>
      <w:proofErr w:type="spellStart"/>
      <w:r w:rsidRPr="0008643F">
        <w:t>изд.центр</w:t>
      </w:r>
      <w:proofErr w:type="spellEnd"/>
      <w:r w:rsidRPr="0008643F">
        <w:t xml:space="preserve"> «Академия»,1998.-288с.</w:t>
      </w:r>
    </w:p>
    <w:p w14:paraId="41142ADA" w14:textId="77777777" w:rsidR="00EA1D13" w:rsidRPr="0008643F" w:rsidRDefault="00EA1D13" w:rsidP="00E50709">
      <w:pPr>
        <w:numPr>
          <w:ilvl w:val="0"/>
          <w:numId w:val="1"/>
        </w:numPr>
        <w:tabs>
          <w:tab w:val="left" w:pos="0"/>
          <w:tab w:val="left" w:pos="284"/>
          <w:tab w:val="left" w:pos="1134"/>
        </w:tabs>
        <w:ind w:left="0"/>
        <w:contextualSpacing/>
        <w:jc w:val="both"/>
      </w:pPr>
      <w:r w:rsidRPr="0008643F">
        <w:t>Глухов А.К. Психологические аспекты безопасности дорожного движения в России</w:t>
      </w:r>
    </w:p>
    <w:p w14:paraId="3DBCC78F" w14:textId="77777777" w:rsidR="00EA1D13" w:rsidRPr="0008643F" w:rsidRDefault="00EA1D13" w:rsidP="00E50709">
      <w:pPr>
        <w:numPr>
          <w:ilvl w:val="0"/>
          <w:numId w:val="1"/>
        </w:numPr>
        <w:tabs>
          <w:tab w:val="left" w:pos="0"/>
          <w:tab w:val="left" w:pos="284"/>
          <w:tab w:val="left" w:pos="1134"/>
        </w:tabs>
        <w:ind w:left="0" w:hanging="284"/>
        <w:contextualSpacing/>
        <w:jc w:val="both"/>
      </w:pPr>
      <w:r w:rsidRPr="0008643F">
        <w:t xml:space="preserve">  Ерохин В.И. Экономичная эксплуатация автомобиля.-М.: ДОССАФ,1986.-128с.</w:t>
      </w:r>
    </w:p>
    <w:p w14:paraId="0E40950A" w14:textId="77777777" w:rsidR="00EA1D13" w:rsidRPr="0008643F" w:rsidRDefault="00EA1D13" w:rsidP="00E50709">
      <w:pPr>
        <w:numPr>
          <w:ilvl w:val="0"/>
          <w:numId w:val="1"/>
        </w:numPr>
        <w:tabs>
          <w:tab w:val="left" w:pos="0"/>
          <w:tab w:val="left" w:pos="284"/>
          <w:tab w:val="left" w:pos="1134"/>
        </w:tabs>
        <w:ind w:left="0" w:hanging="284"/>
        <w:contextualSpacing/>
        <w:jc w:val="both"/>
      </w:pPr>
      <w:proofErr w:type="spellStart"/>
      <w:r w:rsidRPr="0008643F">
        <w:t>Залуга</w:t>
      </w:r>
      <w:proofErr w:type="spellEnd"/>
      <w:r w:rsidRPr="0008643F">
        <w:t xml:space="preserve"> В.П. Пассивная безопасность автомобильной дороги .-М.: Транспорт,1987.-189с.</w:t>
      </w:r>
    </w:p>
    <w:p w14:paraId="5EA25D2C" w14:textId="77777777" w:rsidR="00EA1D13" w:rsidRPr="0008643F" w:rsidRDefault="00EA1D13" w:rsidP="00E50709">
      <w:pPr>
        <w:numPr>
          <w:ilvl w:val="0"/>
          <w:numId w:val="1"/>
        </w:numPr>
        <w:ind w:left="0" w:hanging="284"/>
        <w:contextualSpacing/>
        <w:jc w:val="both"/>
      </w:pPr>
      <w:r w:rsidRPr="0008643F">
        <w:t>Карагодин В.И. Слесарь по ремонту  автомобилей.-М.:1985.-192с.</w:t>
      </w:r>
    </w:p>
    <w:p w14:paraId="15DD5833" w14:textId="77777777" w:rsidR="00EA1D13" w:rsidRPr="0008643F" w:rsidRDefault="00EA1D13" w:rsidP="00E50709">
      <w:pPr>
        <w:numPr>
          <w:ilvl w:val="0"/>
          <w:numId w:val="1"/>
        </w:numPr>
        <w:tabs>
          <w:tab w:val="left" w:pos="0"/>
          <w:tab w:val="left" w:pos="426"/>
          <w:tab w:val="left" w:pos="1134"/>
        </w:tabs>
        <w:ind w:left="0"/>
        <w:contextualSpacing/>
        <w:jc w:val="both"/>
      </w:pPr>
      <w:proofErr w:type="spellStart"/>
      <w:r w:rsidRPr="0008643F">
        <w:t>Карогодин</w:t>
      </w:r>
      <w:proofErr w:type="spellEnd"/>
      <w:r w:rsidRPr="0008643F">
        <w:t xml:space="preserve"> В.И., Шестопалов С.К. Слесарь по ремонту автомобилей: Практическое пособие.- 2-е изд., </w:t>
      </w:r>
      <w:proofErr w:type="spellStart"/>
      <w:r w:rsidRPr="0008643F">
        <w:t>перераб</w:t>
      </w:r>
      <w:proofErr w:type="spellEnd"/>
      <w:r w:rsidRPr="0008643F">
        <w:t xml:space="preserve">. И доп.- М.: </w:t>
      </w:r>
      <w:proofErr w:type="spellStart"/>
      <w:r w:rsidRPr="0008643F">
        <w:t>Высш</w:t>
      </w:r>
      <w:proofErr w:type="spellEnd"/>
      <w:r w:rsidRPr="0008643F">
        <w:t>. Шк. 1990.-239с..ил</w:t>
      </w:r>
    </w:p>
    <w:p w14:paraId="678D4FA0" w14:textId="77777777" w:rsidR="00EA1D13" w:rsidRPr="0008643F" w:rsidRDefault="00EA1D13" w:rsidP="00E50709">
      <w:pPr>
        <w:numPr>
          <w:ilvl w:val="0"/>
          <w:numId w:val="1"/>
        </w:numPr>
        <w:tabs>
          <w:tab w:val="left" w:pos="0"/>
          <w:tab w:val="left" w:pos="426"/>
          <w:tab w:val="left" w:pos="1134"/>
        </w:tabs>
        <w:ind w:left="0"/>
        <w:contextualSpacing/>
        <w:jc w:val="both"/>
      </w:pPr>
      <w:r w:rsidRPr="0008643F">
        <w:lastRenderedPageBreak/>
        <w:t>Кац А.М. Окраска автомобилей на автотранспортных предприятиях.-М.:Транспорт,1986.-112с.</w:t>
      </w:r>
    </w:p>
    <w:p w14:paraId="3334A8AF" w14:textId="77777777" w:rsidR="00EA1D13" w:rsidRPr="0008643F" w:rsidRDefault="00EA1D13" w:rsidP="00E50709">
      <w:pPr>
        <w:numPr>
          <w:ilvl w:val="0"/>
          <w:numId w:val="1"/>
        </w:numPr>
        <w:tabs>
          <w:tab w:val="left" w:pos="0"/>
          <w:tab w:val="left" w:pos="426"/>
          <w:tab w:val="left" w:pos="1134"/>
        </w:tabs>
        <w:ind w:left="0"/>
        <w:contextualSpacing/>
        <w:jc w:val="both"/>
      </w:pPr>
      <w:proofErr w:type="spellStart"/>
      <w:r w:rsidRPr="0008643F">
        <w:t>Конопляненко</w:t>
      </w:r>
      <w:proofErr w:type="spellEnd"/>
      <w:r w:rsidRPr="0008643F">
        <w:t xml:space="preserve"> В.И. Основы управления автомобилем и безопасность движения/ В.И. </w:t>
      </w:r>
      <w:proofErr w:type="spellStart"/>
      <w:r w:rsidRPr="0008643F">
        <w:t>Конопляненко</w:t>
      </w:r>
      <w:proofErr w:type="spellEnd"/>
      <w:r w:rsidRPr="0008643F">
        <w:t xml:space="preserve">, С.В Рыжков, Ю.В. </w:t>
      </w:r>
      <w:proofErr w:type="gramStart"/>
      <w:r w:rsidRPr="0008643F">
        <w:t>Воробьев.-</w:t>
      </w:r>
      <w:proofErr w:type="gramEnd"/>
      <w:r w:rsidRPr="0008643F">
        <w:t>М.:ДОССАФ,1989.-224с.:ил.</w:t>
      </w:r>
    </w:p>
    <w:p w14:paraId="06380936" w14:textId="77777777" w:rsidR="00EA1D13" w:rsidRPr="0008643F" w:rsidRDefault="00EA1D13" w:rsidP="00E50709">
      <w:pPr>
        <w:numPr>
          <w:ilvl w:val="0"/>
          <w:numId w:val="1"/>
        </w:numPr>
        <w:tabs>
          <w:tab w:val="left" w:pos="0"/>
          <w:tab w:val="left" w:pos="426"/>
          <w:tab w:val="left" w:pos="1134"/>
        </w:tabs>
        <w:ind w:left="0"/>
        <w:contextualSpacing/>
        <w:jc w:val="both"/>
      </w:pPr>
      <w:r w:rsidRPr="0008643F">
        <w:t xml:space="preserve">Круглов С.М. Устройство, техническое обслуживание и ремонт легковых автомобилей: </w:t>
      </w:r>
      <w:proofErr w:type="spellStart"/>
      <w:r w:rsidRPr="0008643F">
        <w:t>Практ</w:t>
      </w:r>
      <w:proofErr w:type="spellEnd"/>
      <w:r w:rsidRPr="0008643F">
        <w:t xml:space="preserve">. Пособие.-М.: </w:t>
      </w:r>
      <w:proofErr w:type="spellStart"/>
      <w:r w:rsidRPr="0008643F">
        <w:t>Высш.шк</w:t>
      </w:r>
      <w:proofErr w:type="spellEnd"/>
      <w:r w:rsidRPr="0008643F">
        <w:t>., 1987.-336с.</w:t>
      </w:r>
    </w:p>
    <w:p w14:paraId="2EC6029B" w14:textId="77777777" w:rsidR="00EA1D13" w:rsidRPr="0008643F" w:rsidRDefault="00EA1D13" w:rsidP="00E50709">
      <w:pPr>
        <w:numPr>
          <w:ilvl w:val="0"/>
          <w:numId w:val="1"/>
        </w:numPr>
        <w:tabs>
          <w:tab w:val="left" w:pos="0"/>
          <w:tab w:val="left" w:pos="426"/>
          <w:tab w:val="left" w:pos="1134"/>
        </w:tabs>
        <w:ind w:left="0"/>
        <w:contextualSpacing/>
        <w:jc w:val="both"/>
      </w:pPr>
      <w:r w:rsidRPr="0008643F">
        <w:t>Кузнецов В.А. Управляя собой-управляй автомобилем!</w:t>
      </w:r>
    </w:p>
    <w:p w14:paraId="7D5ED1AA" w14:textId="77777777" w:rsidR="00EA1D13" w:rsidRPr="0008643F" w:rsidRDefault="00EA1D13" w:rsidP="00E50709">
      <w:pPr>
        <w:numPr>
          <w:ilvl w:val="0"/>
          <w:numId w:val="1"/>
        </w:numPr>
        <w:tabs>
          <w:tab w:val="left" w:pos="0"/>
          <w:tab w:val="left" w:pos="426"/>
          <w:tab w:val="left" w:pos="1134"/>
        </w:tabs>
        <w:ind w:left="0"/>
        <w:contextualSpacing/>
        <w:jc w:val="both"/>
      </w:pPr>
      <w:r w:rsidRPr="0008643F">
        <w:t xml:space="preserve">Куперман А.И., </w:t>
      </w:r>
      <w:proofErr w:type="gramStart"/>
      <w:r w:rsidRPr="0008643F">
        <w:t>Миронов  Ю.В.</w:t>
      </w:r>
      <w:proofErr w:type="gramEnd"/>
      <w:r w:rsidRPr="0008643F">
        <w:t xml:space="preserve"> Безопасность дорожного движения:Справ.пособие.-2-е.изд.испр.и </w:t>
      </w:r>
      <w:proofErr w:type="spellStart"/>
      <w:r w:rsidRPr="0008643F">
        <w:t>доп</w:t>
      </w:r>
      <w:proofErr w:type="spellEnd"/>
      <w:r w:rsidRPr="0008643F">
        <w:t>.-М.:</w:t>
      </w:r>
      <w:proofErr w:type="spellStart"/>
      <w:r w:rsidRPr="0008643F">
        <w:t>Высш</w:t>
      </w:r>
      <w:proofErr w:type="spellEnd"/>
      <w:r w:rsidRPr="0008643F">
        <w:t>. Шк. ;Изд. Центр «Академия»,1999.-320с.</w:t>
      </w:r>
    </w:p>
    <w:p w14:paraId="399E7366" w14:textId="77777777" w:rsidR="00EA1D13" w:rsidRPr="0008643F" w:rsidRDefault="00EA1D13" w:rsidP="00E50709">
      <w:pPr>
        <w:numPr>
          <w:ilvl w:val="0"/>
          <w:numId w:val="1"/>
        </w:numPr>
        <w:tabs>
          <w:tab w:val="left" w:pos="0"/>
          <w:tab w:val="left" w:pos="426"/>
          <w:tab w:val="left" w:pos="1134"/>
        </w:tabs>
        <w:ind w:left="0"/>
        <w:contextualSpacing/>
        <w:jc w:val="both"/>
      </w:pPr>
      <w:r w:rsidRPr="0008643F">
        <w:t xml:space="preserve">Ландо С.Я.  Восстановление автомобильных деталей: </w:t>
      </w:r>
      <w:proofErr w:type="spellStart"/>
      <w:r w:rsidRPr="0008643F">
        <w:t>Учеб.для</w:t>
      </w:r>
      <w:proofErr w:type="spellEnd"/>
      <w:r w:rsidRPr="0008643F">
        <w:t xml:space="preserve"> средних ПТУ.-М.:Транспорт,1987.-112с. .</w:t>
      </w:r>
      <w:proofErr w:type="spellStart"/>
      <w:r w:rsidRPr="0008643F">
        <w:t>ил.табл</w:t>
      </w:r>
      <w:proofErr w:type="spellEnd"/>
      <w:r w:rsidRPr="0008643F">
        <w:t>.</w:t>
      </w:r>
    </w:p>
    <w:p w14:paraId="0EBDE7A6" w14:textId="77777777" w:rsidR="00EA1D13" w:rsidRPr="0008643F" w:rsidRDefault="00EA1D13" w:rsidP="00E50709">
      <w:pPr>
        <w:numPr>
          <w:ilvl w:val="0"/>
          <w:numId w:val="1"/>
        </w:numPr>
        <w:tabs>
          <w:tab w:val="left" w:pos="0"/>
          <w:tab w:val="left" w:pos="426"/>
          <w:tab w:val="left" w:pos="1134"/>
        </w:tabs>
        <w:ind w:left="0"/>
        <w:contextualSpacing/>
        <w:jc w:val="both"/>
      </w:pPr>
      <w:r w:rsidRPr="0008643F">
        <w:t>Литвиненко В.В. Эксплуатация электрооборудования легковых автомобилей.-М.:ДОСААФ.-1986.-160с.</w:t>
      </w:r>
    </w:p>
    <w:p w14:paraId="266C8BBF" w14:textId="77777777" w:rsidR="00EA1D13" w:rsidRPr="0008643F" w:rsidRDefault="00EA1D13" w:rsidP="00E50709">
      <w:pPr>
        <w:numPr>
          <w:ilvl w:val="0"/>
          <w:numId w:val="1"/>
        </w:numPr>
        <w:tabs>
          <w:tab w:val="left" w:pos="0"/>
          <w:tab w:val="left" w:pos="426"/>
          <w:tab w:val="left" w:pos="1134"/>
        </w:tabs>
        <w:ind w:left="0"/>
        <w:contextualSpacing/>
        <w:jc w:val="both"/>
      </w:pPr>
      <w:proofErr w:type="spellStart"/>
      <w:r w:rsidRPr="0008643F">
        <w:t>Майборода</w:t>
      </w:r>
      <w:proofErr w:type="spellEnd"/>
      <w:r w:rsidRPr="0008643F">
        <w:t xml:space="preserve"> О.В. Основы управления автомобилем и безопасность движения учебник водителя автотранспортных средств категории «С», «Е», -5-е изд. Стер, -М.:</w:t>
      </w:r>
      <w:proofErr w:type="spellStart"/>
      <w:r w:rsidRPr="0008643F">
        <w:t>Издат</w:t>
      </w:r>
      <w:proofErr w:type="spellEnd"/>
      <w:r w:rsidRPr="0008643F">
        <w:t>. Центр «Академия»,2008.-256с.</w:t>
      </w:r>
    </w:p>
    <w:p w14:paraId="2D39D9F5" w14:textId="77777777" w:rsidR="00EA1D13" w:rsidRPr="0008643F" w:rsidRDefault="00EA1D13" w:rsidP="00E50709">
      <w:pPr>
        <w:numPr>
          <w:ilvl w:val="0"/>
          <w:numId w:val="1"/>
        </w:numPr>
        <w:tabs>
          <w:tab w:val="left" w:pos="0"/>
          <w:tab w:val="left" w:pos="426"/>
          <w:tab w:val="left" w:pos="1134"/>
        </w:tabs>
        <w:ind w:left="0"/>
        <w:contextualSpacing/>
        <w:jc w:val="both"/>
      </w:pPr>
      <w:r w:rsidRPr="0008643F">
        <w:t>Опарин И. Электронные системы зажигания.-М.:</w:t>
      </w:r>
      <w:proofErr w:type="spellStart"/>
      <w:r w:rsidRPr="0008643F">
        <w:t>Машиностр</w:t>
      </w:r>
      <w:proofErr w:type="spellEnd"/>
      <w:r w:rsidRPr="0008643F">
        <w:t>. .-1987.-200с.</w:t>
      </w:r>
    </w:p>
    <w:p w14:paraId="1F6B4EFE" w14:textId="77777777" w:rsidR="00EA1D13" w:rsidRPr="0008643F" w:rsidRDefault="00EA1D13" w:rsidP="00E50709">
      <w:pPr>
        <w:numPr>
          <w:ilvl w:val="0"/>
          <w:numId w:val="1"/>
        </w:numPr>
        <w:tabs>
          <w:tab w:val="left" w:pos="0"/>
          <w:tab w:val="left" w:pos="426"/>
          <w:tab w:val="left" w:pos="1134"/>
        </w:tabs>
        <w:ind w:left="0"/>
        <w:contextualSpacing/>
        <w:jc w:val="both"/>
      </w:pPr>
      <w:r w:rsidRPr="0008643F">
        <w:t xml:space="preserve">Поляк  и др.  </w:t>
      </w:r>
      <w:proofErr w:type="gramStart"/>
      <w:r w:rsidRPr="0008643F">
        <w:t>Электроника  автомобильных</w:t>
      </w:r>
      <w:proofErr w:type="gramEnd"/>
      <w:r w:rsidRPr="0008643F">
        <w:t xml:space="preserve"> систем управления.-М.:Машиностр..-1987.-200с.</w:t>
      </w:r>
    </w:p>
    <w:p w14:paraId="72C22895" w14:textId="77777777" w:rsidR="00EA1D13" w:rsidRPr="0008643F" w:rsidRDefault="00EA1D13" w:rsidP="00E50709">
      <w:pPr>
        <w:numPr>
          <w:ilvl w:val="0"/>
          <w:numId w:val="1"/>
        </w:numPr>
        <w:tabs>
          <w:tab w:val="left" w:pos="0"/>
          <w:tab w:val="left" w:pos="426"/>
          <w:tab w:val="left" w:pos="1134"/>
        </w:tabs>
        <w:ind w:left="0"/>
        <w:contextualSpacing/>
        <w:jc w:val="both"/>
      </w:pPr>
      <w:r w:rsidRPr="0008643F">
        <w:t>Райтман Б. и др. Безопасность автомобиля в эксплуатации.-М.: Транспорт,1987.-207с.</w:t>
      </w:r>
    </w:p>
    <w:p w14:paraId="1D9BD2D1" w14:textId="77777777" w:rsidR="00EA1D13" w:rsidRPr="0008643F" w:rsidRDefault="00EA1D13" w:rsidP="00E50709">
      <w:pPr>
        <w:numPr>
          <w:ilvl w:val="0"/>
          <w:numId w:val="1"/>
        </w:numPr>
        <w:tabs>
          <w:tab w:val="left" w:pos="0"/>
          <w:tab w:val="left" w:pos="426"/>
          <w:tab w:val="left" w:pos="1134"/>
        </w:tabs>
        <w:ind w:left="0"/>
        <w:contextualSpacing/>
        <w:jc w:val="both"/>
      </w:pPr>
      <w:r w:rsidRPr="0008643F">
        <w:t xml:space="preserve">Роговцев В.Л. и др. Устройство и эксплуатация автотранспортных средств: Учебник водителя/Роговцев В.Л. , Пузанков А.Г., </w:t>
      </w:r>
      <w:proofErr w:type="spellStart"/>
      <w:r w:rsidRPr="0008643F">
        <w:t>Олдфильд</w:t>
      </w:r>
      <w:proofErr w:type="spellEnd"/>
      <w:r w:rsidRPr="0008643F">
        <w:t xml:space="preserve"> В.Д.-М.: 1990.-432с.</w:t>
      </w:r>
    </w:p>
    <w:p w14:paraId="7DF36AF9" w14:textId="77777777" w:rsidR="00EA1D13" w:rsidRPr="0008643F" w:rsidRDefault="00EA1D13" w:rsidP="00E50709">
      <w:pPr>
        <w:numPr>
          <w:ilvl w:val="0"/>
          <w:numId w:val="1"/>
        </w:numPr>
        <w:tabs>
          <w:tab w:val="left" w:pos="0"/>
          <w:tab w:val="left" w:pos="426"/>
          <w:tab w:val="left" w:pos="1134"/>
        </w:tabs>
        <w:ind w:left="0"/>
        <w:contextualSpacing/>
        <w:jc w:val="both"/>
      </w:pPr>
      <w:r w:rsidRPr="0008643F">
        <w:t>Родичев В.А. Легковой автомобиль: Учеб. Пособие для нач. проф. образования.-2-е изд. , стереотип.-М.: ИРПО, Изд. Центр»Академия».-2005.-88с.</w:t>
      </w:r>
    </w:p>
    <w:p w14:paraId="7E5BC47F" w14:textId="77777777" w:rsidR="00EA1D13" w:rsidRPr="0008643F" w:rsidRDefault="00EA1D13" w:rsidP="00E50709">
      <w:pPr>
        <w:numPr>
          <w:ilvl w:val="0"/>
          <w:numId w:val="1"/>
        </w:numPr>
        <w:tabs>
          <w:tab w:val="left" w:pos="0"/>
          <w:tab w:val="left" w:pos="426"/>
          <w:tab w:val="left" w:pos="1134"/>
        </w:tabs>
        <w:ind w:left="0"/>
        <w:contextualSpacing/>
        <w:jc w:val="both"/>
      </w:pPr>
      <w:proofErr w:type="spellStart"/>
      <w:r w:rsidRPr="0008643F">
        <w:t>ТретьяковА.М</w:t>
      </w:r>
      <w:proofErr w:type="spellEnd"/>
      <w:r w:rsidRPr="0008643F">
        <w:t xml:space="preserve">., Петров А.Д. Справочник молодого слесаря по  техническому обслуживанию и ремонту автомобилей.-3-е изд., стер.-М.: </w:t>
      </w:r>
      <w:proofErr w:type="spellStart"/>
      <w:r w:rsidRPr="0008643F">
        <w:t>Высш</w:t>
      </w:r>
      <w:proofErr w:type="spellEnd"/>
      <w:r w:rsidRPr="0008643F">
        <w:t>. шк. ,1989.-255с.ил</w:t>
      </w:r>
    </w:p>
    <w:p w14:paraId="218E27A9" w14:textId="77777777" w:rsidR="00EA1D13" w:rsidRPr="0008643F" w:rsidRDefault="00EA1D13" w:rsidP="00E50709">
      <w:pPr>
        <w:numPr>
          <w:ilvl w:val="0"/>
          <w:numId w:val="1"/>
        </w:numPr>
        <w:tabs>
          <w:tab w:val="left" w:pos="0"/>
          <w:tab w:val="left" w:pos="426"/>
          <w:tab w:val="left" w:pos="1134"/>
        </w:tabs>
        <w:ind w:left="0"/>
        <w:contextualSpacing/>
        <w:jc w:val="both"/>
      </w:pPr>
      <w:proofErr w:type="spellStart"/>
      <w:r w:rsidRPr="0008643F">
        <w:t>Харазов</w:t>
      </w:r>
      <w:proofErr w:type="spellEnd"/>
      <w:r w:rsidRPr="0008643F">
        <w:t xml:space="preserve"> А.М. Диагностирование и эффективность эксплуатации автомобилей: </w:t>
      </w:r>
      <w:proofErr w:type="spellStart"/>
      <w:r w:rsidRPr="0008643F">
        <w:t>Учеб.пособие</w:t>
      </w:r>
      <w:proofErr w:type="spellEnd"/>
      <w:r w:rsidRPr="0008643F">
        <w:t xml:space="preserve"> для сред. ПТУ.-М.:</w:t>
      </w:r>
      <w:proofErr w:type="spellStart"/>
      <w:r w:rsidRPr="0008643F">
        <w:t>Высш.шк</w:t>
      </w:r>
      <w:proofErr w:type="spellEnd"/>
      <w:r w:rsidRPr="0008643F">
        <w:t>. -1986.-63с.,ил.</w:t>
      </w:r>
    </w:p>
    <w:p w14:paraId="65944B0B" w14:textId="77777777" w:rsidR="00EA1D13" w:rsidRPr="0008643F" w:rsidRDefault="00EA1D13" w:rsidP="00E50709">
      <w:pPr>
        <w:widowControl w:val="0"/>
        <w:numPr>
          <w:ilvl w:val="0"/>
          <w:numId w:val="1"/>
        </w:numPr>
        <w:tabs>
          <w:tab w:val="left" w:pos="0"/>
          <w:tab w:val="left" w:pos="426"/>
          <w:tab w:val="left" w:pos="1134"/>
        </w:tabs>
        <w:suppressAutoHyphens/>
        <w:autoSpaceDE w:val="0"/>
        <w:autoSpaceDN w:val="0"/>
        <w:adjustRightInd w:val="0"/>
        <w:ind w:left="0"/>
        <w:contextualSpacing/>
        <w:jc w:val="both"/>
        <w:rPr>
          <w:i/>
          <w:vertAlign w:val="superscript"/>
        </w:rPr>
      </w:pPr>
      <w:proofErr w:type="spellStart"/>
      <w:r w:rsidRPr="0008643F">
        <w:t>Циперфин</w:t>
      </w:r>
      <w:proofErr w:type="spellEnd"/>
      <w:r w:rsidRPr="0008643F">
        <w:t xml:space="preserve">  и др. Эксплуатация карьерных автосамосвалов -М.: </w:t>
      </w:r>
      <w:proofErr w:type="spellStart"/>
      <w:r w:rsidRPr="0008643F">
        <w:t>Высш.шк</w:t>
      </w:r>
      <w:proofErr w:type="spellEnd"/>
      <w:r w:rsidRPr="0008643F">
        <w:t>. -1987.-320с</w:t>
      </w:r>
    </w:p>
    <w:p w14:paraId="050FDE3C" w14:textId="77777777" w:rsidR="00EA1D13" w:rsidRPr="0008643F" w:rsidRDefault="00EA1D13" w:rsidP="00E50709">
      <w:pPr>
        <w:widowControl w:val="0"/>
        <w:tabs>
          <w:tab w:val="left" w:pos="0"/>
          <w:tab w:val="left" w:pos="426"/>
          <w:tab w:val="left" w:pos="1134"/>
        </w:tabs>
        <w:suppressAutoHyphens/>
        <w:autoSpaceDE w:val="0"/>
        <w:autoSpaceDN w:val="0"/>
        <w:adjustRightInd w:val="0"/>
        <w:contextualSpacing/>
        <w:jc w:val="both"/>
        <w:rPr>
          <w:i/>
          <w:vertAlign w:val="superscript"/>
        </w:rPr>
      </w:pPr>
    </w:p>
    <w:p w14:paraId="0C26F510" w14:textId="28528148" w:rsidR="00C91190" w:rsidRPr="0008643F" w:rsidRDefault="00EA1D13" w:rsidP="00E50709">
      <w:pPr>
        <w:pStyle w:val="a6"/>
        <w:tabs>
          <w:tab w:val="left" w:pos="0"/>
          <w:tab w:val="left" w:pos="1134"/>
        </w:tabs>
        <w:rPr>
          <w:rFonts w:ascii="Times New Roman" w:hAnsi="Times New Roman"/>
          <w:sz w:val="24"/>
          <w:szCs w:val="24"/>
        </w:rPr>
      </w:pPr>
      <w:r w:rsidRPr="0008643F">
        <w:rPr>
          <w:rFonts w:ascii="Times New Roman" w:hAnsi="Times New Roman"/>
          <w:b/>
          <w:sz w:val="24"/>
          <w:szCs w:val="24"/>
        </w:rPr>
        <w:t>Интернет-ресурсы</w:t>
      </w:r>
      <w:r w:rsidRPr="0008643F">
        <w:rPr>
          <w:rFonts w:ascii="Times New Roman" w:hAnsi="Times New Roman"/>
          <w:sz w:val="24"/>
          <w:szCs w:val="24"/>
        </w:rPr>
        <w:t xml:space="preserve">: </w:t>
      </w:r>
    </w:p>
    <w:p w14:paraId="4687B1A2" w14:textId="77777777" w:rsidR="00C91190" w:rsidRPr="0008643F" w:rsidRDefault="002B4BFD" w:rsidP="00E50709">
      <w:pPr>
        <w:pStyle w:val="a6"/>
        <w:tabs>
          <w:tab w:val="left" w:pos="0"/>
          <w:tab w:val="left" w:pos="1134"/>
        </w:tabs>
        <w:rPr>
          <w:rFonts w:ascii="Times New Roman" w:hAnsi="Times New Roman"/>
          <w:sz w:val="24"/>
          <w:szCs w:val="24"/>
        </w:rPr>
      </w:pPr>
      <w:hyperlink r:id="rId16" w:history="1">
        <w:r w:rsidR="00C91190" w:rsidRPr="0008643F">
          <w:rPr>
            <w:rStyle w:val="a3"/>
            <w:rFonts w:ascii="Times New Roman" w:hAnsi="Times New Roman"/>
            <w:color w:val="auto"/>
            <w:sz w:val="24"/>
            <w:szCs w:val="24"/>
            <w:lang w:val="en-US"/>
          </w:rPr>
          <w:t>WWW</w:t>
        </w:r>
        <w:r w:rsidR="00C91190" w:rsidRPr="0008643F">
          <w:rPr>
            <w:rStyle w:val="a3"/>
            <w:rFonts w:ascii="Times New Roman" w:hAnsi="Times New Roman"/>
            <w:color w:val="auto"/>
            <w:sz w:val="24"/>
            <w:szCs w:val="24"/>
          </w:rPr>
          <w:t>.</w:t>
        </w:r>
        <w:r w:rsidR="00C91190" w:rsidRPr="0008643F">
          <w:rPr>
            <w:rStyle w:val="a3"/>
            <w:rFonts w:ascii="Times New Roman" w:hAnsi="Times New Roman"/>
            <w:color w:val="auto"/>
            <w:sz w:val="24"/>
            <w:szCs w:val="24"/>
            <w:lang w:val="en-US"/>
          </w:rPr>
          <w:t>avtotut</w:t>
        </w:r>
        <w:r w:rsidR="00C91190" w:rsidRPr="0008643F">
          <w:rPr>
            <w:rStyle w:val="a3"/>
            <w:rFonts w:ascii="Times New Roman" w:hAnsi="Times New Roman"/>
            <w:color w:val="auto"/>
            <w:sz w:val="24"/>
            <w:szCs w:val="24"/>
          </w:rPr>
          <w:t>.</w:t>
        </w:r>
        <w:r w:rsidR="00C91190" w:rsidRPr="0008643F">
          <w:rPr>
            <w:rStyle w:val="a3"/>
            <w:rFonts w:ascii="Times New Roman" w:hAnsi="Times New Roman"/>
            <w:color w:val="auto"/>
            <w:sz w:val="24"/>
            <w:szCs w:val="24"/>
            <w:lang w:val="en-US"/>
          </w:rPr>
          <w:t>ru</w:t>
        </w:r>
      </w:hyperlink>
      <w:r w:rsidR="00EA1D13" w:rsidRPr="0008643F">
        <w:rPr>
          <w:rFonts w:ascii="Times New Roman" w:hAnsi="Times New Roman"/>
          <w:sz w:val="24"/>
          <w:szCs w:val="24"/>
        </w:rPr>
        <w:t xml:space="preserve">;  </w:t>
      </w:r>
    </w:p>
    <w:p w14:paraId="152B2D0A" w14:textId="77777777" w:rsidR="00C91190" w:rsidRPr="0008643F" w:rsidRDefault="00EA1D13" w:rsidP="00E50709">
      <w:pPr>
        <w:pStyle w:val="a6"/>
        <w:tabs>
          <w:tab w:val="left" w:pos="0"/>
          <w:tab w:val="left" w:pos="1134"/>
        </w:tabs>
        <w:rPr>
          <w:rFonts w:ascii="Times New Roman" w:hAnsi="Times New Roman"/>
          <w:sz w:val="24"/>
          <w:szCs w:val="24"/>
        </w:rPr>
      </w:pPr>
      <w:proofErr w:type="gramStart"/>
      <w:r w:rsidRPr="0008643F">
        <w:rPr>
          <w:rFonts w:ascii="Times New Roman" w:hAnsi="Times New Roman"/>
          <w:sz w:val="24"/>
          <w:szCs w:val="24"/>
          <w:lang w:val="en-US"/>
        </w:rPr>
        <w:t>WWW</w:t>
      </w:r>
      <w:r w:rsidRPr="0008643F">
        <w:rPr>
          <w:rFonts w:ascii="Times New Roman" w:hAnsi="Times New Roman"/>
          <w:sz w:val="24"/>
          <w:szCs w:val="24"/>
        </w:rPr>
        <w:t>.</w:t>
      </w:r>
      <w:r w:rsidRPr="0008643F">
        <w:rPr>
          <w:rFonts w:ascii="Times New Roman" w:hAnsi="Times New Roman"/>
          <w:sz w:val="24"/>
          <w:szCs w:val="24"/>
          <w:lang w:val="en-US"/>
        </w:rPr>
        <w:t>gibdd</w:t>
      </w:r>
      <w:r w:rsidRPr="0008643F">
        <w:rPr>
          <w:rFonts w:ascii="Times New Roman" w:hAnsi="Times New Roman"/>
          <w:sz w:val="24"/>
          <w:szCs w:val="24"/>
        </w:rPr>
        <w:t>.</w:t>
      </w:r>
      <w:r w:rsidRPr="0008643F">
        <w:rPr>
          <w:rFonts w:ascii="Times New Roman" w:hAnsi="Times New Roman"/>
          <w:sz w:val="24"/>
          <w:szCs w:val="24"/>
          <w:lang w:val="en-US"/>
        </w:rPr>
        <w:t>ru</w:t>
      </w:r>
      <w:r w:rsidRPr="0008643F">
        <w:rPr>
          <w:rFonts w:ascii="Times New Roman" w:hAnsi="Times New Roman"/>
          <w:sz w:val="24"/>
          <w:szCs w:val="24"/>
        </w:rPr>
        <w:t xml:space="preserve"> ;</w:t>
      </w:r>
      <w:proofErr w:type="gramEnd"/>
      <w:r w:rsidRPr="0008643F">
        <w:rPr>
          <w:rFonts w:ascii="Times New Roman" w:hAnsi="Times New Roman"/>
          <w:sz w:val="24"/>
          <w:szCs w:val="24"/>
        </w:rPr>
        <w:t xml:space="preserve"> </w:t>
      </w:r>
    </w:p>
    <w:p w14:paraId="4CCD533A" w14:textId="23F59BBC" w:rsidR="00EA1D13" w:rsidRPr="0008643F" w:rsidRDefault="002B4BFD" w:rsidP="00E50709">
      <w:pPr>
        <w:pStyle w:val="a6"/>
        <w:tabs>
          <w:tab w:val="left" w:pos="0"/>
          <w:tab w:val="left" w:pos="1134"/>
        </w:tabs>
        <w:rPr>
          <w:rFonts w:ascii="Times New Roman" w:hAnsi="Times New Roman"/>
          <w:sz w:val="24"/>
          <w:szCs w:val="24"/>
          <w:u w:val="single"/>
        </w:rPr>
      </w:pPr>
      <w:hyperlink r:id="rId17" w:history="1">
        <w:r w:rsidR="00C91190" w:rsidRPr="0008643F">
          <w:rPr>
            <w:rStyle w:val="a3"/>
            <w:rFonts w:ascii="Times New Roman" w:hAnsi="Times New Roman"/>
            <w:color w:val="auto"/>
            <w:sz w:val="24"/>
            <w:szCs w:val="24"/>
            <w:lang w:val="en-US"/>
          </w:rPr>
          <w:t>WWW</w:t>
        </w:r>
        <w:r w:rsidR="00C91190" w:rsidRPr="0008643F">
          <w:rPr>
            <w:rStyle w:val="a3"/>
            <w:rFonts w:ascii="Times New Roman" w:hAnsi="Times New Roman"/>
            <w:color w:val="auto"/>
            <w:sz w:val="24"/>
            <w:szCs w:val="24"/>
          </w:rPr>
          <w:t>.</w:t>
        </w:r>
        <w:r w:rsidR="00C91190" w:rsidRPr="0008643F">
          <w:rPr>
            <w:rStyle w:val="a3"/>
            <w:rFonts w:ascii="Times New Roman" w:hAnsi="Times New Roman"/>
            <w:color w:val="auto"/>
            <w:sz w:val="24"/>
            <w:szCs w:val="24"/>
            <w:lang w:val="en-US"/>
          </w:rPr>
          <w:t>avtogai</w:t>
        </w:r>
        <w:r w:rsidR="00C91190" w:rsidRPr="0008643F">
          <w:rPr>
            <w:rStyle w:val="a3"/>
            <w:rFonts w:ascii="Times New Roman" w:hAnsi="Times New Roman"/>
            <w:color w:val="auto"/>
            <w:sz w:val="24"/>
            <w:szCs w:val="24"/>
          </w:rPr>
          <w:t>.</w:t>
        </w:r>
        <w:r w:rsidR="00C91190" w:rsidRPr="0008643F">
          <w:rPr>
            <w:rStyle w:val="a3"/>
            <w:rFonts w:ascii="Times New Roman" w:hAnsi="Times New Roman"/>
            <w:color w:val="auto"/>
            <w:sz w:val="24"/>
            <w:szCs w:val="24"/>
            <w:lang w:val="en-US"/>
          </w:rPr>
          <w:t>ru</w:t>
        </w:r>
        <w:r w:rsidR="00C91190" w:rsidRPr="0008643F">
          <w:rPr>
            <w:rStyle w:val="a3"/>
            <w:rFonts w:ascii="Times New Roman" w:hAnsi="Times New Roman"/>
            <w:color w:val="auto"/>
            <w:sz w:val="24"/>
            <w:szCs w:val="24"/>
          </w:rPr>
          <w:t>/</w:t>
        </w:r>
        <w:r w:rsidR="00C91190" w:rsidRPr="0008643F">
          <w:rPr>
            <w:rStyle w:val="a3"/>
            <w:rFonts w:ascii="Times New Roman" w:hAnsi="Times New Roman"/>
            <w:color w:val="auto"/>
            <w:sz w:val="24"/>
            <w:szCs w:val="24"/>
            <w:lang w:val="en-US"/>
          </w:rPr>
          <w:t>video</w:t>
        </w:r>
        <w:r w:rsidR="00C91190" w:rsidRPr="0008643F">
          <w:rPr>
            <w:rStyle w:val="a3"/>
            <w:rFonts w:ascii="Times New Roman" w:hAnsi="Times New Roman"/>
            <w:color w:val="auto"/>
            <w:sz w:val="24"/>
            <w:szCs w:val="24"/>
          </w:rPr>
          <w:t>.</w:t>
        </w:r>
        <w:r w:rsidR="00C91190" w:rsidRPr="0008643F">
          <w:rPr>
            <w:rStyle w:val="a3"/>
            <w:rFonts w:ascii="Times New Roman" w:hAnsi="Times New Roman"/>
            <w:color w:val="auto"/>
            <w:sz w:val="24"/>
            <w:szCs w:val="24"/>
            <w:lang w:val="en-US"/>
          </w:rPr>
          <w:t>html</w:t>
        </w:r>
      </w:hyperlink>
    </w:p>
    <w:p w14:paraId="20644A93" w14:textId="428DA39F" w:rsidR="00C73A2A" w:rsidRPr="0008643F" w:rsidRDefault="00C73A2A" w:rsidP="00E50709">
      <w:pPr>
        <w:pStyle w:val="a6"/>
        <w:tabs>
          <w:tab w:val="left" w:pos="0"/>
          <w:tab w:val="left" w:pos="1134"/>
        </w:tabs>
        <w:rPr>
          <w:rFonts w:ascii="Times New Roman" w:hAnsi="Times New Roman"/>
          <w:sz w:val="24"/>
          <w:szCs w:val="24"/>
          <w:u w:val="single"/>
        </w:rPr>
      </w:pPr>
    </w:p>
    <w:p w14:paraId="4ECAE9C5" w14:textId="597710B1" w:rsidR="00C73A2A" w:rsidRPr="0008643F" w:rsidRDefault="00C73A2A" w:rsidP="00E50709">
      <w:pPr>
        <w:pStyle w:val="a6"/>
        <w:tabs>
          <w:tab w:val="left" w:pos="0"/>
          <w:tab w:val="left" w:pos="1134"/>
        </w:tabs>
        <w:rPr>
          <w:rFonts w:ascii="Times New Roman" w:hAnsi="Times New Roman"/>
          <w:sz w:val="24"/>
          <w:szCs w:val="24"/>
          <w:u w:val="single"/>
        </w:rPr>
      </w:pPr>
    </w:p>
    <w:p w14:paraId="47C8463E" w14:textId="693BA099" w:rsidR="00C73A2A" w:rsidRPr="0008643F" w:rsidRDefault="00C73A2A" w:rsidP="00E50709">
      <w:pPr>
        <w:pStyle w:val="a6"/>
        <w:tabs>
          <w:tab w:val="left" w:pos="0"/>
          <w:tab w:val="left" w:pos="1134"/>
        </w:tabs>
        <w:rPr>
          <w:rFonts w:ascii="Times New Roman" w:hAnsi="Times New Roman"/>
          <w:sz w:val="24"/>
          <w:szCs w:val="24"/>
          <w:u w:val="single"/>
        </w:rPr>
      </w:pPr>
    </w:p>
    <w:p w14:paraId="2F8CF2E3" w14:textId="4D4EB81E" w:rsidR="00C73A2A" w:rsidRPr="0008643F" w:rsidRDefault="00C73A2A" w:rsidP="00E50709">
      <w:pPr>
        <w:pStyle w:val="a6"/>
        <w:tabs>
          <w:tab w:val="left" w:pos="0"/>
          <w:tab w:val="left" w:pos="1134"/>
        </w:tabs>
        <w:rPr>
          <w:rFonts w:ascii="Times New Roman" w:hAnsi="Times New Roman"/>
          <w:sz w:val="24"/>
          <w:szCs w:val="24"/>
          <w:u w:val="single"/>
        </w:rPr>
      </w:pPr>
    </w:p>
    <w:p w14:paraId="5FFA45F1" w14:textId="1F5A0FBC" w:rsidR="00C73A2A" w:rsidRPr="0008643F" w:rsidRDefault="00C73A2A" w:rsidP="00E50709">
      <w:pPr>
        <w:pStyle w:val="a6"/>
        <w:tabs>
          <w:tab w:val="left" w:pos="0"/>
          <w:tab w:val="left" w:pos="1134"/>
        </w:tabs>
        <w:rPr>
          <w:rFonts w:ascii="Times New Roman" w:hAnsi="Times New Roman"/>
          <w:sz w:val="24"/>
          <w:szCs w:val="24"/>
          <w:u w:val="single"/>
        </w:rPr>
      </w:pPr>
    </w:p>
    <w:p w14:paraId="5D1A6953" w14:textId="594780AC" w:rsidR="00C73A2A" w:rsidRPr="0008643F" w:rsidRDefault="00C73A2A" w:rsidP="00E50709">
      <w:pPr>
        <w:pStyle w:val="a6"/>
        <w:tabs>
          <w:tab w:val="left" w:pos="0"/>
          <w:tab w:val="left" w:pos="1134"/>
        </w:tabs>
        <w:rPr>
          <w:rFonts w:ascii="Times New Roman" w:hAnsi="Times New Roman"/>
          <w:sz w:val="24"/>
          <w:szCs w:val="24"/>
          <w:u w:val="single"/>
        </w:rPr>
      </w:pPr>
    </w:p>
    <w:p w14:paraId="2720396D" w14:textId="1A47D681" w:rsidR="00C73A2A" w:rsidRPr="0008643F" w:rsidRDefault="00C73A2A" w:rsidP="00E50709">
      <w:pPr>
        <w:pStyle w:val="a6"/>
        <w:tabs>
          <w:tab w:val="left" w:pos="0"/>
          <w:tab w:val="left" w:pos="1134"/>
        </w:tabs>
        <w:rPr>
          <w:rFonts w:ascii="Times New Roman" w:hAnsi="Times New Roman"/>
          <w:sz w:val="24"/>
          <w:szCs w:val="24"/>
          <w:u w:val="single"/>
        </w:rPr>
      </w:pPr>
    </w:p>
    <w:p w14:paraId="50FCC66A" w14:textId="0C54A927" w:rsidR="00C73A2A" w:rsidRPr="0008643F" w:rsidRDefault="00C73A2A" w:rsidP="00E50709">
      <w:pPr>
        <w:pStyle w:val="a6"/>
        <w:tabs>
          <w:tab w:val="left" w:pos="0"/>
          <w:tab w:val="left" w:pos="1134"/>
        </w:tabs>
        <w:rPr>
          <w:rFonts w:ascii="Times New Roman" w:hAnsi="Times New Roman"/>
          <w:sz w:val="24"/>
          <w:szCs w:val="24"/>
          <w:u w:val="single"/>
        </w:rPr>
      </w:pPr>
    </w:p>
    <w:p w14:paraId="26E9EC13" w14:textId="77126380" w:rsidR="00C73A2A" w:rsidRPr="0008643F" w:rsidRDefault="00C73A2A" w:rsidP="00E50709">
      <w:pPr>
        <w:pStyle w:val="a6"/>
        <w:tabs>
          <w:tab w:val="left" w:pos="0"/>
          <w:tab w:val="left" w:pos="1134"/>
        </w:tabs>
        <w:rPr>
          <w:rFonts w:ascii="Times New Roman" w:hAnsi="Times New Roman"/>
          <w:sz w:val="24"/>
          <w:szCs w:val="24"/>
          <w:u w:val="single"/>
        </w:rPr>
      </w:pPr>
    </w:p>
    <w:p w14:paraId="17801419" w14:textId="278FBA75" w:rsidR="00C73A2A" w:rsidRPr="0008643F" w:rsidRDefault="00C73A2A" w:rsidP="00E50709">
      <w:pPr>
        <w:pStyle w:val="a6"/>
        <w:tabs>
          <w:tab w:val="left" w:pos="0"/>
          <w:tab w:val="left" w:pos="1134"/>
        </w:tabs>
        <w:rPr>
          <w:rFonts w:ascii="Times New Roman" w:hAnsi="Times New Roman"/>
          <w:sz w:val="24"/>
          <w:szCs w:val="24"/>
          <w:u w:val="single"/>
        </w:rPr>
      </w:pPr>
    </w:p>
    <w:p w14:paraId="4FF0D6E5" w14:textId="6570F877" w:rsidR="00C73A2A" w:rsidRPr="0008643F" w:rsidRDefault="00C73A2A" w:rsidP="00E50709">
      <w:pPr>
        <w:pStyle w:val="a6"/>
        <w:tabs>
          <w:tab w:val="left" w:pos="0"/>
          <w:tab w:val="left" w:pos="1134"/>
        </w:tabs>
        <w:rPr>
          <w:rFonts w:ascii="Times New Roman" w:hAnsi="Times New Roman"/>
          <w:sz w:val="24"/>
          <w:szCs w:val="24"/>
          <w:u w:val="single"/>
        </w:rPr>
      </w:pPr>
    </w:p>
    <w:p w14:paraId="39F8CEF0" w14:textId="1927A1A2" w:rsidR="00C73A2A" w:rsidRPr="0008643F" w:rsidRDefault="00C73A2A" w:rsidP="00E50709">
      <w:pPr>
        <w:pStyle w:val="a6"/>
        <w:tabs>
          <w:tab w:val="left" w:pos="0"/>
          <w:tab w:val="left" w:pos="1134"/>
        </w:tabs>
        <w:rPr>
          <w:rFonts w:ascii="Times New Roman" w:hAnsi="Times New Roman"/>
          <w:sz w:val="24"/>
          <w:szCs w:val="24"/>
          <w:u w:val="single"/>
        </w:rPr>
      </w:pPr>
    </w:p>
    <w:p w14:paraId="20709287" w14:textId="19B2143F" w:rsidR="00C73A2A" w:rsidRPr="0008643F" w:rsidRDefault="00C73A2A" w:rsidP="00E50709">
      <w:pPr>
        <w:pStyle w:val="a6"/>
        <w:tabs>
          <w:tab w:val="left" w:pos="0"/>
          <w:tab w:val="left" w:pos="1134"/>
        </w:tabs>
        <w:rPr>
          <w:rFonts w:ascii="Times New Roman" w:hAnsi="Times New Roman"/>
          <w:sz w:val="24"/>
          <w:szCs w:val="24"/>
          <w:u w:val="single"/>
        </w:rPr>
      </w:pPr>
    </w:p>
    <w:p w14:paraId="5FBF6823" w14:textId="4D0AE9D8" w:rsidR="00C73A2A" w:rsidRPr="0008643F" w:rsidRDefault="00C73A2A" w:rsidP="00E50709">
      <w:pPr>
        <w:pStyle w:val="a6"/>
        <w:tabs>
          <w:tab w:val="left" w:pos="0"/>
          <w:tab w:val="left" w:pos="1134"/>
        </w:tabs>
        <w:rPr>
          <w:rFonts w:ascii="Times New Roman" w:hAnsi="Times New Roman"/>
          <w:sz w:val="24"/>
          <w:szCs w:val="24"/>
          <w:u w:val="single"/>
        </w:rPr>
      </w:pPr>
    </w:p>
    <w:p w14:paraId="36B9E939" w14:textId="2966D4DC" w:rsidR="00C73A2A" w:rsidRDefault="00C73A2A" w:rsidP="00E50709">
      <w:pPr>
        <w:pStyle w:val="a6"/>
        <w:tabs>
          <w:tab w:val="left" w:pos="0"/>
          <w:tab w:val="left" w:pos="1134"/>
        </w:tabs>
        <w:rPr>
          <w:rFonts w:ascii="Times New Roman" w:hAnsi="Times New Roman"/>
          <w:sz w:val="24"/>
          <w:szCs w:val="24"/>
          <w:u w:val="single"/>
        </w:rPr>
      </w:pPr>
    </w:p>
    <w:p w14:paraId="6900C8CC" w14:textId="5E2421E2" w:rsidR="00522564" w:rsidRDefault="00522564" w:rsidP="00E50709">
      <w:pPr>
        <w:pStyle w:val="a6"/>
        <w:tabs>
          <w:tab w:val="left" w:pos="0"/>
          <w:tab w:val="left" w:pos="1134"/>
        </w:tabs>
        <w:rPr>
          <w:rFonts w:ascii="Times New Roman" w:hAnsi="Times New Roman"/>
          <w:sz w:val="24"/>
          <w:szCs w:val="24"/>
          <w:u w:val="single"/>
        </w:rPr>
      </w:pPr>
    </w:p>
    <w:p w14:paraId="2B34CAE5" w14:textId="23588D55" w:rsidR="00522564" w:rsidRDefault="00522564" w:rsidP="00E50709">
      <w:pPr>
        <w:pStyle w:val="a6"/>
        <w:tabs>
          <w:tab w:val="left" w:pos="0"/>
          <w:tab w:val="left" w:pos="1134"/>
        </w:tabs>
        <w:rPr>
          <w:rFonts w:ascii="Times New Roman" w:hAnsi="Times New Roman"/>
          <w:sz w:val="24"/>
          <w:szCs w:val="24"/>
          <w:u w:val="single"/>
        </w:rPr>
      </w:pPr>
    </w:p>
    <w:p w14:paraId="1732BD10" w14:textId="77777777" w:rsidR="00522564" w:rsidRPr="0008643F" w:rsidRDefault="00522564" w:rsidP="00E50709">
      <w:pPr>
        <w:pStyle w:val="a6"/>
        <w:tabs>
          <w:tab w:val="left" w:pos="0"/>
          <w:tab w:val="left" w:pos="1134"/>
        </w:tabs>
        <w:rPr>
          <w:rFonts w:ascii="Times New Roman" w:hAnsi="Times New Roman"/>
          <w:sz w:val="24"/>
          <w:szCs w:val="24"/>
          <w:u w:val="single"/>
        </w:rPr>
      </w:pPr>
    </w:p>
    <w:p w14:paraId="2CD36785" w14:textId="45371662" w:rsidR="00C73A2A" w:rsidRPr="0008643F" w:rsidRDefault="00C73A2A" w:rsidP="00E50709">
      <w:pPr>
        <w:pStyle w:val="a6"/>
        <w:tabs>
          <w:tab w:val="left" w:pos="0"/>
          <w:tab w:val="left" w:pos="1134"/>
        </w:tabs>
        <w:rPr>
          <w:rFonts w:ascii="Times New Roman" w:hAnsi="Times New Roman"/>
          <w:sz w:val="24"/>
          <w:szCs w:val="24"/>
          <w:u w:val="single"/>
        </w:rPr>
      </w:pPr>
    </w:p>
    <w:p w14:paraId="6D6288DD" w14:textId="78296943" w:rsidR="00C73A2A" w:rsidRPr="0008643F" w:rsidRDefault="00C73A2A" w:rsidP="00E50709">
      <w:pPr>
        <w:pStyle w:val="a6"/>
        <w:tabs>
          <w:tab w:val="left" w:pos="0"/>
          <w:tab w:val="left" w:pos="1134"/>
        </w:tabs>
        <w:rPr>
          <w:rFonts w:ascii="Times New Roman" w:hAnsi="Times New Roman"/>
          <w:sz w:val="24"/>
          <w:szCs w:val="24"/>
          <w:u w:val="single"/>
        </w:rPr>
      </w:pPr>
    </w:p>
    <w:p w14:paraId="3D1C9EB9" w14:textId="23417C97" w:rsidR="00C73A2A" w:rsidRPr="0008643F" w:rsidRDefault="00C73A2A" w:rsidP="00C73A2A">
      <w:pPr>
        <w:pStyle w:val="a6"/>
        <w:tabs>
          <w:tab w:val="left" w:pos="0"/>
          <w:tab w:val="left" w:pos="1134"/>
        </w:tabs>
        <w:jc w:val="right"/>
        <w:rPr>
          <w:rFonts w:ascii="Times New Roman" w:hAnsi="Times New Roman"/>
          <w:sz w:val="24"/>
          <w:szCs w:val="24"/>
        </w:rPr>
      </w:pPr>
      <w:r w:rsidRPr="0008643F">
        <w:rPr>
          <w:rFonts w:ascii="Times New Roman" w:hAnsi="Times New Roman"/>
          <w:sz w:val="24"/>
          <w:szCs w:val="24"/>
        </w:rPr>
        <w:lastRenderedPageBreak/>
        <w:t>Приложение 1.</w:t>
      </w:r>
    </w:p>
    <w:p w14:paraId="6E6B0A19" w14:textId="238A4EA6" w:rsidR="00C91190" w:rsidRPr="0008643F" w:rsidRDefault="003F3145" w:rsidP="003F3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jc w:val="center"/>
        <w:rPr>
          <w:b/>
          <w:caps/>
        </w:rPr>
      </w:pPr>
      <w:r w:rsidRPr="0008643F">
        <w:rPr>
          <w:b/>
          <w:caps/>
        </w:rPr>
        <w:t>ФОНД  оценочных средств</w:t>
      </w:r>
    </w:p>
    <w:p w14:paraId="7478E46A" w14:textId="77777777" w:rsidR="003F3145" w:rsidRPr="0008643F" w:rsidRDefault="003F3145" w:rsidP="003F3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jc w:val="center"/>
        <w:rPr>
          <w:b/>
          <w:caps/>
        </w:rPr>
      </w:pPr>
    </w:p>
    <w:p w14:paraId="30159DD5" w14:textId="77777777" w:rsidR="003F3145" w:rsidRPr="0008643F" w:rsidRDefault="003F3145" w:rsidP="003F3145">
      <w:pPr>
        <w:tabs>
          <w:tab w:val="right" w:leader="dot" w:pos="9269"/>
        </w:tabs>
        <w:jc w:val="center"/>
        <w:rPr>
          <w:noProof/>
        </w:rPr>
      </w:pPr>
      <w:r w:rsidRPr="0008643F">
        <w:rPr>
          <w:b/>
          <w:bCs/>
          <w:kern w:val="32"/>
        </w:rPr>
        <w:t>1. ПАСПОРТ КОМПЛЕКТА КОНТРОЛЬНО-ОЦЕНОЧНЫХ СРЕДСТВ</w:t>
      </w:r>
    </w:p>
    <w:p w14:paraId="4854CE12" w14:textId="77777777" w:rsidR="003F3145" w:rsidRPr="0008643F" w:rsidRDefault="003F3145" w:rsidP="003F3145">
      <w:pPr>
        <w:keepNext/>
        <w:rPr>
          <w:b/>
          <w:bCs/>
        </w:rPr>
      </w:pPr>
      <w:r w:rsidRPr="0008643F">
        <w:rPr>
          <w:b/>
          <w:bCs/>
        </w:rPr>
        <w:t>1.1. Область применения</w:t>
      </w:r>
    </w:p>
    <w:p w14:paraId="787257C6" w14:textId="31E91157" w:rsidR="003F3145" w:rsidRPr="0008643F" w:rsidRDefault="003F3145" w:rsidP="003F3145">
      <w:pPr>
        <w:jc w:val="both"/>
        <w:rPr>
          <w:i/>
          <w:iCs/>
        </w:rPr>
      </w:pPr>
      <w:r w:rsidRPr="0008643F">
        <w:t>Комплект контрольно-оценочных средств  предназначен для проверки результатов освоения профессионального модуля ПМ.03 «Транспортировка грузов» профессии 35.01.</w:t>
      </w:r>
      <w:r w:rsidR="00522564">
        <w:t>27 Мастер</w:t>
      </w:r>
      <w:r w:rsidRPr="0008643F">
        <w:t xml:space="preserve"> сельскохозяйственного производства в части овладения видом профессиональной деятельности (ВПД):</w:t>
      </w:r>
    </w:p>
    <w:p w14:paraId="559E372C" w14:textId="77777777" w:rsidR="003F3145" w:rsidRPr="0008643F" w:rsidRDefault="003F3145" w:rsidP="003F3145">
      <w:pPr>
        <w:jc w:val="both"/>
      </w:pPr>
      <w:r w:rsidRPr="0008643F">
        <w:t>-  Транспортировка грузов</w:t>
      </w:r>
    </w:p>
    <w:p w14:paraId="31B770B9" w14:textId="77777777" w:rsidR="003F3145" w:rsidRPr="0008643F" w:rsidRDefault="003F3145" w:rsidP="003F3145">
      <w:pPr>
        <w:tabs>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suppressAutoHyphens/>
        <w:jc w:val="both"/>
        <w:rPr>
          <w:b/>
          <w:bCs/>
        </w:rPr>
      </w:pPr>
      <w:r w:rsidRPr="0008643F">
        <w:rPr>
          <w:b/>
          <w:bCs/>
        </w:rPr>
        <w:t>Комплект контрольно-оценочных средств позволяет оценивать:</w:t>
      </w:r>
    </w:p>
    <w:p w14:paraId="656C2599" w14:textId="77777777" w:rsidR="003F3145" w:rsidRPr="0008643F" w:rsidRDefault="003F3145" w:rsidP="003F3145">
      <w:pPr>
        <w:tabs>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suppressAutoHyphens/>
        <w:jc w:val="both"/>
      </w:pPr>
      <w:r w:rsidRPr="00522564">
        <w:rPr>
          <w:b/>
        </w:rPr>
        <w:t>1.1.1.</w:t>
      </w:r>
      <w:r w:rsidRPr="0008643F">
        <w:t xml:space="preserve"> Освоение  профессиональных компетенций (ПК), соответствующих виду профессиональной деятельности, и общих компетенций (ОК):</w:t>
      </w:r>
    </w:p>
    <w:tbl>
      <w:tblPr>
        <w:tblW w:w="9640" w:type="dxa"/>
        <w:tblInd w:w="-294" w:type="dxa"/>
        <w:tblLayout w:type="fixed"/>
        <w:tblCellMar>
          <w:left w:w="180" w:type="dxa"/>
          <w:right w:w="180" w:type="dxa"/>
        </w:tblCellMar>
        <w:tblLook w:val="0000" w:firstRow="0" w:lastRow="0" w:firstColumn="0" w:lastColumn="0" w:noHBand="0" w:noVBand="0"/>
      </w:tblPr>
      <w:tblGrid>
        <w:gridCol w:w="3686"/>
        <w:gridCol w:w="5954"/>
      </w:tblGrid>
      <w:tr w:rsidR="0008643F" w:rsidRPr="0008643F" w14:paraId="2868CB26" w14:textId="77777777" w:rsidTr="00522564">
        <w:trPr>
          <w:trHeight w:val="545"/>
        </w:trPr>
        <w:tc>
          <w:tcPr>
            <w:tcW w:w="3686" w:type="dxa"/>
            <w:tcBorders>
              <w:top w:val="single" w:sz="8" w:space="0" w:color="auto"/>
              <w:left w:val="single" w:sz="8" w:space="0" w:color="auto"/>
              <w:bottom w:val="single" w:sz="8" w:space="0" w:color="auto"/>
              <w:right w:val="nil"/>
            </w:tcBorders>
          </w:tcPr>
          <w:p w14:paraId="00EB47DC" w14:textId="77777777" w:rsidR="003F3145" w:rsidRPr="0008643F" w:rsidRDefault="003F3145" w:rsidP="00522564">
            <w:pPr>
              <w:jc w:val="center"/>
              <w:rPr>
                <w:sz w:val="22"/>
                <w:szCs w:val="22"/>
              </w:rPr>
            </w:pPr>
            <w:r w:rsidRPr="0008643F">
              <w:rPr>
                <w:b/>
                <w:bCs/>
                <w:sz w:val="22"/>
                <w:szCs w:val="22"/>
              </w:rPr>
              <w:t>Профессиональные и общие компетенции</w:t>
            </w:r>
          </w:p>
        </w:tc>
        <w:tc>
          <w:tcPr>
            <w:tcW w:w="5954" w:type="dxa"/>
            <w:tcBorders>
              <w:top w:val="single" w:sz="8" w:space="0" w:color="auto"/>
              <w:left w:val="single" w:sz="8" w:space="0" w:color="auto"/>
              <w:bottom w:val="single" w:sz="8" w:space="0" w:color="auto"/>
              <w:right w:val="single" w:sz="8" w:space="0" w:color="auto"/>
            </w:tcBorders>
          </w:tcPr>
          <w:p w14:paraId="5D307E43" w14:textId="77777777" w:rsidR="003F3145" w:rsidRPr="0008643F" w:rsidRDefault="003F3145" w:rsidP="00522564">
            <w:pPr>
              <w:jc w:val="center"/>
              <w:rPr>
                <w:sz w:val="22"/>
                <w:szCs w:val="22"/>
              </w:rPr>
            </w:pPr>
            <w:r w:rsidRPr="0008643F">
              <w:rPr>
                <w:b/>
                <w:bCs/>
                <w:sz w:val="22"/>
                <w:szCs w:val="22"/>
              </w:rPr>
              <w:t>Показатели оценки результата</w:t>
            </w:r>
          </w:p>
        </w:tc>
      </w:tr>
      <w:tr w:rsidR="0008643F" w:rsidRPr="0008643F" w14:paraId="6455A0FC" w14:textId="77777777" w:rsidTr="00522564">
        <w:trPr>
          <w:trHeight w:val="269"/>
        </w:trPr>
        <w:tc>
          <w:tcPr>
            <w:tcW w:w="3686" w:type="dxa"/>
            <w:tcBorders>
              <w:top w:val="single" w:sz="8" w:space="0" w:color="auto"/>
              <w:left w:val="single" w:sz="8" w:space="0" w:color="auto"/>
              <w:bottom w:val="single" w:sz="8" w:space="0" w:color="auto"/>
              <w:right w:val="nil"/>
            </w:tcBorders>
          </w:tcPr>
          <w:p w14:paraId="57464AF1" w14:textId="77777777" w:rsidR="003F3145" w:rsidRPr="0008643F" w:rsidRDefault="003F3145" w:rsidP="00522564">
            <w:pPr>
              <w:jc w:val="center"/>
              <w:rPr>
                <w:sz w:val="22"/>
                <w:szCs w:val="22"/>
              </w:rPr>
            </w:pPr>
            <w:r w:rsidRPr="0008643F">
              <w:rPr>
                <w:b/>
                <w:bCs/>
                <w:sz w:val="22"/>
                <w:szCs w:val="22"/>
              </w:rPr>
              <w:t>1</w:t>
            </w:r>
          </w:p>
        </w:tc>
        <w:tc>
          <w:tcPr>
            <w:tcW w:w="5954" w:type="dxa"/>
            <w:tcBorders>
              <w:top w:val="single" w:sz="8" w:space="0" w:color="auto"/>
              <w:left w:val="single" w:sz="8" w:space="0" w:color="auto"/>
              <w:bottom w:val="single" w:sz="8" w:space="0" w:color="auto"/>
              <w:right w:val="single" w:sz="8" w:space="0" w:color="auto"/>
            </w:tcBorders>
          </w:tcPr>
          <w:p w14:paraId="3EB5ED19" w14:textId="77777777" w:rsidR="003F3145" w:rsidRPr="0008643F" w:rsidRDefault="003F3145" w:rsidP="00522564">
            <w:pPr>
              <w:jc w:val="center"/>
              <w:rPr>
                <w:sz w:val="22"/>
                <w:szCs w:val="22"/>
              </w:rPr>
            </w:pPr>
            <w:r w:rsidRPr="0008643F">
              <w:rPr>
                <w:b/>
                <w:bCs/>
                <w:sz w:val="22"/>
                <w:szCs w:val="22"/>
              </w:rPr>
              <w:t>2</w:t>
            </w:r>
          </w:p>
        </w:tc>
      </w:tr>
      <w:tr w:rsidR="0008643F" w:rsidRPr="0008643F" w14:paraId="1F7BEBA3" w14:textId="77777777" w:rsidTr="00522564">
        <w:trPr>
          <w:trHeight w:val="968"/>
        </w:trPr>
        <w:tc>
          <w:tcPr>
            <w:tcW w:w="3686" w:type="dxa"/>
            <w:tcBorders>
              <w:top w:val="single" w:sz="8" w:space="0" w:color="auto"/>
              <w:left w:val="single" w:sz="8" w:space="0" w:color="auto"/>
              <w:bottom w:val="single" w:sz="8" w:space="0" w:color="auto"/>
              <w:right w:val="nil"/>
            </w:tcBorders>
          </w:tcPr>
          <w:p w14:paraId="440DD9A2" w14:textId="77777777" w:rsidR="003F3145" w:rsidRPr="0008643F" w:rsidRDefault="003F3145" w:rsidP="00522564">
            <w:pPr>
              <w:rPr>
                <w:sz w:val="22"/>
                <w:szCs w:val="22"/>
              </w:rPr>
            </w:pPr>
            <w:r w:rsidRPr="0008643F">
              <w:rPr>
                <w:b/>
                <w:bCs/>
                <w:sz w:val="22"/>
                <w:szCs w:val="22"/>
              </w:rPr>
              <w:t>ПК 3.1. Управлять автомобилями категории «С»</w:t>
            </w:r>
          </w:p>
        </w:tc>
        <w:tc>
          <w:tcPr>
            <w:tcW w:w="5954" w:type="dxa"/>
            <w:tcBorders>
              <w:top w:val="single" w:sz="8" w:space="0" w:color="auto"/>
              <w:left w:val="single" w:sz="8" w:space="0" w:color="auto"/>
              <w:bottom w:val="single" w:sz="8" w:space="0" w:color="auto"/>
              <w:right w:val="single" w:sz="8" w:space="0" w:color="auto"/>
            </w:tcBorders>
          </w:tcPr>
          <w:p w14:paraId="6262FFE1" w14:textId="77777777" w:rsidR="003F3145" w:rsidRPr="0008643F" w:rsidRDefault="003F3145" w:rsidP="00522564">
            <w:pPr>
              <w:rPr>
                <w:sz w:val="22"/>
                <w:szCs w:val="22"/>
              </w:rPr>
            </w:pPr>
            <w:r w:rsidRPr="0008643F">
              <w:rPr>
                <w:sz w:val="22"/>
                <w:szCs w:val="22"/>
              </w:rPr>
              <w:t>- действие в нештатных ситуациях в соответствии с правилами</w:t>
            </w:r>
          </w:p>
          <w:p w14:paraId="0AFF4763" w14:textId="77777777" w:rsidR="003F3145" w:rsidRPr="0008643F" w:rsidRDefault="003F3145" w:rsidP="00522564">
            <w:pPr>
              <w:rPr>
                <w:sz w:val="22"/>
                <w:szCs w:val="22"/>
              </w:rPr>
            </w:pPr>
            <w:r w:rsidRPr="0008643F">
              <w:rPr>
                <w:sz w:val="22"/>
                <w:szCs w:val="22"/>
              </w:rPr>
              <w:t>- управление автомобилями категории «С» с соблюдением правил дорожного</w:t>
            </w:r>
          </w:p>
          <w:p w14:paraId="7E6262F9" w14:textId="77777777" w:rsidR="003F3145" w:rsidRPr="0008643F" w:rsidRDefault="003F3145" w:rsidP="00522564">
            <w:pPr>
              <w:rPr>
                <w:sz w:val="22"/>
                <w:szCs w:val="22"/>
              </w:rPr>
            </w:pPr>
            <w:r w:rsidRPr="0008643F">
              <w:rPr>
                <w:sz w:val="22"/>
                <w:szCs w:val="22"/>
              </w:rPr>
              <w:t>движения</w:t>
            </w:r>
          </w:p>
        </w:tc>
      </w:tr>
      <w:tr w:rsidR="0008643F" w:rsidRPr="0008643F" w14:paraId="4317EBB0" w14:textId="77777777" w:rsidTr="00522564">
        <w:trPr>
          <w:trHeight w:val="60"/>
        </w:trPr>
        <w:tc>
          <w:tcPr>
            <w:tcW w:w="3686" w:type="dxa"/>
            <w:tcBorders>
              <w:top w:val="single" w:sz="8" w:space="0" w:color="auto"/>
              <w:left w:val="single" w:sz="8" w:space="0" w:color="auto"/>
              <w:bottom w:val="single" w:sz="8" w:space="0" w:color="auto"/>
              <w:right w:val="nil"/>
            </w:tcBorders>
          </w:tcPr>
          <w:p w14:paraId="700B8562" w14:textId="77777777" w:rsidR="003F3145" w:rsidRPr="0008643F" w:rsidRDefault="003F3145" w:rsidP="00522564">
            <w:pPr>
              <w:rPr>
                <w:b/>
                <w:sz w:val="22"/>
                <w:szCs w:val="22"/>
              </w:rPr>
            </w:pPr>
            <w:r w:rsidRPr="0008643F">
              <w:rPr>
                <w:b/>
                <w:sz w:val="22"/>
                <w:szCs w:val="22"/>
              </w:rPr>
              <w:t>ПК 3.2. Выполнять работы по транспортировке грузов</w:t>
            </w:r>
          </w:p>
        </w:tc>
        <w:tc>
          <w:tcPr>
            <w:tcW w:w="5954" w:type="dxa"/>
            <w:tcBorders>
              <w:top w:val="single" w:sz="8" w:space="0" w:color="auto"/>
              <w:left w:val="single" w:sz="8" w:space="0" w:color="auto"/>
              <w:bottom w:val="single" w:sz="8" w:space="0" w:color="auto"/>
              <w:right w:val="single" w:sz="8" w:space="0" w:color="auto"/>
            </w:tcBorders>
          </w:tcPr>
          <w:p w14:paraId="0508F126" w14:textId="77777777" w:rsidR="003F3145" w:rsidRPr="0008643F" w:rsidRDefault="003F3145" w:rsidP="00522564">
            <w:pPr>
              <w:rPr>
                <w:sz w:val="22"/>
                <w:szCs w:val="22"/>
              </w:rPr>
            </w:pPr>
            <w:r w:rsidRPr="0008643F">
              <w:rPr>
                <w:sz w:val="22"/>
                <w:szCs w:val="22"/>
              </w:rPr>
              <w:t>- демонстрация практических навыков погрузки, укладки, строповки, разгрузки и перевозки различных грузов в кузове автомобиля;</w:t>
            </w:r>
            <w:r w:rsidRPr="0008643F">
              <w:rPr>
                <w:sz w:val="22"/>
                <w:szCs w:val="22"/>
              </w:rPr>
              <w:br/>
              <w:t>- организация контроля погрузки, размещения  и закрепления перевозимого груза в кузове автомобиля</w:t>
            </w:r>
          </w:p>
        </w:tc>
      </w:tr>
      <w:tr w:rsidR="0008643F" w:rsidRPr="0008643F" w14:paraId="223D21E5" w14:textId="77777777" w:rsidTr="00522564">
        <w:trPr>
          <w:trHeight w:val="1781"/>
        </w:trPr>
        <w:tc>
          <w:tcPr>
            <w:tcW w:w="3686" w:type="dxa"/>
            <w:tcBorders>
              <w:top w:val="single" w:sz="8" w:space="0" w:color="auto"/>
              <w:left w:val="single" w:sz="8" w:space="0" w:color="auto"/>
              <w:bottom w:val="single" w:sz="8" w:space="0" w:color="auto"/>
              <w:right w:val="nil"/>
            </w:tcBorders>
          </w:tcPr>
          <w:p w14:paraId="07B99136" w14:textId="77777777" w:rsidR="003F3145" w:rsidRPr="0008643F" w:rsidRDefault="003F3145" w:rsidP="00522564">
            <w:pPr>
              <w:rPr>
                <w:sz w:val="22"/>
                <w:szCs w:val="22"/>
              </w:rPr>
            </w:pPr>
            <w:r w:rsidRPr="0008643F">
              <w:rPr>
                <w:b/>
                <w:bCs/>
                <w:sz w:val="22"/>
                <w:szCs w:val="22"/>
              </w:rPr>
              <w:t>ПК 3.3. Осуществлять  техническое обслуживание транспортных средств, в пути следования</w:t>
            </w:r>
          </w:p>
        </w:tc>
        <w:tc>
          <w:tcPr>
            <w:tcW w:w="5954" w:type="dxa"/>
            <w:tcBorders>
              <w:top w:val="single" w:sz="8" w:space="0" w:color="auto"/>
              <w:left w:val="single" w:sz="8" w:space="0" w:color="auto"/>
              <w:bottom w:val="single" w:sz="8" w:space="0" w:color="auto"/>
              <w:right w:val="single" w:sz="8" w:space="0" w:color="auto"/>
            </w:tcBorders>
          </w:tcPr>
          <w:p w14:paraId="75048906" w14:textId="77777777" w:rsidR="003F3145" w:rsidRPr="0008643F" w:rsidRDefault="003F3145" w:rsidP="00522564">
            <w:pPr>
              <w:rPr>
                <w:sz w:val="22"/>
                <w:szCs w:val="22"/>
              </w:rPr>
            </w:pPr>
            <w:r w:rsidRPr="0008643F">
              <w:rPr>
                <w:sz w:val="22"/>
                <w:szCs w:val="22"/>
              </w:rPr>
              <w:t>- определение средств и видов технического обслуживания автомобилей в дороге;</w:t>
            </w:r>
          </w:p>
          <w:p w14:paraId="4A09A52A" w14:textId="77777777" w:rsidR="003F3145" w:rsidRPr="0008643F" w:rsidRDefault="003F3145" w:rsidP="00522564">
            <w:pPr>
              <w:rPr>
                <w:sz w:val="22"/>
                <w:szCs w:val="22"/>
              </w:rPr>
            </w:pPr>
            <w:r w:rsidRPr="0008643F">
              <w:rPr>
                <w:sz w:val="22"/>
                <w:szCs w:val="22"/>
              </w:rPr>
              <w:t>- техническое обслуживание транспортного средства перед выездом и при выполнении поездки в соответствии с правилами;</w:t>
            </w:r>
          </w:p>
          <w:p w14:paraId="6F120B01" w14:textId="77777777" w:rsidR="003F3145" w:rsidRPr="0008643F" w:rsidRDefault="003F3145" w:rsidP="00522564">
            <w:pPr>
              <w:rPr>
                <w:sz w:val="22"/>
                <w:szCs w:val="22"/>
              </w:rPr>
            </w:pPr>
            <w:r w:rsidRPr="0008643F">
              <w:rPr>
                <w:sz w:val="22"/>
                <w:szCs w:val="22"/>
              </w:rPr>
              <w:t>- заправка транспортного средства горюче-смазочными материалами и специальными жидкостями с соблюдением экологических требований</w:t>
            </w:r>
          </w:p>
        </w:tc>
      </w:tr>
      <w:tr w:rsidR="0008643F" w:rsidRPr="0008643F" w14:paraId="442CB947" w14:textId="77777777" w:rsidTr="00522564">
        <w:trPr>
          <w:trHeight w:val="956"/>
        </w:trPr>
        <w:tc>
          <w:tcPr>
            <w:tcW w:w="3686" w:type="dxa"/>
            <w:tcBorders>
              <w:top w:val="single" w:sz="8" w:space="0" w:color="auto"/>
              <w:left w:val="single" w:sz="8" w:space="0" w:color="auto"/>
              <w:bottom w:val="single" w:sz="8" w:space="0" w:color="auto"/>
              <w:right w:val="nil"/>
            </w:tcBorders>
          </w:tcPr>
          <w:p w14:paraId="1E4A23D6" w14:textId="77777777" w:rsidR="003F3145" w:rsidRPr="0008643F" w:rsidRDefault="003F3145" w:rsidP="00522564">
            <w:pPr>
              <w:rPr>
                <w:sz w:val="22"/>
                <w:szCs w:val="22"/>
              </w:rPr>
            </w:pPr>
            <w:r w:rsidRPr="0008643F">
              <w:rPr>
                <w:b/>
                <w:bCs/>
                <w:sz w:val="22"/>
                <w:szCs w:val="22"/>
              </w:rPr>
              <w:t>ПК 3.4. Устранять мелкие неисправности, возникающие во время эксплуатации  транспортных средств</w:t>
            </w:r>
          </w:p>
        </w:tc>
        <w:tc>
          <w:tcPr>
            <w:tcW w:w="5954" w:type="dxa"/>
            <w:tcBorders>
              <w:top w:val="single" w:sz="8" w:space="0" w:color="auto"/>
              <w:left w:val="single" w:sz="8" w:space="0" w:color="auto"/>
              <w:bottom w:val="single" w:sz="8" w:space="0" w:color="auto"/>
              <w:right w:val="single" w:sz="8" w:space="0" w:color="auto"/>
            </w:tcBorders>
          </w:tcPr>
          <w:p w14:paraId="1D4D93D3" w14:textId="77777777" w:rsidR="003F3145" w:rsidRPr="0008643F" w:rsidRDefault="003F3145" w:rsidP="00522564">
            <w:pPr>
              <w:rPr>
                <w:sz w:val="22"/>
                <w:szCs w:val="22"/>
              </w:rPr>
            </w:pPr>
            <w:r w:rsidRPr="0008643F">
              <w:rPr>
                <w:sz w:val="22"/>
                <w:szCs w:val="22"/>
              </w:rPr>
              <w:t>- демонстрация определения  способов выявления и устранения дефектов в работе транспортных средств;</w:t>
            </w:r>
            <w:r w:rsidRPr="0008643F">
              <w:rPr>
                <w:sz w:val="22"/>
                <w:szCs w:val="22"/>
              </w:rPr>
              <w:br/>
              <w:t>- демонстрация навыка выполнения работ по выявлению несложных неисправностей и самостоятельному их устранению</w:t>
            </w:r>
          </w:p>
        </w:tc>
      </w:tr>
      <w:tr w:rsidR="0008643F" w:rsidRPr="0008643F" w14:paraId="21357F61" w14:textId="77777777" w:rsidTr="00522564">
        <w:trPr>
          <w:trHeight w:val="402"/>
        </w:trPr>
        <w:tc>
          <w:tcPr>
            <w:tcW w:w="3686" w:type="dxa"/>
            <w:tcBorders>
              <w:top w:val="single" w:sz="8" w:space="0" w:color="auto"/>
              <w:left w:val="single" w:sz="8" w:space="0" w:color="auto"/>
              <w:bottom w:val="single" w:sz="8" w:space="0" w:color="auto"/>
              <w:right w:val="nil"/>
            </w:tcBorders>
          </w:tcPr>
          <w:p w14:paraId="02CCB868" w14:textId="77777777" w:rsidR="003F3145" w:rsidRPr="0008643F" w:rsidRDefault="003F3145" w:rsidP="00522564">
            <w:pPr>
              <w:rPr>
                <w:b/>
                <w:sz w:val="22"/>
                <w:szCs w:val="22"/>
              </w:rPr>
            </w:pPr>
            <w:r w:rsidRPr="0008643F">
              <w:rPr>
                <w:b/>
                <w:sz w:val="22"/>
                <w:szCs w:val="22"/>
              </w:rPr>
              <w:t>ПК 3.5. Работать с документацией</w:t>
            </w:r>
          </w:p>
          <w:p w14:paraId="02CB1892" w14:textId="77777777" w:rsidR="003F3145" w:rsidRPr="0008643F" w:rsidRDefault="003F3145" w:rsidP="00522564">
            <w:pPr>
              <w:rPr>
                <w:b/>
                <w:sz w:val="22"/>
                <w:szCs w:val="22"/>
              </w:rPr>
            </w:pPr>
            <w:r w:rsidRPr="0008643F">
              <w:rPr>
                <w:b/>
                <w:sz w:val="22"/>
                <w:szCs w:val="22"/>
              </w:rPr>
              <w:t>установленной формы</w:t>
            </w:r>
          </w:p>
        </w:tc>
        <w:tc>
          <w:tcPr>
            <w:tcW w:w="5954" w:type="dxa"/>
            <w:tcBorders>
              <w:top w:val="single" w:sz="8" w:space="0" w:color="auto"/>
              <w:left w:val="single" w:sz="8" w:space="0" w:color="auto"/>
              <w:bottom w:val="single" w:sz="8" w:space="0" w:color="auto"/>
              <w:right w:val="single" w:sz="8" w:space="0" w:color="auto"/>
            </w:tcBorders>
          </w:tcPr>
          <w:p w14:paraId="447A41A7" w14:textId="77777777" w:rsidR="003F3145" w:rsidRPr="0008643F" w:rsidRDefault="003F3145" w:rsidP="00522564">
            <w:pPr>
              <w:rPr>
                <w:sz w:val="22"/>
                <w:szCs w:val="22"/>
              </w:rPr>
            </w:pPr>
            <w:r w:rsidRPr="0008643F">
              <w:rPr>
                <w:sz w:val="22"/>
                <w:szCs w:val="22"/>
              </w:rPr>
              <w:t xml:space="preserve">- оформление  путевой и товарно-транспортной документации в соответствии с правилами </w:t>
            </w:r>
          </w:p>
        </w:tc>
      </w:tr>
      <w:tr w:rsidR="0008643F" w:rsidRPr="0008643F" w14:paraId="60A09A74" w14:textId="77777777" w:rsidTr="00522564">
        <w:trPr>
          <w:trHeight w:val="862"/>
        </w:trPr>
        <w:tc>
          <w:tcPr>
            <w:tcW w:w="3686" w:type="dxa"/>
            <w:tcBorders>
              <w:top w:val="single" w:sz="8" w:space="0" w:color="auto"/>
              <w:left w:val="single" w:sz="8" w:space="0" w:color="auto"/>
              <w:bottom w:val="single" w:sz="8" w:space="0" w:color="auto"/>
              <w:right w:val="nil"/>
            </w:tcBorders>
          </w:tcPr>
          <w:p w14:paraId="1C6464A9" w14:textId="77777777" w:rsidR="003F3145" w:rsidRPr="0008643F" w:rsidRDefault="003F3145" w:rsidP="00522564">
            <w:pPr>
              <w:rPr>
                <w:b/>
                <w:sz w:val="22"/>
                <w:szCs w:val="22"/>
              </w:rPr>
            </w:pPr>
            <w:r w:rsidRPr="0008643F">
              <w:rPr>
                <w:b/>
                <w:sz w:val="22"/>
                <w:szCs w:val="22"/>
              </w:rPr>
              <w:t>ПК 3.6. Проводить первоочередные</w:t>
            </w:r>
          </w:p>
          <w:p w14:paraId="5276789E" w14:textId="77777777" w:rsidR="003F3145" w:rsidRPr="0008643F" w:rsidRDefault="003F3145" w:rsidP="00522564">
            <w:pPr>
              <w:rPr>
                <w:b/>
                <w:sz w:val="22"/>
                <w:szCs w:val="22"/>
              </w:rPr>
            </w:pPr>
            <w:r w:rsidRPr="0008643F">
              <w:rPr>
                <w:b/>
                <w:sz w:val="22"/>
                <w:szCs w:val="22"/>
              </w:rPr>
              <w:t>мероприятия на месте дорожно-транспортного происшествия</w:t>
            </w:r>
          </w:p>
        </w:tc>
        <w:tc>
          <w:tcPr>
            <w:tcW w:w="5954" w:type="dxa"/>
            <w:tcBorders>
              <w:top w:val="single" w:sz="8" w:space="0" w:color="auto"/>
              <w:left w:val="single" w:sz="8" w:space="0" w:color="auto"/>
              <w:bottom w:val="single" w:sz="8" w:space="0" w:color="auto"/>
              <w:right w:val="single" w:sz="8" w:space="0" w:color="auto"/>
            </w:tcBorders>
          </w:tcPr>
          <w:p w14:paraId="25FE1B58" w14:textId="77777777" w:rsidR="003F3145" w:rsidRPr="0008643F" w:rsidRDefault="003F3145" w:rsidP="00522564">
            <w:pPr>
              <w:rPr>
                <w:sz w:val="22"/>
                <w:szCs w:val="22"/>
              </w:rPr>
            </w:pPr>
            <w:r w:rsidRPr="0008643F">
              <w:rPr>
                <w:sz w:val="22"/>
                <w:szCs w:val="22"/>
              </w:rPr>
              <w:t>- оказание первой помощи пострадавшим при дорожно-транспортных происшествиях в соответствии с правилами;</w:t>
            </w:r>
          </w:p>
          <w:p w14:paraId="206BBF8F" w14:textId="77777777" w:rsidR="003F3145" w:rsidRPr="0008643F" w:rsidRDefault="003F3145" w:rsidP="00522564">
            <w:pPr>
              <w:rPr>
                <w:sz w:val="22"/>
                <w:szCs w:val="22"/>
              </w:rPr>
            </w:pPr>
            <w:r w:rsidRPr="0008643F">
              <w:rPr>
                <w:sz w:val="22"/>
                <w:szCs w:val="22"/>
              </w:rPr>
              <w:t>- применение средств пожаротушения в соответствии с инструкцией</w:t>
            </w:r>
          </w:p>
        </w:tc>
      </w:tr>
      <w:tr w:rsidR="0008643F" w:rsidRPr="0008643F" w14:paraId="2F7944BE" w14:textId="77777777" w:rsidTr="00522564">
        <w:trPr>
          <w:trHeight w:val="761"/>
        </w:trPr>
        <w:tc>
          <w:tcPr>
            <w:tcW w:w="3686" w:type="dxa"/>
            <w:tcBorders>
              <w:top w:val="single" w:sz="8" w:space="0" w:color="auto"/>
              <w:left w:val="single" w:sz="8" w:space="0" w:color="auto"/>
              <w:bottom w:val="single" w:sz="8" w:space="0" w:color="auto"/>
              <w:right w:val="nil"/>
            </w:tcBorders>
          </w:tcPr>
          <w:p w14:paraId="0C523540" w14:textId="77777777" w:rsidR="003F3145" w:rsidRPr="0008643F" w:rsidRDefault="003F3145" w:rsidP="00522564">
            <w:pPr>
              <w:rPr>
                <w:sz w:val="22"/>
                <w:szCs w:val="22"/>
              </w:rPr>
            </w:pPr>
            <w:r w:rsidRPr="0008643F">
              <w:rPr>
                <w:sz w:val="22"/>
                <w:szCs w:val="22"/>
              </w:rPr>
              <w:t>ОК 1. Понимать сущность и социальную значимость своей будущей профессии,</w:t>
            </w:r>
          </w:p>
          <w:p w14:paraId="48D19B50" w14:textId="77777777" w:rsidR="003F3145" w:rsidRPr="0008643F" w:rsidRDefault="003F3145" w:rsidP="00522564">
            <w:pPr>
              <w:rPr>
                <w:sz w:val="22"/>
                <w:szCs w:val="22"/>
              </w:rPr>
            </w:pPr>
            <w:r w:rsidRPr="0008643F">
              <w:rPr>
                <w:sz w:val="22"/>
                <w:szCs w:val="22"/>
              </w:rPr>
              <w:t>проявлять к ней устойчивый интерес</w:t>
            </w:r>
          </w:p>
        </w:tc>
        <w:tc>
          <w:tcPr>
            <w:tcW w:w="5954" w:type="dxa"/>
            <w:tcBorders>
              <w:top w:val="single" w:sz="8" w:space="0" w:color="auto"/>
              <w:left w:val="single" w:sz="8" w:space="0" w:color="auto"/>
              <w:bottom w:val="single" w:sz="8" w:space="0" w:color="auto"/>
              <w:right w:val="single" w:sz="8" w:space="0" w:color="auto"/>
            </w:tcBorders>
          </w:tcPr>
          <w:p w14:paraId="2C401558" w14:textId="77777777" w:rsidR="003F3145" w:rsidRPr="0008643F" w:rsidRDefault="003F3145" w:rsidP="00522564">
            <w:pPr>
              <w:rPr>
                <w:sz w:val="22"/>
                <w:szCs w:val="22"/>
              </w:rPr>
            </w:pPr>
            <w:r w:rsidRPr="0008643F">
              <w:rPr>
                <w:sz w:val="22"/>
                <w:szCs w:val="22"/>
              </w:rPr>
              <w:t>-Положительная характеристика</w:t>
            </w:r>
          </w:p>
          <w:p w14:paraId="317F9D2C" w14:textId="77777777" w:rsidR="003F3145" w:rsidRPr="0008643F" w:rsidRDefault="003F3145" w:rsidP="00522564">
            <w:pPr>
              <w:rPr>
                <w:sz w:val="22"/>
                <w:szCs w:val="22"/>
              </w:rPr>
            </w:pPr>
            <w:r w:rsidRPr="0008643F">
              <w:rPr>
                <w:sz w:val="22"/>
                <w:szCs w:val="22"/>
              </w:rPr>
              <w:t>работодателя;</w:t>
            </w:r>
          </w:p>
          <w:p w14:paraId="07BD706A" w14:textId="77777777" w:rsidR="003F3145" w:rsidRPr="0008643F" w:rsidRDefault="003F3145" w:rsidP="00522564">
            <w:pPr>
              <w:rPr>
                <w:sz w:val="22"/>
                <w:szCs w:val="22"/>
              </w:rPr>
            </w:pPr>
            <w:r w:rsidRPr="0008643F">
              <w:rPr>
                <w:sz w:val="22"/>
                <w:szCs w:val="22"/>
              </w:rPr>
              <w:t>-Участие в профессиональных конкурсах, днях открытых дверей, исследовательской работе</w:t>
            </w:r>
          </w:p>
          <w:p w14:paraId="098E344E" w14:textId="77777777" w:rsidR="003F3145" w:rsidRPr="0008643F" w:rsidRDefault="003F3145" w:rsidP="003F3145">
            <w:pPr>
              <w:jc w:val="right"/>
              <w:rPr>
                <w:sz w:val="22"/>
                <w:szCs w:val="22"/>
              </w:rPr>
            </w:pPr>
          </w:p>
        </w:tc>
      </w:tr>
      <w:tr w:rsidR="0008643F" w:rsidRPr="0008643F" w14:paraId="6CDD4A59" w14:textId="77777777" w:rsidTr="00522564">
        <w:trPr>
          <w:trHeight w:val="1328"/>
        </w:trPr>
        <w:tc>
          <w:tcPr>
            <w:tcW w:w="3686" w:type="dxa"/>
            <w:tcBorders>
              <w:top w:val="single" w:sz="8" w:space="0" w:color="auto"/>
              <w:left w:val="single" w:sz="8" w:space="0" w:color="auto"/>
              <w:bottom w:val="single" w:sz="8" w:space="0" w:color="auto"/>
              <w:right w:val="nil"/>
            </w:tcBorders>
          </w:tcPr>
          <w:p w14:paraId="5A4EED89" w14:textId="77777777" w:rsidR="003F3145" w:rsidRPr="0008643F" w:rsidRDefault="003F3145" w:rsidP="00522564">
            <w:pPr>
              <w:rPr>
                <w:sz w:val="22"/>
                <w:szCs w:val="22"/>
              </w:rPr>
            </w:pPr>
            <w:r w:rsidRPr="0008643F">
              <w:rPr>
                <w:sz w:val="22"/>
                <w:szCs w:val="22"/>
              </w:rPr>
              <w:lastRenderedPageBreak/>
              <w:t>ОК 2. Организовывать собственную деятельность, исходя из цели и способов ее достижения, определенных руководителем</w:t>
            </w:r>
          </w:p>
        </w:tc>
        <w:tc>
          <w:tcPr>
            <w:tcW w:w="5954" w:type="dxa"/>
            <w:tcBorders>
              <w:top w:val="single" w:sz="8" w:space="0" w:color="auto"/>
              <w:left w:val="single" w:sz="8" w:space="0" w:color="auto"/>
              <w:bottom w:val="single" w:sz="8" w:space="0" w:color="auto"/>
              <w:right w:val="single" w:sz="8" w:space="0" w:color="auto"/>
            </w:tcBorders>
          </w:tcPr>
          <w:p w14:paraId="20FB89AC" w14:textId="77777777" w:rsidR="003F3145" w:rsidRPr="0008643F" w:rsidRDefault="003F3145" w:rsidP="00522564">
            <w:pPr>
              <w:rPr>
                <w:sz w:val="22"/>
                <w:szCs w:val="22"/>
              </w:rPr>
            </w:pPr>
            <w:r w:rsidRPr="0008643F">
              <w:rPr>
                <w:sz w:val="22"/>
                <w:szCs w:val="22"/>
              </w:rPr>
              <w:t>- точное выполнение требований руководителя</w:t>
            </w:r>
            <w:r w:rsidRPr="0008643F">
              <w:rPr>
                <w:sz w:val="22"/>
                <w:szCs w:val="22"/>
              </w:rPr>
              <w:br/>
              <w:t>- рациональное планирование своей деятельности</w:t>
            </w:r>
            <w:r w:rsidRPr="0008643F">
              <w:rPr>
                <w:sz w:val="22"/>
                <w:szCs w:val="22"/>
              </w:rPr>
              <w:br/>
              <w:t>- оптимальный выбор методов и способов решения профессиональных задач в области эксплуатации транспортных средств</w:t>
            </w:r>
          </w:p>
        </w:tc>
      </w:tr>
      <w:tr w:rsidR="0008643F" w:rsidRPr="0008643F" w14:paraId="31C704F8" w14:textId="77777777" w:rsidTr="00522564">
        <w:trPr>
          <w:trHeight w:val="1829"/>
        </w:trPr>
        <w:tc>
          <w:tcPr>
            <w:tcW w:w="3686" w:type="dxa"/>
            <w:tcBorders>
              <w:top w:val="single" w:sz="8" w:space="0" w:color="auto"/>
              <w:left w:val="single" w:sz="8" w:space="0" w:color="auto"/>
              <w:bottom w:val="single" w:sz="8" w:space="0" w:color="auto"/>
              <w:right w:val="nil"/>
            </w:tcBorders>
          </w:tcPr>
          <w:p w14:paraId="007A2163" w14:textId="77777777" w:rsidR="003F3145" w:rsidRPr="0008643F" w:rsidRDefault="003F3145" w:rsidP="00522564">
            <w:pPr>
              <w:rPr>
                <w:sz w:val="22"/>
                <w:szCs w:val="22"/>
              </w:rPr>
            </w:pPr>
            <w:r w:rsidRPr="0008643F">
              <w:rPr>
                <w:sz w:val="22"/>
                <w:szCs w:val="22"/>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5954" w:type="dxa"/>
            <w:tcBorders>
              <w:top w:val="single" w:sz="8" w:space="0" w:color="auto"/>
              <w:left w:val="single" w:sz="8" w:space="0" w:color="auto"/>
              <w:bottom w:val="single" w:sz="8" w:space="0" w:color="auto"/>
              <w:right w:val="single" w:sz="8" w:space="0" w:color="auto"/>
            </w:tcBorders>
          </w:tcPr>
          <w:p w14:paraId="685F798D" w14:textId="77777777" w:rsidR="003F3145" w:rsidRPr="0008643F" w:rsidRDefault="003F3145" w:rsidP="00522564">
            <w:pPr>
              <w:rPr>
                <w:sz w:val="22"/>
                <w:szCs w:val="22"/>
              </w:rPr>
            </w:pPr>
            <w:r w:rsidRPr="0008643F">
              <w:rPr>
                <w:sz w:val="22"/>
                <w:szCs w:val="22"/>
              </w:rPr>
              <w:t>- объективная оценка рабочей ситуации в соответствии с поставленной задачей</w:t>
            </w:r>
            <w:r w:rsidRPr="0008643F">
              <w:rPr>
                <w:sz w:val="22"/>
                <w:szCs w:val="22"/>
              </w:rPr>
              <w:br/>
              <w:t>- самостоятельное принятие оптимальных решений в стандартных и нестандартных ситуациях</w:t>
            </w:r>
            <w:r w:rsidRPr="0008643F">
              <w:rPr>
                <w:sz w:val="22"/>
                <w:szCs w:val="22"/>
              </w:rPr>
              <w:br/>
              <w:t>- проведение своевременного контроля и корректировки деятельности в соответствии с нормативной технической документацией</w:t>
            </w:r>
          </w:p>
        </w:tc>
      </w:tr>
      <w:tr w:rsidR="0008643F" w:rsidRPr="0008643F" w14:paraId="580D1DC1" w14:textId="77777777" w:rsidTr="00522564">
        <w:trPr>
          <w:trHeight w:val="962"/>
        </w:trPr>
        <w:tc>
          <w:tcPr>
            <w:tcW w:w="3686" w:type="dxa"/>
            <w:tcBorders>
              <w:top w:val="single" w:sz="8" w:space="0" w:color="auto"/>
              <w:left w:val="single" w:sz="8" w:space="0" w:color="auto"/>
              <w:bottom w:val="single" w:sz="8" w:space="0" w:color="auto"/>
              <w:right w:val="nil"/>
            </w:tcBorders>
          </w:tcPr>
          <w:p w14:paraId="3B166EDE" w14:textId="77777777" w:rsidR="003F3145" w:rsidRPr="0008643F" w:rsidRDefault="003F3145" w:rsidP="00522564">
            <w:pPr>
              <w:rPr>
                <w:sz w:val="22"/>
                <w:szCs w:val="22"/>
              </w:rPr>
            </w:pPr>
            <w:r w:rsidRPr="0008643F">
              <w:rPr>
                <w:sz w:val="22"/>
                <w:szCs w:val="22"/>
              </w:rPr>
              <w:t>ОК 4. Осуществлять поиск информации, необходимой для эффективного выполнения профессиональных задач</w:t>
            </w:r>
          </w:p>
        </w:tc>
        <w:tc>
          <w:tcPr>
            <w:tcW w:w="5954" w:type="dxa"/>
            <w:tcBorders>
              <w:top w:val="single" w:sz="8" w:space="0" w:color="auto"/>
              <w:left w:val="single" w:sz="8" w:space="0" w:color="auto"/>
              <w:bottom w:val="single" w:sz="8" w:space="0" w:color="auto"/>
              <w:right w:val="single" w:sz="8" w:space="0" w:color="auto"/>
            </w:tcBorders>
          </w:tcPr>
          <w:p w14:paraId="66A80D24" w14:textId="77777777" w:rsidR="003F3145" w:rsidRPr="0008643F" w:rsidRDefault="003F3145" w:rsidP="00522564">
            <w:pPr>
              <w:rPr>
                <w:sz w:val="22"/>
                <w:szCs w:val="22"/>
              </w:rPr>
            </w:pPr>
            <w:r w:rsidRPr="0008643F">
              <w:rPr>
                <w:sz w:val="22"/>
                <w:szCs w:val="22"/>
              </w:rPr>
              <w:t>- целесообразное использование различных источников информации при подготовки к ЛПЗ, написании рефератов, докладов, сообщений и т.д.</w:t>
            </w:r>
          </w:p>
        </w:tc>
      </w:tr>
      <w:tr w:rsidR="0008643F" w:rsidRPr="0008643F" w14:paraId="2B8C3C32" w14:textId="77777777" w:rsidTr="00522564">
        <w:trPr>
          <w:trHeight w:val="934"/>
        </w:trPr>
        <w:tc>
          <w:tcPr>
            <w:tcW w:w="3686" w:type="dxa"/>
            <w:tcBorders>
              <w:top w:val="single" w:sz="8" w:space="0" w:color="auto"/>
              <w:left w:val="single" w:sz="8" w:space="0" w:color="auto"/>
              <w:bottom w:val="single" w:sz="8" w:space="0" w:color="auto"/>
              <w:right w:val="nil"/>
            </w:tcBorders>
          </w:tcPr>
          <w:p w14:paraId="0A3B62BD" w14:textId="77777777" w:rsidR="003F3145" w:rsidRPr="0008643F" w:rsidRDefault="003F3145" w:rsidP="00522564">
            <w:pPr>
              <w:rPr>
                <w:sz w:val="22"/>
                <w:szCs w:val="22"/>
              </w:rPr>
            </w:pPr>
            <w:r w:rsidRPr="0008643F">
              <w:rPr>
                <w:sz w:val="22"/>
                <w:szCs w:val="22"/>
              </w:rPr>
              <w:t>ОК 5. Использовать информационно-</w:t>
            </w:r>
          </w:p>
          <w:p w14:paraId="2347962C" w14:textId="77777777" w:rsidR="003F3145" w:rsidRPr="0008643F" w:rsidRDefault="003F3145" w:rsidP="00522564">
            <w:pPr>
              <w:rPr>
                <w:sz w:val="22"/>
                <w:szCs w:val="22"/>
              </w:rPr>
            </w:pPr>
            <w:r w:rsidRPr="0008643F">
              <w:rPr>
                <w:sz w:val="22"/>
                <w:szCs w:val="22"/>
              </w:rPr>
              <w:t>коммуникационные технологии в</w:t>
            </w:r>
          </w:p>
          <w:p w14:paraId="0C58E197" w14:textId="77777777" w:rsidR="003F3145" w:rsidRPr="0008643F" w:rsidRDefault="003F3145" w:rsidP="00522564">
            <w:pPr>
              <w:rPr>
                <w:sz w:val="22"/>
                <w:szCs w:val="22"/>
              </w:rPr>
            </w:pPr>
            <w:r w:rsidRPr="0008643F">
              <w:rPr>
                <w:sz w:val="22"/>
                <w:szCs w:val="22"/>
              </w:rPr>
              <w:t>профессиональной деятельности</w:t>
            </w:r>
          </w:p>
        </w:tc>
        <w:tc>
          <w:tcPr>
            <w:tcW w:w="5954" w:type="dxa"/>
            <w:tcBorders>
              <w:top w:val="single" w:sz="8" w:space="0" w:color="auto"/>
              <w:left w:val="single" w:sz="8" w:space="0" w:color="auto"/>
              <w:bottom w:val="single" w:sz="8" w:space="0" w:color="auto"/>
              <w:right w:val="single" w:sz="8" w:space="0" w:color="auto"/>
            </w:tcBorders>
          </w:tcPr>
          <w:p w14:paraId="48D31BE5" w14:textId="77777777" w:rsidR="003F3145" w:rsidRPr="0008643F" w:rsidRDefault="003F3145" w:rsidP="00522564">
            <w:pPr>
              <w:rPr>
                <w:sz w:val="22"/>
                <w:szCs w:val="22"/>
              </w:rPr>
            </w:pPr>
            <w:r w:rsidRPr="0008643F">
              <w:rPr>
                <w:sz w:val="22"/>
                <w:szCs w:val="22"/>
              </w:rPr>
              <w:t>- активное использование в учебной деятельности и входе практики информационных и коммуникационных ресурсов</w:t>
            </w:r>
          </w:p>
          <w:p w14:paraId="65E20950" w14:textId="77777777" w:rsidR="003F3145" w:rsidRPr="0008643F" w:rsidRDefault="003F3145" w:rsidP="00522564">
            <w:pPr>
              <w:rPr>
                <w:sz w:val="22"/>
                <w:szCs w:val="22"/>
              </w:rPr>
            </w:pPr>
          </w:p>
        </w:tc>
      </w:tr>
      <w:tr w:rsidR="0008643F" w:rsidRPr="0008643F" w14:paraId="06964682" w14:textId="77777777" w:rsidTr="00522564">
        <w:trPr>
          <w:trHeight w:val="878"/>
        </w:trPr>
        <w:tc>
          <w:tcPr>
            <w:tcW w:w="3686" w:type="dxa"/>
            <w:tcBorders>
              <w:top w:val="single" w:sz="8" w:space="0" w:color="auto"/>
              <w:left w:val="single" w:sz="8" w:space="0" w:color="auto"/>
              <w:bottom w:val="single" w:sz="8" w:space="0" w:color="auto"/>
              <w:right w:val="nil"/>
            </w:tcBorders>
          </w:tcPr>
          <w:p w14:paraId="3DEE26DA" w14:textId="77777777" w:rsidR="003F3145" w:rsidRPr="0008643F" w:rsidRDefault="003F3145" w:rsidP="00522564">
            <w:pPr>
              <w:rPr>
                <w:sz w:val="22"/>
                <w:szCs w:val="22"/>
              </w:rPr>
            </w:pPr>
            <w:r w:rsidRPr="0008643F">
              <w:rPr>
                <w:sz w:val="22"/>
                <w:szCs w:val="22"/>
              </w:rPr>
              <w:t>ОК 6. Работать в команде, эффективно общаться с коллегами, руководством, клиентами</w:t>
            </w:r>
          </w:p>
        </w:tc>
        <w:tc>
          <w:tcPr>
            <w:tcW w:w="5954" w:type="dxa"/>
            <w:tcBorders>
              <w:top w:val="single" w:sz="8" w:space="0" w:color="auto"/>
              <w:left w:val="single" w:sz="8" w:space="0" w:color="auto"/>
              <w:bottom w:val="single" w:sz="8" w:space="0" w:color="auto"/>
              <w:right w:val="single" w:sz="8" w:space="0" w:color="auto"/>
            </w:tcBorders>
          </w:tcPr>
          <w:p w14:paraId="7455471E" w14:textId="77777777" w:rsidR="003F3145" w:rsidRPr="0008643F" w:rsidRDefault="003F3145" w:rsidP="00522564">
            <w:pPr>
              <w:rPr>
                <w:sz w:val="22"/>
                <w:szCs w:val="22"/>
              </w:rPr>
            </w:pPr>
            <w:r w:rsidRPr="0008643F">
              <w:rPr>
                <w:sz w:val="22"/>
                <w:szCs w:val="22"/>
              </w:rPr>
              <w:t>- корректное взаимодействие с обучающимися, преподавателями и мастерами в ходе освоения профессионального модуля</w:t>
            </w:r>
            <w:r w:rsidRPr="0008643F">
              <w:rPr>
                <w:sz w:val="22"/>
                <w:szCs w:val="22"/>
              </w:rPr>
              <w:br/>
              <w:t>- соблюдение норм этикета и профессиональной этики</w:t>
            </w:r>
          </w:p>
        </w:tc>
      </w:tr>
      <w:tr w:rsidR="0008643F" w:rsidRPr="0008643F" w14:paraId="7C665E43" w14:textId="77777777" w:rsidTr="00522564">
        <w:trPr>
          <w:trHeight w:val="851"/>
        </w:trPr>
        <w:tc>
          <w:tcPr>
            <w:tcW w:w="3686" w:type="dxa"/>
            <w:tcBorders>
              <w:top w:val="single" w:sz="8" w:space="0" w:color="auto"/>
              <w:left w:val="single" w:sz="8" w:space="0" w:color="auto"/>
              <w:bottom w:val="single" w:sz="8" w:space="0" w:color="auto"/>
              <w:right w:val="nil"/>
            </w:tcBorders>
          </w:tcPr>
          <w:p w14:paraId="4E1B9F66" w14:textId="77777777" w:rsidR="003F3145" w:rsidRPr="0008643F" w:rsidRDefault="003F3145" w:rsidP="00522564">
            <w:pPr>
              <w:rPr>
                <w:sz w:val="22"/>
                <w:szCs w:val="22"/>
              </w:rPr>
            </w:pPr>
            <w:r w:rsidRPr="0008643F">
              <w:rPr>
                <w:sz w:val="22"/>
                <w:szCs w:val="22"/>
              </w:rPr>
              <w:t>ОК 7. Организовать собственную деятельность с соблюдением требований охраны труда и экологической безопасности</w:t>
            </w:r>
          </w:p>
        </w:tc>
        <w:tc>
          <w:tcPr>
            <w:tcW w:w="5954" w:type="dxa"/>
            <w:tcBorders>
              <w:top w:val="single" w:sz="8" w:space="0" w:color="auto"/>
              <w:left w:val="single" w:sz="8" w:space="0" w:color="auto"/>
              <w:bottom w:val="single" w:sz="8" w:space="0" w:color="auto"/>
              <w:right w:val="single" w:sz="8" w:space="0" w:color="auto"/>
            </w:tcBorders>
          </w:tcPr>
          <w:p w14:paraId="14BEF269" w14:textId="77777777" w:rsidR="003F3145" w:rsidRPr="0008643F" w:rsidRDefault="003F3145" w:rsidP="00522564">
            <w:pPr>
              <w:rPr>
                <w:sz w:val="22"/>
                <w:szCs w:val="22"/>
              </w:rPr>
            </w:pPr>
            <w:r w:rsidRPr="0008643F">
              <w:rPr>
                <w:sz w:val="22"/>
                <w:szCs w:val="22"/>
              </w:rPr>
              <w:t>-соблюдение техники безопасности и экологической безопасности</w:t>
            </w:r>
          </w:p>
        </w:tc>
      </w:tr>
      <w:tr w:rsidR="0008643F" w:rsidRPr="0008643F" w14:paraId="720A4F4B" w14:textId="77777777" w:rsidTr="00522564">
        <w:trPr>
          <w:trHeight w:val="60"/>
        </w:trPr>
        <w:tc>
          <w:tcPr>
            <w:tcW w:w="3686" w:type="dxa"/>
            <w:tcBorders>
              <w:top w:val="single" w:sz="8" w:space="0" w:color="auto"/>
              <w:left w:val="single" w:sz="8" w:space="0" w:color="auto"/>
              <w:bottom w:val="single" w:sz="8" w:space="0" w:color="auto"/>
              <w:right w:val="nil"/>
            </w:tcBorders>
          </w:tcPr>
          <w:p w14:paraId="7E3B3269" w14:textId="77777777" w:rsidR="003F3145" w:rsidRPr="0008643F" w:rsidRDefault="003F3145" w:rsidP="00522564">
            <w:pPr>
              <w:rPr>
                <w:sz w:val="22"/>
                <w:szCs w:val="22"/>
              </w:rPr>
            </w:pPr>
            <w:r w:rsidRPr="0008643F">
              <w:rPr>
                <w:sz w:val="22"/>
                <w:szCs w:val="22"/>
              </w:rPr>
              <w:t>ОК 8. Исполнять воинскую обязанность, в том числе с применением полученных</w:t>
            </w:r>
          </w:p>
          <w:p w14:paraId="4009F2EF" w14:textId="77777777" w:rsidR="003F3145" w:rsidRPr="0008643F" w:rsidRDefault="003F3145" w:rsidP="00522564">
            <w:pPr>
              <w:rPr>
                <w:sz w:val="22"/>
                <w:szCs w:val="22"/>
              </w:rPr>
            </w:pPr>
            <w:r w:rsidRPr="0008643F">
              <w:rPr>
                <w:sz w:val="22"/>
                <w:szCs w:val="22"/>
              </w:rPr>
              <w:t>профессиональных знаний (для юношей)</w:t>
            </w:r>
          </w:p>
        </w:tc>
        <w:tc>
          <w:tcPr>
            <w:tcW w:w="5954" w:type="dxa"/>
            <w:tcBorders>
              <w:top w:val="single" w:sz="8" w:space="0" w:color="auto"/>
              <w:left w:val="single" w:sz="8" w:space="0" w:color="auto"/>
              <w:bottom w:val="single" w:sz="8" w:space="0" w:color="auto"/>
              <w:right w:val="single" w:sz="8" w:space="0" w:color="auto"/>
            </w:tcBorders>
          </w:tcPr>
          <w:p w14:paraId="58B9A05A" w14:textId="77777777" w:rsidR="003F3145" w:rsidRPr="0008643F" w:rsidRDefault="003F3145" w:rsidP="00522564">
            <w:pPr>
              <w:rPr>
                <w:sz w:val="22"/>
                <w:szCs w:val="22"/>
              </w:rPr>
            </w:pPr>
            <w:r w:rsidRPr="0008643F">
              <w:rPr>
                <w:sz w:val="22"/>
                <w:szCs w:val="22"/>
              </w:rPr>
              <w:t>- участие во внеурочной работе с учетом подготовки к исполнению воинской обязанности, военных сборах.</w:t>
            </w:r>
          </w:p>
          <w:p w14:paraId="64497B41" w14:textId="77777777" w:rsidR="003F3145" w:rsidRPr="0008643F" w:rsidRDefault="003F3145" w:rsidP="00522564">
            <w:pPr>
              <w:rPr>
                <w:sz w:val="22"/>
                <w:szCs w:val="22"/>
              </w:rPr>
            </w:pPr>
          </w:p>
        </w:tc>
      </w:tr>
    </w:tbl>
    <w:p w14:paraId="1090D28E" w14:textId="77777777" w:rsidR="003F3145" w:rsidRPr="0008643F" w:rsidRDefault="003F3145" w:rsidP="003F3145">
      <w:pPr>
        <w:tabs>
          <w:tab w:val="left" w:pos="915"/>
          <w:tab w:val="left" w:pos="1831"/>
          <w:tab w:val="left" w:pos="2747"/>
          <w:tab w:val="left" w:pos="3662"/>
          <w:tab w:val="left" w:pos="4580"/>
          <w:tab w:val="left" w:pos="5495"/>
          <w:tab w:val="left" w:pos="6412"/>
          <w:tab w:val="left" w:pos="7327"/>
          <w:tab w:val="left" w:pos="8244"/>
          <w:tab w:val="left" w:pos="9160"/>
          <w:tab w:val="left" w:pos="10075"/>
          <w:tab w:val="left" w:pos="10990"/>
          <w:tab w:val="left" w:pos="11908"/>
          <w:tab w:val="left" w:pos="12824"/>
          <w:tab w:val="left" w:pos="13740"/>
          <w:tab w:val="left" w:pos="14655"/>
        </w:tabs>
        <w:suppressAutoHyphens/>
        <w:jc w:val="both"/>
      </w:pPr>
      <w:r w:rsidRPr="00522564">
        <w:rPr>
          <w:b/>
        </w:rPr>
        <w:t>1.1.2.</w:t>
      </w:r>
      <w:r w:rsidRPr="0008643F">
        <w:t xml:space="preserve"> Приобретение в ходе освоения профессионального модуля практического опыта</w:t>
      </w:r>
    </w:p>
    <w:p w14:paraId="1EEA510D" w14:textId="77777777" w:rsidR="003F3145" w:rsidRPr="0008643F" w:rsidRDefault="003F3145" w:rsidP="003F3145">
      <w:pPr>
        <w:jc w:val="both"/>
      </w:pPr>
      <w:r w:rsidRPr="0008643F">
        <w:t>В результате изучения профессионального модуля обучающийся должен:</w:t>
      </w:r>
    </w:p>
    <w:p w14:paraId="1E3433CB" w14:textId="77777777" w:rsidR="003F3145" w:rsidRPr="0008643F" w:rsidRDefault="003F3145" w:rsidP="003F3145">
      <w:pPr>
        <w:jc w:val="both"/>
        <w:rPr>
          <w:b/>
          <w:bCs/>
        </w:rPr>
      </w:pPr>
      <w:r w:rsidRPr="0008643F">
        <w:rPr>
          <w:b/>
          <w:bCs/>
        </w:rPr>
        <w:t>иметь практический опыт:</w:t>
      </w:r>
    </w:p>
    <w:p w14:paraId="53B3C4F1" w14:textId="77777777" w:rsidR="003F3145" w:rsidRPr="0008643F" w:rsidRDefault="003F3145" w:rsidP="003F3145">
      <w:pPr>
        <w:jc w:val="both"/>
      </w:pPr>
      <w:r w:rsidRPr="0008643F">
        <w:t>ПО 1. Управления автомобилями категории «С»</w:t>
      </w:r>
    </w:p>
    <w:p w14:paraId="3297355B" w14:textId="77777777" w:rsidR="003F3145" w:rsidRPr="0008643F" w:rsidRDefault="003F3145" w:rsidP="003F3145">
      <w:pPr>
        <w:jc w:val="both"/>
        <w:rPr>
          <w:b/>
          <w:bCs/>
        </w:rPr>
      </w:pPr>
      <w:r w:rsidRPr="0008643F">
        <w:rPr>
          <w:b/>
          <w:bCs/>
        </w:rPr>
        <w:t>уметь:</w:t>
      </w:r>
    </w:p>
    <w:p w14:paraId="6DE6BBCC" w14:textId="77777777" w:rsidR="003F3145" w:rsidRPr="0008643F" w:rsidRDefault="003F3145" w:rsidP="003F3145">
      <w:pPr>
        <w:jc w:val="both"/>
      </w:pPr>
      <w:r w:rsidRPr="0008643F">
        <w:t>У 1. Соблюдать Правила дорожного движения;</w:t>
      </w:r>
    </w:p>
    <w:p w14:paraId="47BF75D9" w14:textId="77777777" w:rsidR="003F3145" w:rsidRPr="0008643F" w:rsidRDefault="003F3145" w:rsidP="003F3145">
      <w:pPr>
        <w:jc w:val="both"/>
      </w:pPr>
      <w:r w:rsidRPr="0008643F">
        <w:t>У 2 Безопасно управлять транспортными средствами в различных дорожных и метеорологических условиях;</w:t>
      </w:r>
    </w:p>
    <w:p w14:paraId="1718DFAD" w14:textId="77777777" w:rsidR="003F3145" w:rsidRPr="0008643F" w:rsidRDefault="003F3145" w:rsidP="003F3145">
      <w:pPr>
        <w:jc w:val="both"/>
      </w:pPr>
      <w:r w:rsidRPr="0008643F">
        <w:t>У 3. Уверенно действовать в нештатных ситуациях;</w:t>
      </w:r>
    </w:p>
    <w:p w14:paraId="30499B28" w14:textId="77777777" w:rsidR="003F3145" w:rsidRPr="0008643F" w:rsidRDefault="003F3145" w:rsidP="003F3145">
      <w:pPr>
        <w:jc w:val="both"/>
      </w:pPr>
      <w:r w:rsidRPr="0008643F">
        <w:t>У 4. Управлять своим эмоциональным состоянием, уважать права других участников дорожного движения, конструктивно разрешать межличностные конфликты, возникшие между участниками дорожного движения;</w:t>
      </w:r>
    </w:p>
    <w:p w14:paraId="12D226EC" w14:textId="77777777" w:rsidR="003F3145" w:rsidRPr="0008643F" w:rsidRDefault="003F3145" w:rsidP="003F3145">
      <w:pPr>
        <w:jc w:val="both"/>
      </w:pPr>
      <w:r w:rsidRPr="0008643F">
        <w:t>У 5. Выполнять контрольный осмотр транспортных средств перед выездом и при выполнении поездки;</w:t>
      </w:r>
    </w:p>
    <w:p w14:paraId="232BF9F6" w14:textId="77777777" w:rsidR="003F3145" w:rsidRPr="0008643F" w:rsidRDefault="003F3145" w:rsidP="003F3145">
      <w:pPr>
        <w:jc w:val="both"/>
      </w:pPr>
      <w:r w:rsidRPr="0008643F">
        <w:t>У 6. Заправлять транспортные средства горюче-смазочными материалами и специальными жидкостями с соблюдением экологических требований;</w:t>
      </w:r>
    </w:p>
    <w:p w14:paraId="69211E1E" w14:textId="77777777" w:rsidR="003F3145" w:rsidRPr="0008643F" w:rsidRDefault="003F3145" w:rsidP="003F3145">
      <w:pPr>
        <w:jc w:val="both"/>
      </w:pPr>
      <w:r w:rsidRPr="0008643F">
        <w:t>У 7. Устранять возникшие во время эксплуатации транспортных средств мелкие неисправности, не требующие разборки узлов и агрегатов, с соблюдением требований техники безопасности;</w:t>
      </w:r>
    </w:p>
    <w:p w14:paraId="368D573D" w14:textId="77777777" w:rsidR="003F3145" w:rsidRPr="0008643F" w:rsidRDefault="003F3145" w:rsidP="003F3145">
      <w:pPr>
        <w:jc w:val="both"/>
      </w:pPr>
      <w:r w:rsidRPr="0008643F">
        <w:t>У 8. Соблюдать режим труда и отдыха;</w:t>
      </w:r>
    </w:p>
    <w:p w14:paraId="6758A00A" w14:textId="77777777" w:rsidR="003F3145" w:rsidRPr="0008643F" w:rsidRDefault="003F3145" w:rsidP="003F3145">
      <w:pPr>
        <w:jc w:val="both"/>
      </w:pPr>
      <w:r w:rsidRPr="0008643F">
        <w:t>У 9. Обеспечивать прием, размещение, крепление и перевозку грузов, а также безопасную посадку, перевозку и высадку пассажиров;</w:t>
      </w:r>
    </w:p>
    <w:p w14:paraId="4E009A84" w14:textId="77777777" w:rsidR="003F3145" w:rsidRPr="0008643F" w:rsidRDefault="003F3145" w:rsidP="003F3145">
      <w:pPr>
        <w:jc w:val="both"/>
      </w:pPr>
      <w:r w:rsidRPr="0008643F">
        <w:lastRenderedPageBreak/>
        <w:t>У 10. Получать, оформлять и сдавать путевую и транспортную документацию;</w:t>
      </w:r>
    </w:p>
    <w:p w14:paraId="08348F9A" w14:textId="77777777" w:rsidR="003F3145" w:rsidRPr="0008643F" w:rsidRDefault="003F3145" w:rsidP="003F3145">
      <w:pPr>
        <w:jc w:val="both"/>
      </w:pPr>
      <w:r w:rsidRPr="0008643F">
        <w:t>У 11. Принимать возможные меры для оказания первой помощи пострадавшим при дорожно-транспортных происшествиях;</w:t>
      </w:r>
    </w:p>
    <w:p w14:paraId="6375ABA9" w14:textId="77777777" w:rsidR="003F3145" w:rsidRPr="0008643F" w:rsidRDefault="003F3145" w:rsidP="003F3145">
      <w:pPr>
        <w:jc w:val="both"/>
      </w:pPr>
      <w:r w:rsidRPr="0008643F">
        <w:t>У 12. Соблюдать требования по транспортировке пострадавших;</w:t>
      </w:r>
    </w:p>
    <w:p w14:paraId="34474C62" w14:textId="77777777" w:rsidR="003F3145" w:rsidRPr="0008643F" w:rsidRDefault="003F3145" w:rsidP="003F3145">
      <w:pPr>
        <w:jc w:val="both"/>
      </w:pPr>
      <w:r w:rsidRPr="0008643F">
        <w:t>У 13. Использовать средства пожаротушения;</w:t>
      </w:r>
    </w:p>
    <w:p w14:paraId="2E4A2B36" w14:textId="77777777" w:rsidR="003F3145" w:rsidRPr="0008643F" w:rsidRDefault="003F3145" w:rsidP="003F3145">
      <w:pPr>
        <w:jc w:val="both"/>
        <w:rPr>
          <w:b/>
          <w:bCs/>
        </w:rPr>
      </w:pPr>
      <w:r w:rsidRPr="0008643F">
        <w:rPr>
          <w:b/>
          <w:bCs/>
        </w:rPr>
        <w:t>знать:</w:t>
      </w:r>
    </w:p>
    <w:p w14:paraId="6E6887C3" w14:textId="77777777" w:rsidR="003F3145" w:rsidRPr="0008643F" w:rsidRDefault="003F3145" w:rsidP="003F3145">
      <w:pPr>
        <w:jc w:val="both"/>
      </w:pPr>
      <w:r w:rsidRPr="0008643F">
        <w:t>З 1. Основы законодательства в сфере дорожного движения, Правила дорожного движения;</w:t>
      </w:r>
    </w:p>
    <w:p w14:paraId="3B2D392E" w14:textId="77777777" w:rsidR="003F3145" w:rsidRPr="0008643F" w:rsidRDefault="003F3145" w:rsidP="003F3145">
      <w:pPr>
        <w:jc w:val="both"/>
      </w:pPr>
      <w:r w:rsidRPr="0008643F">
        <w:t>З 2. Правила эксплуатации транспортных средств;</w:t>
      </w:r>
    </w:p>
    <w:p w14:paraId="50F75E92" w14:textId="77777777" w:rsidR="003F3145" w:rsidRPr="0008643F" w:rsidRDefault="003F3145" w:rsidP="003F3145">
      <w:pPr>
        <w:jc w:val="both"/>
      </w:pPr>
      <w:r w:rsidRPr="0008643F">
        <w:t>З 3. Правила перевозки грузов и пассажиров;</w:t>
      </w:r>
    </w:p>
    <w:p w14:paraId="3CF3DE1B" w14:textId="77777777" w:rsidR="003F3145" w:rsidRPr="0008643F" w:rsidRDefault="003F3145" w:rsidP="003F3145">
      <w:pPr>
        <w:jc w:val="both"/>
      </w:pPr>
      <w:r w:rsidRPr="0008643F">
        <w:t>З 4. Виды ответственности за нарушение Правил дорожного движения, правил эксплуатации транспортных средств и норм по охране окружающей среды в соответствии с законодательством Российской Федерации;</w:t>
      </w:r>
    </w:p>
    <w:p w14:paraId="729C8E31" w14:textId="77777777" w:rsidR="003F3145" w:rsidRPr="0008643F" w:rsidRDefault="003F3145" w:rsidP="003F3145">
      <w:pPr>
        <w:jc w:val="both"/>
      </w:pPr>
      <w:r w:rsidRPr="0008643F">
        <w:t>З 5. Назначение, расположение, принцип действия основных механизмов и приборов транспортных средств;</w:t>
      </w:r>
    </w:p>
    <w:p w14:paraId="7B07EC93" w14:textId="77777777" w:rsidR="003F3145" w:rsidRPr="0008643F" w:rsidRDefault="003F3145" w:rsidP="003F3145">
      <w:pPr>
        <w:jc w:val="both"/>
      </w:pPr>
      <w:r w:rsidRPr="0008643F">
        <w:t>З 6. Правила техники безопасности при проверке технического состояния транспортных средств, проведении погрузочно-разгрузочных работ;</w:t>
      </w:r>
    </w:p>
    <w:p w14:paraId="7A0BD07D" w14:textId="77777777" w:rsidR="003F3145" w:rsidRPr="0008643F" w:rsidRDefault="003F3145" w:rsidP="003F3145">
      <w:pPr>
        <w:jc w:val="both"/>
      </w:pPr>
      <w:r w:rsidRPr="0008643F">
        <w:t>З 7. Порядок выполнения контрольного осмотра транспортных средств перед поездкой и работ по его техническому обслуживанию;</w:t>
      </w:r>
    </w:p>
    <w:p w14:paraId="324A4CD0" w14:textId="77777777" w:rsidR="003F3145" w:rsidRPr="0008643F" w:rsidRDefault="003F3145" w:rsidP="003F3145">
      <w:pPr>
        <w:jc w:val="both"/>
      </w:pPr>
      <w:r w:rsidRPr="0008643F">
        <w:t>З 8. Перечень неисправностей и условий, при которых запрещается эксплуатация транспортных средств или их дальнейшее движение;</w:t>
      </w:r>
    </w:p>
    <w:p w14:paraId="677195B6" w14:textId="77777777" w:rsidR="003F3145" w:rsidRPr="0008643F" w:rsidRDefault="003F3145" w:rsidP="003F3145">
      <w:pPr>
        <w:jc w:val="both"/>
      </w:pPr>
      <w:r w:rsidRPr="0008643F">
        <w:t>З 9. Приемы устранения неисправностей и выполнения работ по техническому обслуживанию;</w:t>
      </w:r>
    </w:p>
    <w:p w14:paraId="0B895245" w14:textId="77777777" w:rsidR="003F3145" w:rsidRPr="0008643F" w:rsidRDefault="003F3145" w:rsidP="003F3145">
      <w:pPr>
        <w:jc w:val="both"/>
      </w:pPr>
      <w:r w:rsidRPr="0008643F">
        <w:t>З 10. Правила обращения с эксплуатационными материалами;</w:t>
      </w:r>
    </w:p>
    <w:p w14:paraId="2E25CACE" w14:textId="77777777" w:rsidR="003F3145" w:rsidRPr="0008643F" w:rsidRDefault="003F3145" w:rsidP="003F3145">
      <w:pPr>
        <w:jc w:val="both"/>
      </w:pPr>
      <w:r w:rsidRPr="0008643F">
        <w:t>З 11. Требования, предъявляемые к режиму труда и отдыха, правила и нормы охраны труда и техники безопасности;</w:t>
      </w:r>
    </w:p>
    <w:p w14:paraId="7AE1FAFA" w14:textId="77777777" w:rsidR="003F3145" w:rsidRPr="0008643F" w:rsidRDefault="003F3145" w:rsidP="003F3145">
      <w:pPr>
        <w:jc w:val="both"/>
      </w:pPr>
      <w:r w:rsidRPr="0008643F">
        <w:t>З 12 Основы безопасного управления транспортными средствами;</w:t>
      </w:r>
    </w:p>
    <w:p w14:paraId="4A664739" w14:textId="77777777" w:rsidR="003F3145" w:rsidRPr="0008643F" w:rsidRDefault="003F3145" w:rsidP="003F3145">
      <w:pPr>
        <w:jc w:val="both"/>
      </w:pPr>
      <w:r w:rsidRPr="0008643F">
        <w:t>З 13. Порядок оформления путевой и товарно-транспортной документации;</w:t>
      </w:r>
    </w:p>
    <w:p w14:paraId="50C74008" w14:textId="77777777" w:rsidR="003F3145" w:rsidRPr="0008643F" w:rsidRDefault="003F3145" w:rsidP="003F3145">
      <w:pPr>
        <w:jc w:val="both"/>
      </w:pPr>
      <w:r w:rsidRPr="0008643F">
        <w:t>З 14. Порядок действий водителя в нештатных ситуациях;</w:t>
      </w:r>
    </w:p>
    <w:p w14:paraId="06F04315" w14:textId="77777777" w:rsidR="003F3145" w:rsidRPr="0008643F" w:rsidRDefault="003F3145" w:rsidP="003F3145">
      <w:pPr>
        <w:jc w:val="both"/>
      </w:pPr>
      <w:r w:rsidRPr="0008643F">
        <w:t>3 15. Комплектацию аптечки, назначение и правила применения входящих в ее</w:t>
      </w:r>
    </w:p>
    <w:p w14:paraId="4A4A3DBE" w14:textId="77777777" w:rsidR="003F3145" w:rsidRPr="0008643F" w:rsidRDefault="003F3145" w:rsidP="003F3145">
      <w:pPr>
        <w:jc w:val="both"/>
      </w:pPr>
      <w:r w:rsidRPr="0008643F">
        <w:t>состав средств;</w:t>
      </w:r>
    </w:p>
    <w:p w14:paraId="1D2F75F2" w14:textId="77777777" w:rsidR="003F3145" w:rsidRPr="0008643F" w:rsidRDefault="003F3145" w:rsidP="003F3145">
      <w:pPr>
        <w:jc w:val="both"/>
      </w:pPr>
      <w:r w:rsidRPr="0008643F">
        <w:t>З 16. Приемы и последовательность действий по оказанию первой помощи</w:t>
      </w:r>
    </w:p>
    <w:p w14:paraId="40CC892D" w14:textId="77777777" w:rsidR="003F3145" w:rsidRPr="0008643F" w:rsidRDefault="003F3145" w:rsidP="003F3145">
      <w:pPr>
        <w:jc w:val="both"/>
      </w:pPr>
      <w:r w:rsidRPr="0008643F">
        <w:t>пострадавшим при дорожно-транспортных происшествиях;</w:t>
      </w:r>
    </w:p>
    <w:p w14:paraId="01B74909" w14:textId="77777777" w:rsidR="003F3145" w:rsidRPr="0008643F" w:rsidRDefault="003F3145" w:rsidP="003F3145">
      <w:pPr>
        <w:jc w:val="both"/>
      </w:pPr>
      <w:r w:rsidRPr="0008643F">
        <w:t>З 17. Правила применения средств пожаротушения</w:t>
      </w:r>
    </w:p>
    <w:p w14:paraId="6F798EE5" w14:textId="77777777" w:rsidR="003F3145" w:rsidRPr="0008643F" w:rsidRDefault="003F3145" w:rsidP="003F3145">
      <w:pPr>
        <w:keepNext/>
        <w:jc w:val="both"/>
        <w:rPr>
          <w:b/>
          <w:bCs/>
        </w:rPr>
      </w:pPr>
      <w:r w:rsidRPr="0008643F">
        <w:rPr>
          <w:b/>
          <w:bCs/>
        </w:rPr>
        <w:t xml:space="preserve">1.2. Система контроля и оценки освоения программы ПМ </w:t>
      </w:r>
    </w:p>
    <w:p w14:paraId="256BE2FA" w14:textId="77777777" w:rsidR="003F3145" w:rsidRPr="0008643F" w:rsidRDefault="003F3145" w:rsidP="003F3145">
      <w:pPr>
        <w:keepNext/>
        <w:jc w:val="both"/>
        <w:rPr>
          <w:b/>
          <w:bCs/>
        </w:rPr>
      </w:pPr>
      <w:r w:rsidRPr="0008643F">
        <w:rPr>
          <w:b/>
          <w:bCs/>
        </w:rPr>
        <w:t>1.2.1. Формы промежуточной аттестации по ОПОП при освоении профессионального модуля</w:t>
      </w:r>
    </w:p>
    <w:tbl>
      <w:tblPr>
        <w:tblW w:w="9024" w:type="dxa"/>
        <w:tblInd w:w="-10" w:type="dxa"/>
        <w:tblLayout w:type="fixed"/>
        <w:tblCellMar>
          <w:left w:w="180" w:type="dxa"/>
          <w:right w:w="180" w:type="dxa"/>
        </w:tblCellMar>
        <w:tblLook w:val="0000" w:firstRow="0" w:lastRow="0" w:firstColumn="0" w:lastColumn="0" w:noHBand="0" w:noVBand="0"/>
      </w:tblPr>
      <w:tblGrid>
        <w:gridCol w:w="2693"/>
        <w:gridCol w:w="2835"/>
        <w:gridCol w:w="3496"/>
      </w:tblGrid>
      <w:tr w:rsidR="0008643F" w:rsidRPr="0008643F" w14:paraId="75C70BAD" w14:textId="77777777" w:rsidTr="003F3145">
        <w:trPr>
          <w:trHeight w:val="493"/>
        </w:trPr>
        <w:tc>
          <w:tcPr>
            <w:tcW w:w="2693" w:type="dxa"/>
            <w:tcBorders>
              <w:top w:val="single" w:sz="8" w:space="0" w:color="auto"/>
              <w:left w:val="single" w:sz="8" w:space="0" w:color="auto"/>
              <w:bottom w:val="single" w:sz="8" w:space="0" w:color="auto"/>
              <w:right w:val="nil"/>
            </w:tcBorders>
          </w:tcPr>
          <w:p w14:paraId="36EF5E12" w14:textId="77777777" w:rsidR="003F3145" w:rsidRPr="0008643F" w:rsidRDefault="003F3145" w:rsidP="00522564">
            <w:pPr>
              <w:jc w:val="center"/>
            </w:pPr>
            <w:r w:rsidRPr="0008643F">
              <w:rPr>
                <w:b/>
                <w:bCs/>
              </w:rPr>
              <w:t>Элементы модуля, профессиональный модуль</w:t>
            </w:r>
          </w:p>
        </w:tc>
        <w:tc>
          <w:tcPr>
            <w:tcW w:w="2835" w:type="dxa"/>
            <w:tcBorders>
              <w:top w:val="single" w:sz="8" w:space="0" w:color="auto"/>
              <w:left w:val="single" w:sz="8" w:space="0" w:color="auto"/>
              <w:bottom w:val="single" w:sz="8" w:space="0" w:color="auto"/>
              <w:right w:val="single" w:sz="8" w:space="0" w:color="auto"/>
            </w:tcBorders>
          </w:tcPr>
          <w:p w14:paraId="17F8BCCC" w14:textId="77777777" w:rsidR="003F3145" w:rsidRPr="0008643F" w:rsidRDefault="003F3145" w:rsidP="00522564">
            <w:pPr>
              <w:jc w:val="center"/>
            </w:pPr>
            <w:r w:rsidRPr="0008643F">
              <w:rPr>
                <w:b/>
                <w:bCs/>
              </w:rPr>
              <w:t>Формы промежуточной аттестации</w:t>
            </w:r>
          </w:p>
        </w:tc>
        <w:tc>
          <w:tcPr>
            <w:tcW w:w="3496" w:type="dxa"/>
            <w:tcBorders>
              <w:top w:val="single" w:sz="8" w:space="0" w:color="auto"/>
              <w:left w:val="single" w:sz="8" w:space="0" w:color="auto"/>
              <w:bottom w:val="single" w:sz="8" w:space="0" w:color="auto"/>
              <w:right w:val="single" w:sz="8" w:space="0" w:color="auto"/>
            </w:tcBorders>
          </w:tcPr>
          <w:p w14:paraId="3C6F92EF" w14:textId="77777777" w:rsidR="003F3145" w:rsidRPr="0008643F" w:rsidRDefault="003F3145" w:rsidP="00522564">
            <w:pPr>
              <w:pStyle w:val="a4"/>
              <w:ind w:left="0"/>
              <w:jc w:val="center"/>
              <w:rPr>
                <w:b/>
              </w:rPr>
            </w:pPr>
            <w:r w:rsidRPr="0008643F">
              <w:rPr>
                <w:b/>
              </w:rPr>
              <w:t>Текущий контроль</w:t>
            </w:r>
          </w:p>
          <w:p w14:paraId="1F64B6D7" w14:textId="77777777" w:rsidR="003F3145" w:rsidRPr="0008643F" w:rsidRDefault="003F3145" w:rsidP="00522564">
            <w:pPr>
              <w:jc w:val="center"/>
              <w:rPr>
                <w:b/>
                <w:bCs/>
              </w:rPr>
            </w:pPr>
          </w:p>
        </w:tc>
      </w:tr>
      <w:tr w:rsidR="0008643F" w:rsidRPr="0008643F" w14:paraId="67F55653" w14:textId="77777777" w:rsidTr="003F3145">
        <w:trPr>
          <w:trHeight w:val="245"/>
        </w:trPr>
        <w:tc>
          <w:tcPr>
            <w:tcW w:w="2693" w:type="dxa"/>
            <w:tcBorders>
              <w:top w:val="single" w:sz="8" w:space="0" w:color="auto"/>
              <w:left w:val="single" w:sz="8" w:space="0" w:color="auto"/>
              <w:bottom w:val="single" w:sz="8" w:space="0" w:color="auto"/>
              <w:right w:val="nil"/>
            </w:tcBorders>
          </w:tcPr>
          <w:p w14:paraId="7017E72D" w14:textId="77777777" w:rsidR="003F3145" w:rsidRPr="0008643F" w:rsidRDefault="003F3145" w:rsidP="00522564">
            <w:pPr>
              <w:jc w:val="center"/>
            </w:pPr>
            <w:r w:rsidRPr="0008643F">
              <w:rPr>
                <w:b/>
                <w:bCs/>
              </w:rPr>
              <w:t>1</w:t>
            </w:r>
          </w:p>
        </w:tc>
        <w:tc>
          <w:tcPr>
            <w:tcW w:w="2835" w:type="dxa"/>
            <w:tcBorders>
              <w:top w:val="single" w:sz="8" w:space="0" w:color="auto"/>
              <w:left w:val="single" w:sz="8" w:space="0" w:color="auto"/>
              <w:bottom w:val="single" w:sz="8" w:space="0" w:color="auto"/>
              <w:right w:val="single" w:sz="8" w:space="0" w:color="auto"/>
            </w:tcBorders>
          </w:tcPr>
          <w:p w14:paraId="600CA8F3" w14:textId="77777777" w:rsidR="003F3145" w:rsidRPr="0008643F" w:rsidRDefault="003F3145" w:rsidP="00522564">
            <w:pPr>
              <w:jc w:val="center"/>
            </w:pPr>
            <w:r w:rsidRPr="0008643F">
              <w:rPr>
                <w:b/>
                <w:bCs/>
              </w:rPr>
              <w:t>2</w:t>
            </w:r>
          </w:p>
        </w:tc>
        <w:tc>
          <w:tcPr>
            <w:tcW w:w="3496" w:type="dxa"/>
            <w:tcBorders>
              <w:top w:val="single" w:sz="8" w:space="0" w:color="auto"/>
              <w:left w:val="single" w:sz="8" w:space="0" w:color="auto"/>
              <w:bottom w:val="single" w:sz="8" w:space="0" w:color="auto"/>
              <w:right w:val="single" w:sz="8" w:space="0" w:color="auto"/>
            </w:tcBorders>
          </w:tcPr>
          <w:p w14:paraId="60BA5901" w14:textId="77777777" w:rsidR="003F3145" w:rsidRPr="0008643F" w:rsidRDefault="003F3145" w:rsidP="00522564">
            <w:pPr>
              <w:jc w:val="center"/>
              <w:rPr>
                <w:b/>
                <w:bCs/>
              </w:rPr>
            </w:pPr>
            <w:r w:rsidRPr="0008643F">
              <w:rPr>
                <w:b/>
                <w:bCs/>
              </w:rPr>
              <w:t>3</w:t>
            </w:r>
          </w:p>
        </w:tc>
      </w:tr>
      <w:tr w:rsidR="0008643F" w:rsidRPr="0008643F" w14:paraId="599CCA32" w14:textId="77777777" w:rsidTr="003F3145">
        <w:trPr>
          <w:trHeight w:val="430"/>
        </w:trPr>
        <w:tc>
          <w:tcPr>
            <w:tcW w:w="2693" w:type="dxa"/>
            <w:tcBorders>
              <w:top w:val="single" w:sz="8" w:space="0" w:color="auto"/>
              <w:left w:val="single" w:sz="8" w:space="0" w:color="auto"/>
              <w:bottom w:val="single" w:sz="8" w:space="0" w:color="auto"/>
              <w:right w:val="nil"/>
            </w:tcBorders>
          </w:tcPr>
          <w:p w14:paraId="49FD9B9F" w14:textId="77777777" w:rsidR="003F3145" w:rsidRPr="0008643F" w:rsidRDefault="003F3145" w:rsidP="00522564">
            <w:r w:rsidRPr="0008643F">
              <w:t>МДК 03.01 Теоретическая подготовка водителей автомобилей категории «С»</w:t>
            </w:r>
          </w:p>
        </w:tc>
        <w:tc>
          <w:tcPr>
            <w:tcW w:w="2835" w:type="dxa"/>
            <w:tcBorders>
              <w:top w:val="single" w:sz="8" w:space="0" w:color="auto"/>
              <w:left w:val="single" w:sz="8" w:space="0" w:color="auto"/>
              <w:bottom w:val="single" w:sz="8" w:space="0" w:color="auto"/>
              <w:right w:val="single" w:sz="8" w:space="0" w:color="auto"/>
            </w:tcBorders>
          </w:tcPr>
          <w:p w14:paraId="21480B10" w14:textId="77777777" w:rsidR="003F3145" w:rsidRPr="0008643F" w:rsidRDefault="003F3145" w:rsidP="00522564">
            <w:pPr>
              <w:autoSpaceDE w:val="0"/>
              <w:autoSpaceDN w:val="0"/>
            </w:pPr>
            <w:r w:rsidRPr="0008643F">
              <w:t xml:space="preserve">Дифференцированный зачет </w:t>
            </w:r>
          </w:p>
        </w:tc>
        <w:tc>
          <w:tcPr>
            <w:tcW w:w="3496" w:type="dxa"/>
            <w:tcBorders>
              <w:top w:val="single" w:sz="8" w:space="0" w:color="auto"/>
              <w:left w:val="single" w:sz="8" w:space="0" w:color="auto"/>
              <w:bottom w:val="single" w:sz="8" w:space="0" w:color="auto"/>
              <w:right w:val="single" w:sz="8" w:space="0" w:color="auto"/>
            </w:tcBorders>
          </w:tcPr>
          <w:p w14:paraId="63DD38A8" w14:textId="77777777" w:rsidR="003F3145" w:rsidRPr="0008643F" w:rsidRDefault="003F3145" w:rsidP="00522564">
            <w:pPr>
              <w:pStyle w:val="a4"/>
              <w:ind w:left="0"/>
            </w:pPr>
            <w:r w:rsidRPr="0008643F">
              <w:t>- тестирование</w:t>
            </w:r>
          </w:p>
          <w:p w14:paraId="38D368B0" w14:textId="77777777" w:rsidR="003F3145" w:rsidRPr="0008643F" w:rsidRDefault="003F3145" w:rsidP="00522564">
            <w:pPr>
              <w:pStyle w:val="a4"/>
              <w:ind w:left="0"/>
            </w:pPr>
            <w:r w:rsidRPr="0008643F">
              <w:t>- устный опрос на практических и лабораторных занятиях</w:t>
            </w:r>
          </w:p>
          <w:p w14:paraId="2163F1BE" w14:textId="77777777" w:rsidR="003F3145" w:rsidRPr="0008643F" w:rsidRDefault="003F3145" w:rsidP="00522564">
            <w:pPr>
              <w:pStyle w:val="a4"/>
              <w:ind w:left="0"/>
            </w:pPr>
            <w:r w:rsidRPr="0008643F">
              <w:t>- проверка выполнения письменных заданий;</w:t>
            </w:r>
          </w:p>
          <w:p w14:paraId="123DDCA5" w14:textId="77777777" w:rsidR="003F3145" w:rsidRPr="0008643F" w:rsidRDefault="003F3145" w:rsidP="00522564">
            <w:pPr>
              <w:pStyle w:val="a4"/>
              <w:ind w:left="0"/>
            </w:pPr>
            <w:r w:rsidRPr="0008643F">
              <w:t>- проведение контрольных работ;</w:t>
            </w:r>
          </w:p>
          <w:p w14:paraId="6A465884" w14:textId="77777777" w:rsidR="003F3145" w:rsidRPr="0008643F" w:rsidRDefault="003F3145" w:rsidP="00522564">
            <w:pPr>
              <w:pStyle w:val="a4"/>
              <w:ind w:left="0"/>
            </w:pPr>
            <w:r w:rsidRPr="0008643F">
              <w:t>- контроль самостоятельной работы в письменной, устной или компьютерной форме;</w:t>
            </w:r>
          </w:p>
          <w:p w14:paraId="27BEB119" w14:textId="77777777" w:rsidR="003F3145" w:rsidRPr="0008643F" w:rsidRDefault="003F3145" w:rsidP="00522564">
            <w:pPr>
              <w:autoSpaceDE w:val="0"/>
              <w:autoSpaceDN w:val="0"/>
            </w:pPr>
            <w:r w:rsidRPr="0008643F">
              <w:lastRenderedPageBreak/>
              <w:t>- оценка подготовки обучающегося к практическому занятию</w:t>
            </w:r>
          </w:p>
        </w:tc>
      </w:tr>
      <w:tr w:rsidR="0008643F" w:rsidRPr="0008643F" w14:paraId="28F991B7" w14:textId="77777777" w:rsidTr="003F3145">
        <w:trPr>
          <w:trHeight w:val="430"/>
        </w:trPr>
        <w:tc>
          <w:tcPr>
            <w:tcW w:w="2693" w:type="dxa"/>
            <w:tcBorders>
              <w:top w:val="single" w:sz="8" w:space="0" w:color="auto"/>
              <w:left w:val="single" w:sz="8" w:space="0" w:color="auto"/>
              <w:bottom w:val="single" w:sz="8" w:space="0" w:color="auto"/>
              <w:right w:val="nil"/>
            </w:tcBorders>
          </w:tcPr>
          <w:p w14:paraId="6F05D041" w14:textId="77777777" w:rsidR="003F3145" w:rsidRPr="0008643F" w:rsidRDefault="003F3145" w:rsidP="00522564">
            <w:r w:rsidRPr="0008643F">
              <w:lastRenderedPageBreak/>
              <w:t>УП</w:t>
            </w:r>
          </w:p>
        </w:tc>
        <w:tc>
          <w:tcPr>
            <w:tcW w:w="2835" w:type="dxa"/>
            <w:tcBorders>
              <w:top w:val="single" w:sz="8" w:space="0" w:color="auto"/>
              <w:left w:val="single" w:sz="8" w:space="0" w:color="auto"/>
              <w:bottom w:val="single" w:sz="8" w:space="0" w:color="auto"/>
              <w:right w:val="single" w:sz="8" w:space="0" w:color="auto"/>
            </w:tcBorders>
          </w:tcPr>
          <w:p w14:paraId="4D1343A0" w14:textId="77777777" w:rsidR="003F3145" w:rsidRPr="0008643F" w:rsidRDefault="003F3145" w:rsidP="00522564">
            <w:r w:rsidRPr="0008643F">
              <w:t xml:space="preserve">Дифференцированный зачет </w:t>
            </w:r>
          </w:p>
        </w:tc>
        <w:tc>
          <w:tcPr>
            <w:tcW w:w="3496" w:type="dxa"/>
            <w:tcBorders>
              <w:top w:val="single" w:sz="8" w:space="0" w:color="auto"/>
              <w:left w:val="single" w:sz="8" w:space="0" w:color="auto"/>
              <w:bottom w:val="single" w:sz="8" w:space="0" w:color="auto"/>
              <w:right w:val="single" w:sz="8" w:space="0" w:color="auto"/>
            </w:tcBorders>
          </w:tcPr>
          <w:p w14:paraId="77162E42" w14:textId="77777777" w:rsidR="003F3145" w:rsidRPr="0008643F" w:rsidRDefault="003F3145" w:rsidP="00522564">
            <w:pPr>
              <w:contextualSpacing/>
              <w:rPr>
                <w:lang w:eastAsia="en-US"/>
              </w:rPr>
            </w:pPr>
            <w:r w:rsidRPr="0008643F">
              <w:rPr>
                <w:lang w:eastAsia="en-US"/>
              </w:rPr>
              <w:t>Интерпретация наблюдения и анализ деятельности  обучающегося в соответствии с технологическим процессом</w:t>
            </w:r>
          </w:p>
        </w:tc>
      </w:tr>
      <w:tr w:rsidR="0008643F" w:rsidRPr="0008643F" w14:paraId="477D3FF6" w14:textId="77777777" w:rsidTr="003F3145">
        <w:trPr>
          <w:trHeight w:val="370"/>
        </w:trPr>
        <w:tc>
          <w:tcPr>
            <w:tcW w:w="2693" w:type="dxa"/>
            <w:tcBorders>
              <w:top w:val="single" w:sz="8" w:space="0" w:color="auto"/>
              <w:left w:val="single" w:sz="8" w:space="0" w:color="auto"/>
              <w:bottom w:val="single" w:sz="8" w:space="0" w:color="auto"/>
              <w:right w:val="nil"/>
            </w:tcBorders>
          </w:tcPr>
          <w:p w14:paraId="0957D726" w14:textId="77777777" w:rsidR="003F3145" w:rsidRPr="0008643F" w:rsidRDefault="003F3145" w:rsidP="00522564">
            <w:r w:rsidRPr="0008643F">
              <w:t>ПМ.03.  Транспортировка грузов</w:t>
            </w:r>
          </w:p>
        </w:tc>
        <w:tc>
          <w:tcPr>
            <w:tcW w:w="2835" w:type="dxa"/>
            <w:tcBorders>
              <w:top w:val="single" w:sz="8" w:space="0" w:color="auto"/>
              <w:left w:val="single" w:sz="8" w:space="0" w:color="auto"/>
              <w:bottom w:val="single" w:sz="8" w:space="0" w:color="auto"/>
              <w:right w:val="single" w:sz="8" w:space="0" w:color="auto"/>
            </w:tcBorders>
          </w:tcPr>
          <w:p w14:paraId="09E59317" w14:textId="77777777" w:rsidR="003F3145" w:rsidRPr="0008643F" w:rsidRDefault="003F3145" w:rsidP="00522564">
            <w:r w:rsidRPr="0008643F">
              <w:rPr>
                <w:b/>
                <w:bCs/>
              </w:rPr>
              <w:t xml:space="preserve">Квалификационный экзамен </w:t>
            </w:r>
          </w:p>
        </w:tc>
        <w:tc>
          <w:tcPr>
            <w:tcW w:w="3496" w:type="dxa"/>
            <w:tcBorders>
              <w:top w:val="single" w:sz="8" w:space="0" w:color="auto"/>
              <w:left w:val="single" w:sz="8" w:space="0" w:color="auto"/>
              <w:bottom w:val="single" w:sz="8" w:space="0" w:color="auto"/>
              <w:right w:val="single" w:sz="8" w:space="0" w:color="auto"/>
            </w:tcBorders>
          </w:tcPr>
          <w:p w14:paraId="47489B5E" w14:textId="77777777" w:rsidR="003F3145" w:rsidRPr="0008643F" w:rsidRDefault="003F3145" w:rsidP="00522564">
            <w:pPr>
              <w:rPr>
                <w:b/>
                <w:bCs/>
              </w:rPr>
            </w:pPr>
          </w:p>
        </w:tc>
      </w:tr>
    </w:tbl>
    <w:p w14:paraId="2B0B9FE7" w14:textId="77777777" w:rsidR="003F3145" w:rsidRPr="0008643F" w:rsidRDefault="003F3145" w:rsidP="003F3145">
      <w:pPr>
        <w:keepNext/>
        <w:jc w:val="both"/>
        <w:rPr>
          <w:b/>
          <w:bCs/>
        </w:rPr>
      </w:pPr>
      <w:r w:rsidRPr="0008643F">
        <w:rPr>
          <w:b/>
          <w:bCs/>
        </w:rPr>
        <w:t>1.2.2. Организация контроля и оценки освоения программы ПМ</w:t>
      </w:r>
    </w:p>
    <w:p w14:paraId="78022B18" w14:textId="77777777" w:rsidR="003F3145" w:rsidRPr="0008643F" w:rsidRDefault="003F3145" w:rsidP="003F3145">
      <w:pPr>
        <w:jc w:val="both"/>
      </w:pPr>
      <w:r w:rsidRPr="0008643F">
        <w:t xml:space="preserve">          Предметом оценки являются умения и знания. Контроль и оценка осуществляются с использованием следующих форм и методов: для проведения текущего и рубежного контроля – тест, контрольная работа, самостоятельная работа, опрос, для промежуточной аттестации - дифференцированный зачет. Оценка освоения МДК предусматривает использование дифференцированного зачета по МДК 03.01.</w:t>
      </w:r>
    </w:p>
    <w:p w14:paraId="063C312E" w14:textId="77777777" w:rsidR="003F3145" w:rsidRPr="0008643F" w:rsidRDefault="003F3145" w:rsidP="003F3145">
      <w:pPr>
        <w:jc w:val="both"/>
      </w:pPr>
      <w:r w:rsidRPr="0008643F">
        <w:t xml:space="preserve">         Итоговый контроль освоения вида профессиональной деятельности – квалификационный экзамен осуществляется на экзамене (квалификационном). Условием допуска к экзамену (квалификационному) является положительная аттестация по МДК и  учебной практике.</w:t>
      </w:r>
    </w:p>
    <w:p w14:paraId="4E37761F" w14:textId="77777777" w:rsidR="003F3145" w:rsidRPr="0008643F" w:rsidRDefault="003F3145" w:rsidP="003F3145">
      <w:pPr>
        <w:jc w:val="both"/>
      </w:pPr>
      <w:r w:rsidRPr="0008643F">
        <w:t xml:space="preserve">         Квалификационный экзамен проводится в виде выполнения практических заданий, имитирующих работу в чрезвычайных ситуациях. Условием положительной аттестации (вид профессиональной деятельности освоен) на экзамене квалификационном является положительная оценка освоения всех профессиональных компетенций по всем контролируемым показателям. </w:t>
      </w:r>
    </w:p>
    <w:p w14:paraId="40BB56E2" w14:textId="77777777" w:rsidR="003F3145" w:rsidRPr="0008643F" w:rsidRDefault="003F3145" w:rsidP="003F3145">
      <w:pPr>
        <w:jc w:val="both"/>
      </w:pPr>
      <w:r w:rsidRPr="0008643F">
        <w:t xml:space="preserve">          При отрицательном заключении хотя бы по одной из профессиональных компетенций принимается решение «вид профессиональной деятельности не освоен».</w:t>
      </w:r>
    </w:p>
    <w:p w14:paraId="6E00EAD9" w14:textId="77777777" w:rsidR="003F3145" w:rsidRPr="0008643F" w:rsidRDefault="003F3145" w:rsidP="003F3145">
      <w:pPr>
        <w:jc w:val="both"/>
      </w:pPr>
      <w:r w:rsidRPr="0008643F">
        <w:t xml:space="preserve">         Предметом оценки освоения МДК являются умения и знания. Экзамен по МДК проводится с учетом результатов текущего контроля (рейтинговая система оценивания) экзамен по ПДД, экзамен по практическому вождению.</w:t>
      </w:r>
    </w:p>
    <w:p w14:paraId="343E835D" w14:textId="77777777" w:rsidR="003F3145" w:rsidRPr="0008643F" w:rsidRDefault="003F3145" w:rsidP="003F3145">
      <w:pPr>
        <w:jc w:val="both"/>
      </w:pPr>
      <w:r w:rsidRPr="0008643F">
        <w:t xml:space="preserve">         Предметом  оценки по учебной практике является оценка: 1) практического опыта и умений; 2) профессиональных и общих компетенций. Оценка по учебной практике выставляется на основании данных индивидуальной книжки по вождению  с указанием видов работ, выполненных обучающимся во время практики, их объема и качества в соответствии с требованиями ГИБ</w:t>
      </w:r>
    </w:p>
    <w:p w14:paraId="5D425C6D" w14:textId="77777777" w:rsidR="003F3145" w:rsidRPr="0008643F" w:rsidRDefault="003F3145" w:rsidP="003F3145">
      <w:pPr>
        <w:jc w:val="center"/>
      </w:pPr>
      <w:r w:rsidRPr="0008643F">
        <w:rPr>
          <w:b/>
        </w:rPr>
        <w:t>2. КОМПЛЕКТ МАТЕРИАЛОВ ДЛЯ ОЦЕНКИ СФОРМИРОВАННОСТИ ОБЩИХ И ПРОФЕССИОНАЛЬНЫХ КОМПЕТЕНЦИЙ ПО ВИДУ ПРОФЕССИОНАЛЬНОЙ ДЕЯТЕЛЬНОСТИ</w:t>
      </w:r>
    </w:p>
    <w:p w14:paraId="55E0B30A" w14:textId="77777777" w:rsidR="003F3145" w:rsidRPr="0008643F" w:rsidRDefault="003F3145" w:rsidP="003F3145">
      <w:pPr>
        <w:jc w:val="both"/>
        <w:rPr>
          <w:b/>
        </w:rPr>
      </w:pPr>
      <w:r w:rsidRPr="0008643F">
        <w:rPr>
          <w:b/>
        </w:rPr>
        <w:t>2.1 Задания для оценки освоения МДК</w:t>
      </w:r>
    </w:p>
    <w:p w14:paraId="284160A0" w14:textId="77777777" w:rsidR="003F3145" w:rsidRPr="0008643F" w:rsidRDefault="003F3145" w:rsidP="003F3145">
      <w:pPr>
        <w:jc w:val="both"/>
        <w:rPr>
          <w:bCs/>
        </w:rPr>
      </w:pPr>
      <w:r w:rsidRPr="0008643F">
        <w:rPr>
          <w:bCs/>
        </w:rPr>
        <w:t>2.1.1. Задания для оценки освоения МДК 03.01 «Теоретическая подготовка водителей автомобилей категории «С».</w:t>
      </w:r>
    </w:p>
    <w:p w14:paraId="6F24935E" w14:textId="77777777" w:rsidR="003F3145" w:rsidRPr="0008643F" w:rsidRDefault="003F3145" w:rsidP="003F3145">
      <w:pPr>
        <w:rPr>
          <w:b/>
        </w:rPr>
      </w:pPr>
      <w:r w:rsidRPr="0008643F">
        <w:rPr>
          <w:b/>
        </w:rPr>
        <w:t>Инструкция :</w:t>
      </w:r>
    </w:p>
    <w:p w14:paraId="693674A8" w14:textId="77777777" w:rsidR="003F3145" w:rsidRPr="0008643F" w:rsidRDefault="003F3145" w:rsidP="003F3145">
      <w:pPr>
        <w:jc w:val="both"/>
      </w:pPr>
      <w:r w:rsidRPr="0008643F">
        <w:t>Задание 1: Ответьте на вопрос  экзаменационного билета по ПДД</w:t>
      </w:r>
    </w:p>
    <w:p w14:paraId="69264671" w14:textId="77777777" w:rsidR="003F3145" w:rsidRPr="0008643F" w:rsidRDefault="003F3145" w:rsidP="003F3145">
      <w:pPr>
        <w:jc w:val="both"/>
      </w:pPr>
      <w:r w:rsidRPr="0008643F">
        <w:t>Задание 2: Решить ситуационные задачи.</w:t>
      </w:r>
    </w:p>
    <w:p w14:paraId="7C694F17" w14:textId="0C4D135B" w:rsidR="003F3145" w:rsidRPr="0008643F" w:rsidRDefault="003F3145" w:rsidP="003F3145">
      <w:pPr>
        <w:jc w:val="both"/>
      </w:pPr>
      <w:r w:rsidRPr="0008643F">
        <w:t>Задание 1.</w:t>
      </w:r>
    </w:p>
    <w:p w14:paraId="6F0C10BA" w14:textId="77777777" w:rsidR="003F3145" w:rsidRPr="0008643F" w:rsidRDefault="003F3145" w:rsidP="003F3145">
      <w:pPr>
        <w:jc w:val="both"/>
      </w:pPr>
      <w:r w:rsidRPr="0008643F">
        <w:t xml:space="preserve">1. Дневные ходовые огни предназначены? </w:t>
      </w:r>
    </w:p>
    <w:p w14:paraId="3CEA94A6" w14:textId="77777777" w:rsidR="003F3145" w:rsidRPr="0008643F" w:rsidRDefault="003F3145" w:rsidP="003F3145">
      <w:pPr>
        <w:jc w:val="both"/>
      </w:pPr>
      <w:r w:rsidRPr="0008643F">
        <w:t>2. При движении в плотном транспортном потоке Вы заметили сзади ТС, движущееся на слишком малой дистанции. Опишите ситуации, которые могут привести к ДТП в данном случае. Как следует поступить, чтобы обеспечить безопасность движения?</w:t>
      </w:r>
    </w:p>
    <w:p w14:paraId="0E557F7F" w14:textId="77777777" w:rsidR="003F3145" w:rsidRPr="0008643F" w:rsidRDefault="003F3145" w:rsidP="003F3145">
      <w:pPr>
        <w:jc w:val="both"/>
      </w:pPr>
      <w:r w:rsidRPr="0008643F">
        <w:t>Задание 2.</w:t>
      </w:r>
    </w:p>
    <w:p w14:paraId="0108E0CA" w14:textId="77777777" w:rsidR="003F3145" w:rsidRPr="0008643F" w:rsidRDefault="003F3145" w:rsidP="003F3145">
      <w:pPr>
        <w:jc w:val="both"/>
      </w:pPr>
      <w:r w:rsidRPr="0008643F">
        <w:t>1.Каковы типичные признаки наступившего утомления водителя?</w:t>
      </w:r>
    </w:p>
    <w:p w14:paraId="4CA45AF5" w14:textId="77777777" w:rsidR="003F3145" w:rsidRPr="0008643F" w:rsidRDefault="003F3145" w:rsidP="003F3145">
      <w:pPr>
        <w:jc w:val="both"/>
      </w:pPr>
      <w:r w:rsidRPr="0008643F">
        <w:t>2. В результате ДТП пассажир повредил ногу. Возникло подозрение на перелом ноги. Перечислите действия водителя в данной ситуации.</w:t>
      </w:r>
    </w:p>
    <w:p w14:paraId="58423DF9" w14:textId="77777777" w:rsidR="003F3145" w:rsidRPr="0008643F" w:rsidRDefault="003F3145" w:rsidP="003F3145">
      <w:pPr>
        <w:jc w:val="both"/>
      </w:pPr>
      <w:r w:rsidRPr="0008643F">
        <w:lastRenderedPageBreak/>
        <w:t>Задание 3.</w:t>
      </w:r>
    </w:p>
    <w:p w14:paraId="00505E04" w14:textId="77777777" w:rsidR="003F3145" w:rsidRPr="0008643F" w:rsidRDefault="003F3145" w:rsidP="003F3145">
      <w:pPr>
        <w:jc w:val="both"/>
      </w:pPr>
      <w:r w:rsidRPr="0008643F">
        <w:t>1. Когда вы обязаны выключить указатели левого поворота?</w:t>
      </w:r>
    </w:p>
    <w:p w14:paraId="263369CA" w14:textId="77777777" w:rsidR="003F3145" w:rsidRPr="0008643F" w:rsidRDefault="003F3145" w:rsidP="003F3145">
      <w:pPr>
        <w:jc w:val="both"/>
      </w:pPr>
      <w:r w:rsidRPr="0008643F">
        <w:t>2. Необходимо перевезти пассажиров в кузове грузового автомобиля, но Вы не имеете категорию «D». Следует ли Вам отказаться от перевозки?</w:t>
      </w:r>
    </w:p>
    <w:p w14:paraId="1D6E35EA" w14:textId="77777777" w:rsidR="003F3145" w:rsidRPr="0008643F" w:rsidRDefault="003F3145" w:rsidP="003F3145">
      <w:pPr>
        <w:jc w:val="both"/>
      </w:pPr>
      <w:r w:rsidRPr="0008643F">
        <w:t>Задание 4.</w:t>
      </w:r>
    </w:p>
    <w:p w14:paraId="28171778" w14:textId="77777777" w:rsidR="003F3145" w:rsidRPr="0008643F" w:rsidRDefault="003F3145" w:rsidP="003F3145">
      <w:pPr>
        <w:jc w:val="both"/>
      </w:pPr>
      <w:r w:rsidRPr="0008643F">
        <w:t>1. Где могут двигаться пешеходы в жилой зоне?</w:t>
      </w:r>
    </w:p>
    <w:p w14:paraId="18EC18AF" w14:textId="77777777" w:rsidR="003F3145" w:rsidRPr="0008643F" w:rsidRDefault="003F3145" w:rsidP="003F3145">
      <w:pPr>
        <w:jc w:val="both"/>
      </w:pPr>
      <w:r w:rsidRPr="0008643F">
        <w:t>2. Вы обнаружили на своем автомобиле повышенный износ резины. Спрогнозируйте последствия, к которым может привести данный фактор. Перечислите действия по устранению неисправности.</w:t>
      </w:r>
    </w:p>
    <w:p w14:paraId="347BACFE" w14:textId="77777777" w:rsidR="003F3145" w:rsidRPr="0008643F" w:rsidRDefault="003F3145" w:rsidP="003F3145">
      <w:pPr>
        <w:jc w:val="both"/>
      </w:pPr>
      <w:r w:rsidRPr="0008643F">
        <w:t>Задание 5.</w:t>
      </w:r>
    </w:p>
    <w:p w14:paraId="07A867B1" w14:textId="77777777" w:rsidR="003F3145" w:rsidRPr="0008643F" w:rsidRDefault="003F3145" w:rsidP="003F3145">
      <w:pPr>
        <w:jc w:val="both"/>
      </w:pPr>
      <w:r w:rsidRPr="0008643F">
        <w:t>1. В каких случаях разрешается эксплуатация транспортного средства?</w:t>
      </w:r>
    </w:p>
    <w:p w14:paraId="629E957D" w14:textId="77777777" w:rsidR="003F3145" w:rsidRPr="0008643F" w:rsidRDefault="003F3145" w:rsidP="003F3145">
      <w:pPr>
        <w:jc w:val="both"/>
      </w:pPr>
      <w:r w:rsidRPr="0008643F">
        <w:t>2. Для проверки груза используется два автомобиля одинаковой марки, но один автомобиль эксплуатируется с прицепом. Проведите сравнительный анализ эксплуатационных характеристик автомобилей.</w:t>
      </w:r>
    </w:p>
    <w:p w14:paraId="78D9D258" w14:textId="77777777" w:rsidR="003F3145" w:rsidRPr="0008643F" w:rsidRDefault="003F3145" w:rsidP="003F3145">
      <w:pPr>
        <w:jc w:val="both"/>
      </w:pPr>
      <w:r w:rsidRPr="0008643F">
        <w:t>Задание 6.</w:t>
      </w:r>
    </w:p>
    <w:p w14:paraId="5767766C" w14:textId="77777777" w:rsidR="003F3145" w:rsidRPr="0008643F" w:rsidRDefault="003F3145" w:rsidP="003F3145">
      <w:pPr>
        <w:jc w:val="both"/>
      </w:pPr>
      <w:r w:rsidRPr="0008643F">
        <w:t>1. Какие ТС по правилам относятся к маршрутным ТС?</w:t>
      </w:r>
    </w:p>
    <w:p w14:paraId="37370233" w14:textId="77777777" w:rsidR="003F3145" w:rsidRPr="0008643F" w:rsidRDefault="003F3145" w:rsidP="003F3145">
      <w:pPr>
        <w:jc w:val="both"/>
      </w:pPr>
      <w:r w:rsidRPr="0008643F">
        <w:t>2. Участок дороги имеет крутой поворот. Какие факторы могут привести к ДТП при движении автомобиля на этом участке дороги. Предложите возможнее варианты действия водителя для предотвращения опасных последствий.</w:t>
      </w:r>
    </w:p>
    <w:p w14:paraId="545C26C2" w14:textId="77777777" w:rsidR="003F3145" w:rsidRPr="0008643F" w:rsidRDefault="003F3145" w:rsidP="003F3145">
      <w:pPr>
        <w:jc w:val="both"/>
      </w:pPr>
      <w:r w:rsidRPr="0008643F">
        <w:t>Задание 7.</w:t>
      </w:r>
    </w:p>
    <w:p w14:paraId="6E47BE36" w14:textId="77777777" w:rsidR="003F3145" w:rsidRPr="0008643F" w:rsidRDefault="003F3145" w:rsidP="003F3145">
      <w:pPr>
        <w:jc w:val="both"/>
      </w:pPr>
      <w:r w:rsidRPr="0008643F">
        <w:t>1. Что означает мигание зеленого сигнала светофора?</w:t>
      </w:r>
    </w:p>
    <w:p w14:paraId="5159005F" w14:textId="77777777" w:rsidR="003F3145" w:rsidRPr="0008643F" w:rsidRDefault="003F3145" w:rsidP="003F3145">
      <w:pPr>
        <w:jc w:val="both"/>
      </w:pPr>
      <w:r w:rsidRPr="0008643F">
        <w:t>2. При резком торможении автомобиля пассажир получил травму (вывих конечности). Каков порядок оказания первой медицинской помощи?</w:t>
      </w:r>
    </w:p>
    <w:p w14:paraId="5E7025EF" w14:textId="77777777" w:rsidR="003F3145" w:rsidRPr="0008643F" w:rsidRDefault="003F3145" w:rsidP="003F3145">
      <w:pPr>
        <w:jc w:val="both"/>
      </w:pPr>
      <w:r w:rsidRPr="0008643F">
        <w:t>Задание 8.</w:t>
      </w:r>
    </w:p>
    <w:p w14:paraId="0F6C3178" w14:textId="77777777" w:rsidR="003F3145" w:rsidRPr="0008643F" w:rsidRDefault="003F3145" w:rsidP="003F3145">
      <w:pPr>
        <w:jc w:val="both"/>
      </w:pPr>
      <w:r w:rsidRPr="0008643F">
        <w:t>1. Что подразумевается под остановочным путем?</w:t>
      </w:r>
    </w:p>
    <w:p w14:paraId="44B294CC" w14:textId="77777777" w:rsidR="003F3145" w:rsidRPr="0008643F" w:rsidRDefault="003F3145" w:rsidP="003F3145">
      <w:pPr>
        <w:jc w:val="both"/>
      </w:pPr>
      <w:r w:rsidRPr="0008643F">
        <w:t>2. При движении автомобиля произошел отказ двигателя, вследствие чего автомобиль остановился в зоне действия знака «Остановка запрещена». Составьте последовательность действий водителя в данной ситуации.</w:t>
      </w:r>
    </w:p>
    <w:p w14:paraId="12032589" w14:textId="77777777" w:rsidR="003F3145" w:rsidRPr="0008643F" w:rsidRDefault="003F3145" w:rsidP="003F3145">
      <w:pPr>
        <w:jc w:val="both"/>
      </w:pPr>
      <w:r w:rsidRPr="0008643F">
        <w:t>Задание 9.</w:t>
      </w:r>
    </w:p>
    <w:p w14:paraId="1DC3C0EE" w14:textId="77777777" w:rsidR="003F3145" w:rsidRPr="0008643F" w:rsidRDefault="003F3145" w:rsidP="003F3145">
      <w:pPr>
        <w:jc w:val="both"/>
      </w:pPr>
      <w:r w:rsidRPr="0008643F">
        <w:t>1. Что подразумевается под временем реакции водителя</w:t>
      </w:r>
    </w:p>
    <w:p w14:paraId="79CD1ADD" w14:textId="77777777" w:rsidR="003F3145" w:rsidRPr="0008643F" w:rsidRDefault="003F3145" w:rsidP="003F3145">
      <w:pPr>
        <w:jc w:val="both"/>
      </w:pPr>
      <w:r w:rsidRPr="0008643F">
        <w:t>2. При движении на автомобиле вышла из строя система указателей поворота. Опишите действия водителя в данной ситуации.</w:t>
      </w:r>
    </w:p>
    <w:p w14:paraId="4C8C7729" w14:textId="77777777" w:rsidR="003F3145" w:rsidRPr="0008643F" w:rsidRDefault="003F3145" w:rsidP="003F3145">
      <w:pPr>
        <w:jc w:val="both"/>
      </w:pPr>
      <w:r w:rsidRPr="0008643F">
        <w:t>Задание 10.</w:t>
      </w:r>
    </w:p>
    <w:p w14:paraId="43C448DF" w14:textId="77777777" w:rsidR="003F3145" w:rsidRPr="0008643F" w:rsidRDefault="003F3145" w:rsidP="003F3145">
      <w:pPr>
        <w:jc w:val="both"/>
      </w:pPr>
      <w:r w:rsidRPr="0008643F">
        <w:t>1.В каких случаях Вы не должны подавать сигнал указателями поворота?</w:t>
      </w:r>
    </w:p>
    <w:p w14:paraId="5C2C58D8" w14:textId="77777777" w:rsidR="003F3145" w:rsidRPr="0008643F" w:rsidRDefault="003F3145" w:rsidP="003F3145">
      <w:pPr>
        <w:jc w:val="both"/>
      </w:pPr>
      <w:r w:rsidRPr="0008643F">
        <w:t>2. Вас остановил сотрудник дорожной полиции. Опишите последовательность ваших действий, перечислите документы, которые необходимо предоставить для проверки.</w:t>
      </w:r>
    </w:p>
    <w:p w14:paraId="2C593B66" w14:textId="77777777" w:rsidR="003F3145" w:rsidRPr="0008643F" w:rsidRDefault="003F3145" w:rsidP="003F3145">
      <w:pPr>
        <w:jc w:val="both"/>
      </w:pPr>
      <w:r w:rsidRPr="0008643F">
        <w:t>Задание 11.</w:t>
      </w:r>
    </w:p>
    <w:p w14:paraId="7648853A" w14:textId="77777777" w:rsidR="003F3145" w:rsidRPr="0008643F" w:rsidRDefault="003F3145" w:rsidP="003F3145">
      <w:pPr>
        <w:jc w:val="both"/>
      </w:pPr>
      <w:r w:rsidRPr="0008643F">
        <w:t>1. При каком значении суммарного люфта в рулевом управлении допускается эксплуатация грузового автомобиля?</w:t>
      </w:r>
    </w:p>
    <w:p w14:paraId="572C05B8" w14:textId="77777777" w:rsidR="003F3145" w:rsidRPr="0008643F" w:rsidRDefault="003F3145" w:rsidP="003F3145">
      <w:pPr>
        <w:jc w:val="both"/>
      </w:pPr>
      <w:r w:rsidRPr="0008643F">
        <w:t>2. Вы, как водитель, стали участником ДТП. Составить схему ваших действий.</w:t>
      </w:r>
    </w:p>
    <w:p w14:paraId="4EE4433A" w14:textId="77777777" w:rsidR="003F3145" w:rsidRPr="0008643F" w:rsidRDefault="003F3145" w:rsidP="003F3145">
      <w:pPr>
        <w:jc w:val="both"/>
      </w:pPr>
      <w:r w:rsidRPr="0008643F">
        <w:t>Задание 12.</w:t>
      </w:r>
    </w:p>
    <w:p w14:paraId="25F3EAAE" w14:textId="77777777" w:rsidR="003F3145" w:rsidRPr="0008643F" w:rsidRDefault="003F3145" w:rsidP="003F3145">
      <w:pPr>
        <w:jc w:val="both"/>
      </w:pPr>
      <w:r w:rsidRPr="0008643F">
        <w:t>1. Какие сведения необходимо сообщить диспетчеру для вызова «Скорой помощи» при ДТП?</w:t>
      </w:r>
    </w:p>
    <w:p w14:paraId="197ECA30" w14:textId="77777777" w:rsidR="003F3145" w:rsidRPr="0008643F" w:rsidRDefault="003F3145" w:rsidP="003F3145">
      <w:pPr>
        <w:jc w:val="both"/>
      </w:pPr>
      <w:r w:rsidRPr="0008643F">
        <w:t>2. В результате ДТП пострадали люди. На месте ДТП случайно оказался медицинский работник, который установил необходимость срочной транспортировки одного из пострадавших в травмпункт. Можно ли использовать транспортное средство участника ДТП для транспортировки</w:t>
      </w:r>
    </w:p>
    <w:p w14:paraId="301F5706" w14:textId="77777777" w:rsidR="003F3145" w:rsidRPr="0008643F" w:rsidRDefault="003F3145" w:rsidP="003F3145">
      <w:pPr>
        <w:jc w:val="both"/>
      </w:pPr>
      <w:r w:rsidRPr="0008643F">
        <w:t>пострадавшего в данном случае?</w:t>
      </w:r>
    </w:p>
    <w:p w14:paraId="3D5A54E0" w14:textId="77777777" w:rsidR="003F3145" w:rsidRPr="0008643F" w:rsidRDefault="003F3145" w:rsidP="003F3145">
      <w:pPr>
        <w:jc w:val="both"/>
      </w:pPr>
      <w:r w:rsidRPr="0008643F">
        <w:t>Задание 13.</w:t>
      </w:r>
    </w:p>
    <w:p w14:paraId="4D76EB18" w14:textId="77777777" w:rsidR="003F3145" w:rsidRPr="0008643F" w:rsidRDefault="003F3145" w:rsidP="003F3145">
      <w:pPr>
        <w:jc w:val="both"/>
      </w:pPr>
      <w:r w:rsidRPr="0008643F">
        <w:t>1. Что означает разметка в виде надписи «СТОП» на проезжей части?</w:t>
      </w:r>
    </w:p>
    <w:p w14:paraId="6625C9C3" w14:textId="77777777" w:rsidR="003F3145" w:rsidRPr="0008643F" w:rsidRDefault="003F3145" w:rsidP="003F3145">
      <w:pPr>
        <w:jc w:val="both"/>
      </w:pPr>
      <w:r w:rsidRPr="0008643F">
        <w:t>2. При движении на грузовом автомобиле перевозимый Вами груз сместился к краям грузовой платформы. Какой должна быть последовательность ваших действий в данной ситуации?</w:t>
      </w:r>
    </w:p>
    <w:p w14:paraId="52BA3A12" w14:textId="77777777" w:rsidR="003F3145" w:rsidRPr="0008643F" w:rsidRDefault="003F3145" w:rsidP="003F3145">
      <w:pPr>
        <w:jc w:val="both"/>
      </w:pPr>
      <w:r w:rsidRPr="0008643F">
        <w:lastRenderedPageBreak/>
        <w:t>Задание 14.</w:t>
      </w:r>
    </w:p>
    <w:p w14:paraId="4D52A486" w14:textId="77777777" w:rsidR="003F3145" w:rsidRPr="0008643F" w:rsidRDefault="003F3145" w:rsidP="003F3145">
      <w:pPr>
        <w:jc w:val="both"/>
      </w:pPr>
      <w:r w:rsidRPr="0008643F">
        <w:t>1. Какие действия запрещены в жилой зоне?</w:t>
      </w:r>
    </w:p>
    <w:p w14:paraId="767E764D" w14:textId="77777777" w:rsidR="003F3145" w:rsidRPr="0008643F" w:rsidRDefault="003F3145" w:rsidP="003F3145">
      <w:pPr>
        <w:jc w:val="both"/>
      </w:pPr>
      <w:r w:rsidRPr="0008643F">
        <w:t>2. При проведении ЕТО вы обнаружили низкий уровень тормозной жидкости. Укажите неисправность тормозной системы, приведшую к понижению уровня тормозной жидкости и способы ее устранения.</w:t>
      </w:r>
    </w:p>
    <w:p w14:paraId="6C8D6F11" w14:textId="77777777" w:rsidR="003F3145" w:rsidRPr="0008643F" w:rsidRDefault="003F3145" w:rsidP="003F3145">
      <w:pPr>
        <w:jc w:val="both"/>
      </w:pPr>
      <w:r w:rsidRPr="0008643F">
        <w:t>Задание 15.</w:t>
      </w:r>
    </w:p>
    <w:p w14:paraId="08EACC33" w14:textId="77777777" w:rsidR="003F3145" w:rsidRPr="0008643F" w:rsidRDefault="003F3145" w:rsidP="003F3145">
      <w:pPr>
        <w:jc w:val="both"/>
      </w:pPr>
      <w:r w:rsidRPr="0008643F">
        <w:t>1. Какое расстояние должно быть обеспечено между буксирующим и буксируемым транспортными средствами при буксировке на жесткой сцепке?</w:t>
      </w:r>
    </w:p>
    <w:p w14:paraId="32A87F18" w14:textId="77777777" w:rsidR="003F3145" w:rsidRPr="0008643F" w:rsidRDefault="003F3145" w:rsidP="003F3145">
      <w:pPr>
        <w:jc w:val="both"/>
      </w:pPr>
      <w:r w:rsidRPr="0008643F">
        <w:t>2. Водитель перевозит груз, представляющий опасность для окружающих. Перечислите меры, которые необходимо предпринять для предотвращения опасных последствий транспортировки.</w:t>
      </w:r>
    </w:p>
    <w:p w14:paraId="052088E6" w14:textId="77777777" w:rsidR="003F3145" w:rsidRPr="0008643F" w:rsidRDefault="003F3145" w:rsidP="003F3145">
      <w:pPr>
        <w:jc w:val="both"/>
      </w:pPr>
      <w:r w:rsidRPr="0008643F">
        <w:t>Задание 16.</w:t>
      </w:r>
    </w:p>
    <w:p w14:paraId="4C30967A" w14:textId="77777777" w:rsidR="003F3145" w:rsidRPr="0008643F" w:rsidRDefault="003F3145" w:rsidP="003F3145">
      <w:pPr>
        <w:jc w:val="both"/>
      </w:pPr>
      <w:r w:rsidRPr="0008643F">
        <w:t xml:space="preserve">1. В каких случаях разрешено применять звуковые сигналы в населенных пунктах?  </w:t>
      </w:r>
    </w:p>
    <w:p w14:paraId="7F09A5A0" w14:textId="77777777" w:rsidR="003F3145" w:rsidRPr="0008643F" w:rsidRDefault="003F3145" w:rsidP="003F3145">
      <w:pPr>
        <w:jc w:val="both"/>
      </w:pPr>
      <w:r w:rsidRPr="0008643F">
        <w:t>2. Водитель перевозит груз, представляющий опасность для окружающих. Перечислите меры, которые необходимо предпринять для предотвращения опасных последствий транспортировки.</w:t>
      </w:r>
    </w:p>
    <w:p w14:paraId="3023ED20" w14:textId="77777777" w:rsidR="003F3145" w:rsidRPr="0008643F" w:rsidRDefault="003F3145" w:rsidP="003F3145">
      <w:pPr>
        <w:jc w:val="both"/>
      </w:pPr>
      <w:r w:rsidRPr="0008643F">
        <w:t>Задание 17.</w:t>
      </w:r>
    </w:p>
    <w:p w14:paraId="6D4CC428" w14:textId="77777777" w:rsidR="003F3145" w:rsidRPr="0008643F" w:rsidRDefault="003F3145" w:rsidP="003F3145">
      <w:pPr>
        <w:jc w:val="both"/>
      </w:pPr>
      <w:r w:rsidRPr="0008643F">
        <w:t xml:space="preserve">1. При каком значении суммарного люфта в рулевом управлении допускается эксплуатация легкового автомобиля? </w:t>
      </w:r>
    </w:p>
    <w:p w14:paraId="350E2313" w14:textId="77777777" w:rsidR="003F3145" w:rsidRPr="0008643F" w:rsidRDefault="003F3145" w:rsidP="003F3145">
      <w:pPr>
        <w:jc w:val="both"/>
      </w:pPr>
      <w:r w:rsidRPr="0008643F">
        <w:t>2. При проведении ЕТО вы обнаружили низкий уровень тормозной жидкости. Укажите неисправность тормозной системы, приведшую к понижению уровня тормозной жидкости и способы ее устранения.</w:t>
      </w:r>
    </w:p>
    <w:p w14:paraId="7A646325" w14:textId="77777777" w:rsidR="003F3145" w:rsidRPr="0008643F" w:rsidRDefault="003F3145" w:rsidP="003F3145">
      <w:pPr>
        <w:jc w:val="both"/>
      </w:pPr>
      <w:r w:rsidRPr="0008643F">
        <w:t>Задание 18.</w:t>
      </w:r>
    </w:p>
    <w:p w14:paraId="783C7B13" w14:textId="77777777" w:rsidR="003F3145" w:rsidRPr="0008643F" w:rsidRDefault="003F3145" w:rsidP="003F3145">
      <w:pPr>
        <w:jc w:val="both"/>
      </w:pPr>
      <w:r w:rsidRPr="0008643F">
        <w:t>1. Что называется разрешенной максимальной массой транспортного средства?</w:t>
      </w:r>
    </w:p>
    <w:p w14:paraId="434A72D3" w14:textId="77777777" w:rsidR="003F3145" w:rsidRPr="0008643F" w:rsidRDefault="003F3145" w:rsidP="003F3145">
      <w:pPr>
        <w:jc w:val="both"/>
      </w:pPr>
      <w:r w:rsidRPr="0008643F">
        <w:t>2. При движении на грузовом автомобиле перевозимый Вами груз сместился к краям грузовой платформы. Какой должна быть последовательность ваших действий в данной ситуации?</w:t>
      </w:r>
    </w:p>
    <w:p w14:paraId="1A23EA49" w14:textId="77777777" w:rsidR="003F3145" w:rsidRPr="0008643F" w:rsidRDefault="003F3145" w:rsidP="003F3145">
      <w:pPr>
        <w:jc w:val="both"/>
      </w:pPr>
      <w:r w:rsidRPr="0008643F">
        <w:t>Задание 19.</w:t>
      </w:r>
    </w:p>
    <w:p w14:paraId="6EDFBFFE" w14:textId="77777777" w:rsidR="003F3145" w:rsidRPr="0008643F" w:rsidRDefault="003F3145" w:rsidP="003F3145">
      <w:pPr>
        <w:jc w:val="both"/>
      </w:pPr>
      <w:r w:rsidRPr="0008643F">
        <w:t xml:space="preserve">1. Разрешается ли вам продолжить движение: если регулировщик поднял руку в верх после того, как Вы въехали на перекресток? </w:t>
      </w:r>
    </w:p>
    <w:p w14:paraId="18D56C6F" w14:textId="77777777" w:rsidR="003F3145" w:rsidRPr="0008643F" w:rsidRDefault="003F3145" w:rsidP="003F3145">
      <w:pPr>
        <w:jc w:val="both"/>
      </w:pPr>
      <w:r w:rsidRPr="0008643F">
        <w:t>2. В результате ДТП пострадали люди. На месте ДТП случайно оказался медицинский работник, который установил необходимость срочной транспортировки одного из пострадавших в травмпункт. Можно ли использовать транспортное средство участника ДТП для транспортировки</w:t>
      </w:r>
    </w:p>
    <w:p w14:paraId="4EADAD39" w14:textId="77777777" w:rsidR="003F3145" w:rsidRPr="0008643F" w:rsidRDefault="003F3145" w:rsidP="003F3145">
      <w:pPr>
        <w:jc w:val="both"/>
      </w:pPr>
      <w:r w:rsidRPr="0008643F">
        <w:t>пострадавшего в данном случае?</w:t>
      </w:r>
    </w:p>
    <w:p w14:paraId="77DB47CF" w14:textId="77777777" w:rsidR="003F3145" w:rsidRPr="0008643F" w:rsidRDefault="003F3145" w:rsidP="003F3145">
      <w:pPr>
        <w:jc w:val="both"/>
      </w:pPr>
      <w:r w:rsidRPr="0008643F">
        <w:t>Задание 20.</w:t>
      </w:r>
    </w:p>
    <w:p w14:paraId="325EC3D1" w14:textId="77777777" w:rsidR="003F3145" w:rsidRPr="0008643F" w:rsidRDefault="003F3145" w:rsidP="003F3145">
      <w:pPr>
        <w:jc w:val="both"/>
      </w:pPr>
      <w:r w:rsidRPr="0008643F">
        <w:t>1.Каковы типичные признаки наступившего утомления водителя?</w:t>
      </w:r>
    </w:p>
    <w:p w14:paraId="788AE6E3" w14:textId="77777777" w:rsidR="003F3145" w:rsidRPr="0008643F" w:rsidRDefault="003F3145" w:rsidP="003F3145">
      <w:pPr>
        <w:jc w:val="both"/>
      </w:pPr>
      <w:r w:rsidRPr="0008643F">
        <w:t>2. Вы, как водитель, стали участником ДТП. Составить схему ваших действий.</w:t>
      </w:r>
    </w:p>
    <w:p w14:paraId="03C89AFD" w14:textId="77777777" w:rsidR="003F3145" w:rsidRPr="0008643F" w:rsidRDefault="003F3145" w:rsidP="003F3145">
      <w:pPr>
        <w:jc w:val="both"/>
      </w:pPr>
      <w:r w:rsidRPr="0008643F">
        <w:t>Задание 2</w:t>
      </w:r>
    </w:p>
    <w:p w14:paraId="41EE8D96" w14:textId="77777777" w:rsidR="003F3145" w:rsidRPr="0008643F" w:rsidRDefault="003F3145" w:rsidP="003F3145">
      <w:pPr>
        <w:jc w:val="both"/>
      </w:pPr>
      <w:r w:rsidRPr="0008643F">
        <w:t>1. Что обязаны сделать в первую очередь водители, причастные к ДТП?</w:t>
      </w:r>
    </w:p>
    <w:p w14:paraId="77BA9DBD" w14:textId="77777777" w:rsidR="003F3145" w:rsidRPr="0008643F" w:rsidRDefault="003F3145" w:rsidP="003F3145">
      <w:pPr>
        <w:jc w:val="both"/>
      </w:pPr>
      <w:r w:rsidRPr="0008643F">
        <w:t>2. Вас остановил сотрудник дорожной полиции. Опишите последовательность ваших действий, перечислите документы, которые необходимо предоставить для проверки.</w:t>
      </w:r>
    </w:p>
    <w:p w14:paraId="4D424B3A" w14:textId="77777777" w:rsidR="003F3145" w:rsidRPr="0008643F" w:rsidRDefault="003F3145" w:rsidP="003F3145">
      <w:pPr>
        <w:jc w:val="both"/>
      </w:pPr>
      <w:r w:rsidRPr="0008643F">
        <w:t>Задание 22.</w:t>
      </w:r>
    </w:p>
    <w:p w14:paraId="034CDBBF" w14:textId="77777777" w:rsidR="003F3145" w:rsidRPr="0008643F" w:rsidRDefault="003F3145" w:rsidP="003F3145">
      <w:pPr>
        <w:jc w:val="both"/>
      </w:pPr>
      <w:r w:rsidRPr="0008643F">
        <w:t xml:space="preserve">1. Какие внешние световые приборы, Вы должны использовать при движении в темное время суток на освещенных участках дорог населенного пункта? </w:t>
      </w:r>
    </w:p>
    <w:p w14:paraId="3696E28A" w14:textId="77777777" w:rsidR="003F3145" w:rsidRPr="0008643F" w:rsidRDefault="003F3145" w:rsidP="003F3145">
      <w:pPr>
        <w:jc w:val="both"/>
      </w:pPr>
      <w:r w:rsidRPr="0008643F">
        <w:t>2. При движении на автомобиле вышла из строя система указателей поворота. Опишите действия водителя в данной ситуации.</w:t>
      </w:r>
    </w:p>
    <w:p w14:paraId="557D8BCB" w14:textId="77777777" w:rsidR="003F3145" w:rsidRPr="0008643F" w:rsidRDefault="003F3145" w:rsidP="003F3145">
      <w:pPr>
        <w:jc w:val="both"/>
      </w:pPr>
      <w:r w:rsidRPr="0008643F">
        <w:t>Задание 23.</w:t>
      </w:r>
    </w:p>
    <w:p w14:paraId="4C68DC69" w14:textId="77777777" w:rsidR="003F3145" w:rsidRPr="0008643F" w:rsidRDefault="003F3145" w:rsidP="003F3145">
      <w:pPr>
        <w:jc w:val="both"/>
      </w:pPr>
      <w:r w:rsidRPr="0008643F">
        <w:t>1. Разрешается ли движение задним ходом по автомагистрали?</w:t>
      </w:r>
    </w:p>
    <w:p w14:paraId="6DDC9709" w14:textId="77777777" w:rsidR="003F3145" w:rsidRPr="0008643F" w:rsidRDefault="003F3145" w:rsidP="003F3145">
      <w:pPr>
        <w:jc w:val="both"/>
      </w:pPr>
      <w:r w:rsidRPr="0008643F">
        <w:t>2. В результате ДТП пассажир повредил ногу. Возникло подозрение на перелом ноги. Перечислите действия водителя в данной ситуации.</w:t>
      </w:r>
    </w:p>
    <w:p w14:paraId="429B2DE1" w14:textId="77777777" w:rsidR="003F3145" w:rsidRPr="0008643F" w:rsidRDefault="003F3145" w:rsidP="003F3145">
      <w:pPr>
        <w:jc w:val="both"/>
      </w:pPr>
      <w:r w:rsidRPr="0008643F">
        <w:t>Задание 24.</w:t>
      </w:r>
    </w:p>
    <w:p w14:paraId="563BE315" w14:textId="77777777" w:rsidR="003F3145" w:rsidRPr="0008643F" w:rsidRDefault="003F3145" w:rsidP="003F3145">
      <w:pPr>
        <w:jc w:val="both"/>
      </w:pPr>
      <w:r w:rsidRPr="0008643F">
        <w:lastRenderedPageBreak/>
        <w:t>1. Какие виды административных наказаний могут примениться к водителям за нарушение правил?</w:t>
      </w:r>
    </w:p>
    <w:p w14:paraId="52838E5F" w14:textId="77777777" w:rsidR="003F3145" w:rsidRPr="0008643F" w:rsidRDefault="003F3145" w:rsidP="003F3145">
      <w:pPr>
        <w:jc w:val="both"/>
      </w:pPr>
      <w:r w:rsidRPr="0008643F">
        <w:t>2. Необходимо перевезти пассажиров в кузове грузового автомобиля, но Вы не имеете категорию «D». Следует ли Вам отказаться от перевозки?</w:t>
      </w:r>
    </w:p>
    <w:p w14:paraId="1BF9A203" w14:textId="77777777" w:rsidR="003F3145" w:rsidRPr="0008643F" w:rsidRDefault="003F3145" w:rsidP="003F3145">
      <w:pPr>
        <w:jc w:val="both"/>
      </w:pPr>
      <w:r w:rsidRPr="0008643F">
        <w:t>Задание 25.</w:t>
      </w:r>
    </w:p>
    <w:p w14:paraId="52C91C37" w14:textId="77777777" w:rsidR="003F3145" w:rsidRPr="0008643F" w:rsidRDefault="003F3145" w:rsidP="003F3145">
      <w:pPr>
        <w:jc w:val="both"/>
      </w:pPr>
      <w:r w:rsidRPr="0008643F">
        <w:t>1. Что должно иметь для вас решающее значение при выборе скорости движения в темное время суток?</w:t>
      </w:r>
    </w:p>
    <w:p w14:paraId="084C3CA1" w14:textId="77777777" w:rsidR="003F3145" w:rsidRPr="0008643F" w:rsidRDefault="003F3145" w:rsidP="003F3145">
      <w:pPr>
        <w:jc w:val="both"/>
      </w:pPr>
      <w:r w:rsidRPr="0008643F">
        <w:t>2. Вы обнаружили на своем автомобиле повышенный износ резины. Спрогнозируйте последствия, к которым может привести данный фактор. Перечислите действия по устранению неисправности.</w:t>
      </w:r>
    </w:p>
    <w:p w14:paraId="6FBEAD60" w14:textId="77777777" w:rsidR="003F3145" w:rsidRPr="0008643F" w:rsidRDefault="003F3145" w:rsidP="003F3145">
      <w:pPr>
        <w:jc w:val="both"/>
      </w:pPr>
      <w:r w:rsidRPr="0008643F">
        <w:t>Задание 26.</w:t>
      </w:r>
    </w:p>
    <w:p w14:paraId="010E2142" w14:textId="77777777" w:rsidR="003F3145" w:rsidRPr="0008643F" w:rsidRDefault="003F3145" w:rsidP="003F3145">
      <w:pPr>
        <w:jc w:val="both"/>
      </w:pPr>
      <w:r w:rsidRPr="0008643F">
        <w:t>1. Какая наименьшая величина остаточной высоты рисунка протектора допускается при эксплуатации автобусов?</w:t>
      </w:r>
    </w:p>
    <w:p w14:paraId="161E8B50" w14:textId="77777777" w:rsidR="003F3145" w:rsidRPr="0008643F" w:rsidRDefault="003F3145" w:rsidP="003F3145">
      <w:pPr>
        <w:jc w:val="both"/>
      </w:pPr>
      <w:r w:rsidRPr="0008643F">
        <w:t>2. При резком торможении автомобиля пассажир получил травму (вывих конечности). Каков порядок оказания первой медицинской помощи?</w:t>
      </w:r>
    </w:p>
    <w:p w14:paraId="2CD34798" w14:textId="77777777" w:rsidR="003F3145" w:rsidRPr="0008643F" w:rsidRDefault="003F3145" w:rsidP="003F3145">
      <w:pPr>
        <w:jc w:val="center"/>
        <w:rPr>
          <w:b/>
        </w:rPr>
      </w:pPr>
      <w:r w:rsidRPr="0008643F">
        <w:rPr>
          <w:b/>
        </w:rPr>
        <w:t>2.2 Контрольно-оценочные материалы для экзамена (квалификационного)</w:t>
      </w:r>
    </w:p>
    <w:p w14:paraId="406E54CB" w14:textId="77777777" w:rsidR="003F3145" w:rsidRPr="0008643F" w:rsidRDefault="003F3145" w:rsidP="003F3145">
      <w:pPr>
        <w:jc w:val="both"/>
        <w:rPr>
          <w:b/>
        </w:rPr>
      </w:pPr>
      <w:r w:rsidRPr="0008643F">
        <w:rPr>
          <w:b/>
        </w:rPr>
        <w:t>1 Общие положения</w:t>
      </w:r>
    </w:p>
    <w:p w14:paraId="63B7C546" w14:textId="77777777" w:rsidR="003F3145" w:rsidRPr="0008643F" w:rsidRDefault="003F3145" w:rsidP="003F3145">
      <w:pPr>
        <w:jc w:val="both"/>
      </w:pPr>
      <w:r w:rsidRPr="0008643F">
        <w:t xml:space="preserve">Экзамен (квалификационный) предназначен для контроля и оценки результатов освоения профессионального модуля Транспортировка грузов  по профессии: 35.01.13 (110800.02) Тракторист-машинист сельскохозяйственного производства.  </w:t>
      </w:r>
    </w:p>
    <w:p w14:paraId="1C180891" w14:textId="77777777" w:rsidR="003F3145" w:rsidRPr="0008643F" w:rsidRDefault="003F3145" w:rsidP="003F3145">
      <w:pPr>
        <w:jc w:val="both"/>
      </w:pPr>
      <w:r w:rsidRPr="0008643F">
        <w:t>Экзамен составной, проводиться в 2 этапа:</w:t>
      </w:r>
    </w:p>
    <w:p w14:paraId="610D58FF" w14:textId="77777777" w:rsidR="003F3145" w:rsidRPr="0008643F" w:rsidRDefault="003F3145" w:rsidP="003F3145">
      <w:pPr>
        <w:jc w:val="both"/>
      </w:pPr>
      <w:r w:rsidRPr="0008643F">
        <w:t>1 этап: теоретический</w:t>
      </w:r>
    </w:p>
    <w:p w14:paraId="581C22ED" w14:textId="77777777" w:rsidR="003F3145" w:rsidRPr="0008643F" w:rsidRDefault="003F3145" w:rsidP="003F3145">
      <w:pPr>
        <w:jc w:val="both"/>
      </w:pPr>
      <w:r w:rsidRPr="0008643F">
        <w:t>2 этап: практический</w:t>
      </w:r>
    </w:p>
    <w:p w14:paraId="4A74B457" w14:textId="77777777" w:rsidR="003F3145" w:rsidRPr="0008643F" w:rsidRDefault="003F3145" w:rsidP="003F3145">
      <w:pPr>
        <w:jc w:val="both"/>
      </w:pPr>
      <w:r w:rsidRPr="0008643F">
        <w:t>Итогом экзамена является однозначное решение: «Вид профессиональной деятельности освоен / не освоен»</w:t>
      </w:r>
    </w:p>
    <w:p w14:paraId="7A374A10" w14:textId="77777777" w:rsidR="003F3145" w:rsidRPr="0008643F" w:rsidRDefault="003F3145" w:rsidP="003F3145">
      <w:pPr>
        <w:jc w:val="both"/>
        <w:rPr>
          <w:b/>
        </w:rPr>
      </w:pPr>
      <w:r w:rsidRPr="0008643F">
        <w:rPr>
          <w:b/>
        </w:rPr>
        <w:t>2 Задание для экзаменующихся</w:t>
      </w:r>
    </w:p>
    <w:p w14:paraId="36214D8F" w14:textId="77777777" w:rsidR="003F3145" w:rsidRPr="0008643F" w:rsidRDefault="003F3145" w:rsidP="003F3145">
      <w:pPr>
        <w:jc w:val="both"/>
        <w:rPr>
          <w:b/>
        </w:rPr>
      </w:pPr>
      <w:r w:rsidRPr="0008643F">
        <w:rPr>
          <w:b/>
        </w:rPr>
        <w:t>Инструкция :</w:t>
      </w:r>
    </w:p>
    <w:p w14:paraId="36A949A1" w14:textId="77777777" w:rsidR="003F3145" w:rsidRPr="0008643F" w:rsidRDefault="003F3145" w:rsidP="003F3145">
      <w:pPr>
        <w:jc w:val="both"/>
      </w:pPr>
      <w:r w:rsidRPr="0008643F">
        <w:t>Задание 1: Ответьте на  экзаменационный билет по ПДД</w:t>
      </w:r>
    </w:p>
    <w:p w14:paraId="177A87CC" w14:textId="77777777" w:rsidR="003F3145" w:rsidRPr="0008643F" w:rsidRDefault="003F3145" w:rsidP="003F3145">
      <w:pPr>
        <w:jc w:val="both"/>
      </w:pPr>
      <w:r w:rsidRPr="0008643F">
        <w:t>Задание 2: Решить ситуационные задачи.</w:t>
      </w:r>
    </w:p>
    <w:p w14:paraId="52B85C93" w14:textId="62DFD2DE" w:rsidR="003F3145" w:rsidRPr="0008643F" w:rsidRDefault="003F3145" w:rsidP="003F3145">
      <w:pPr>
        <w:pBdr>
          <w:top w:val="single" w:sz="2" w:space="1" w:color="auto"/>
          <w:left w:val="single" w:sz="2" w:space="1" w:color="auto"/>
          <w:bottom w:val="single" w:sz="2" w:space="1" w:color="auto"/>
          <w:right w:val="single" w:sz="2" w:space="1" w:color="auto"/>
        </w:pBdr>
        <w:jc w:val="center"/>
        <w:rPr>
          <w:b/>
          <w:bCs/>
        </w:rPr>
      </w:pPr>
      <w:r w:rsidRPr="0008643F">
        <w:rPr>
          <w:b/>
          <w:bCs/>
        </w:rPr>
        <w:t>ЗАДАНИЕ ДЛЯ</w:t>
      </w:r>
      <w:r w:rsidRPr="0008643F">
        <w:t xml:space="preserve"> </w:t>
      </w:r>
      <w:r w:rsidRPr="0008643F">
        <w:rPr>
          <w:b/>
          <w:bCs/>
        </w:rPr>
        <w:t xml:space="preserve">ЭКЗАМЕНУЮЩИХСЯ </w:t>
      </w:r>
    </w:p>
    <w:p w14:paraId="05C4477A" w14:textId="77777777" w:rsidR="003F3145" w:rsidRPr="0008643F" w:rsidRDefault="003F3145" w:rsidP="003F3145">
      <w:pPr>
        <w:pBdr>
          <w:top w:val="single" w:sz="2" w:space="1" w:color="auto"/>
          <w:left w:val="single" w:sz="2" w:space="1" w:color="auto"/>
          <w:bottom w:val="single" w:sz="2" w:space="1" w:color="auto"/>
          <w:right w:val="single" w:sz="2" w:space="1" w:color="auto"/>
        </w:pBdr>
        <w:jc w:val="center"/>
      </w:pPr>
      <w:r w:rsidRPr="0008643F">
        <w:rPr>
          <w:b/>
          <w:bCs/>
        </w:rPr>
        <w:t>Количество вариантов 2</w:t>
      </w:r>
    </w:p>
    <w:p w14:paraId="55F6BF27"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bCs/>
        </w:rPr>
        <w:t>Задание №1:</w:t>
      </w:r>
      <w:r w:rsidRPr="0008643F">
        <w:t xml:space="preserve"> </w:t>
      </w:r>
    </w:p>
    <w:p w14:paraId="76101EF8"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63810E32"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.№1 «Старт»</w:t>
      </w:r>
    </w:p>
    <w:p w14:paraId="690A88FA"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№2:</w:t>
      </w:r>
    </w:p>
    <w:p w14:paraId="5435BF7A"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2CFF914D"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.№2 «Остановка и начало движения на подъеме»</w:t>
      </w:r>
    </w:p>
    <w:p w14:paraId="6375F29D"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№3:</w:t>
      </w:r>
    </w:p>
    <w:p w14:paraId="3EE9615A"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1A489E40"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.№3 «Проезд пешеходного перехода»</w:t>
      </w:r>
    </w:p>
    <w:p w14:paraId="6EEBCDF2"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№4:</w:t>
      </w:r>
    </w:p>
    <w:p w14:paraId="6748AECE"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6A66F245"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.№4 «Повороты на 90 градусов»</w:t>
      </w:r>
    </w:p>
    <w:p w14:paraId="0A692E51"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№5:</w:t>
      </w:r>
    </w:p>
    <w:p w14:paraId="00228676"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478D16B6"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.№5 «Змейка»</w:t>
      </w:r>
    </w:p>
    <w:p w14:paraId="0AAD26A7"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№6:</w:t>
      </w:r>
    </w:p>
    <w:p w14:paraId="2FB09110"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23B9D5BA"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.№6 «Разворот и парковка»</w:t>
      </w:r>
    </w:p>
    <w:p w14:paraId="2B48FBEA"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№7:</w:t>
      </w:r>
    </w:p>
    <w:p w14:paraId="29F51474"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3A1E74D1"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.№7 «Параллельная парковка задним ходом»</w:t>
      </w:r>
    </w:p>
    <w:p w14:paraId="3D744520"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№8:</w:t>
      </w:r>
    </w:p>
    <w:p w14:paraId="308CB63E"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lastRenderedPageBreak/>
        <w:t>1. Решить  билеты ПДД</w:t>
      </w:r>
    </w:p>
    <w:p w14:paraId="2138254B"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.№8 «Проезд регулируемого перекрестка»</w:t>
      </w:r>
    </w:p>
    <w:p w14:paraId="01FB6DA4"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№9:</w:t>
      </w:r>
    </w:p>
    <w:p w14:paraId="25A9D351"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7F1CA0BE"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.№9 «Проезд железнодорожного переезда»</w:t>
      </w:r>
    </w:p>
    <w:p w14:paraId="084F9376"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№10:</w:t>
      </w:r>
    </w:p>
    <w:p w14:paraId="6FD8C1D9"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69919392"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.№10 «Полоса разгона»</w:t>
      </w:r>
    </w:p>
    <w:p w14:paraId="10D73E0E"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№11:</w:t>
      </w:r>
    </w:p>
    <w:p w14:paraId="2C7455C9"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060BCA6D"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.№11 «Аварийная остановка»</w:t>
      </w:r>
    </w:p>
    <w:p w14:paraId="0D61793D"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№13:</w:t>
      </w:r>
    </w:p>
    <w:p w14:paraId="6F74D121"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6F87D320"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.№12 «Финиш»</w:t>
      </w:r>
    </w:p>
    <w:p w14:paraId="48BB6172"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№14:</w:t>
      </w:r>
    </w:p>
    <w:p w14:paraId="57961EC4"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35272291"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.№1 «Старт»</w:t>
      </w:r>
    </w:p>
    <w:p w14:paraId="3965D497"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№15:</w:t>
      </w:r>
    </w:p>
    <w:p w14:paraId="12997C60"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25452859"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.№2 «Остановка и начало движения на подъеме»</w:t>
      </w:r>
    </w:p>
    <w:p w14:paraId="69299E05"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№16:</w:t>
      </w:r>
    </w:p>
    <w:p w14:paraId="7CA00ECA"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23644795"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№3 «Проезд пешеходного перехода»</w:t>
      </w:r>
    </w:p>
    <w:p w14:paraId="591ADDB1"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№17:</w:t>
      </w:r>
    </w:p>
    <w:p w14:paraId="76B7C2D6"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02BA8F65"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.№4 «Повороты на 90 градусов»</w:t>
      </w:r>
    </w:p>
    <w:p w14:paraId="4A1BCEB6"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№18:</w:t>
      </w:r>
    </w:p>
    <w:p w14:paraId="27D5FEBA"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5799F18C"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.№5 «Змейка»</w:t>
      </w:r>
    </w:p>
    <w:p w14:paraId="47D468BE"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№19:</w:t>
      </w:r>
    </w:p>
    <w:p w14:paraId="3AC3158B"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691E4B23"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.№6 «Разворот и парковка»</w:t>
      </w:r>
    </w:p>
    <w:p w14:paraId="4A356F28"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№20:</w:t>
      </w:r>
    </w:p>
    <w:p w14:paraId="7EF62B84"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44F06CED"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.№7 «Параллельная парковка задним ходом»</w:t>
      </w:r>
    </w:p>
    <w:p w14:paraId="568F913E"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№21:</w:t>
      </w:r>
    </w:p>
    <w:p w14:paraId="5CC3ECDC"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63629EFE"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.№8 «Проезд регулируемого перекрестка»</w:t>
      </w:r>
    </w:p>
    <w:p w14:paraId="597A65C4"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№22:</w:t>
      </w:r>
    </w:p>
    <w:p w14:paraId="479EF4D5"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3823670C"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.№9 «Проезд железнодорожного переезда»</w:t>
      </w:r>
    </w:p>
    <w:p w14:paraId="4134FEC4"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№23:</w:t>
      </w:r>
    </w:p>
    <w:p w14:paraId="291E8304"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1294F3D1"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.№10 «Полоса разгона»</w:t>
      </w:r>
    </w:p>
    <w:p w14:paraId="775A57B6"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№24:</w:t>
      </w:r>
    </w:p>
    <w:p w14:paraId="5FE3E98F"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45840A4F"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.№11 «Аварийная остановка»</w:t>
      </w:r>
    </w:p>
    <w:p w14:paraId="758C6019"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№25:</w:t>
      </w:r>
    </w:p>
    <w:p w14:paraId="254F9266"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78B01B82"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.№12 «Финиш»</w:t>
      </w:r>
    </w:p>
    <w:p w14:paraId="171C3CDF"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rPr>
          <w:b/>
        </w:rPr>
        <w:t>Задание №26:</w:t>
      </w:r>
    </w:p>
    <w:p w14:paraId="3157E731"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1. Решить  билеты ПДД</w:t>
      </w:r>
    </w:p>
    <w:p w14:paraId="144D14C6" w14:textId="77777777" w:rsidR="003F3145" w:rsidRPr="0008643F" w:rsidRDefault="003F3145" w:rsidP="003F3145">
      <w:pPr>
        <w:pBdr>
          <w:top w:val="single" w:sz="2" w:space="1" w:color="auto"/>
          <w:left w:val="single" w:sz="2" w:space="1" w:color="auto"/>
          <w:bottom w:val="single" w:sz="2" w:space="1" w:color="auto"/>
          <w:right w:val="single" w:sz="2" w:space="1" w:color="auto"/>
        </w:pBdr>
        <w:jc w:val="both"/>
      </w:pPr>
      <w:r w:rsidRPr="0008643F">
        <w:t>2. Выполнить испытательные упражнения .№8 «Проезд регулируемого перекрестка»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2465"/>
        <w:gridCol w:w="1873"/>
        <w:gridCol w:w="2474"/>
        <w:gridCol w:w="2028"/>
      </w:tblGrid>
      <w:tr w:rsidR="0008643F" w:rsidRPr="0008643F" w14:paraId="334E77CF" w14:textId="77777777" w:rsidTr="00522564">
        <w:tc>
          <w:tcPr>
            <w:tcW w:w="3544" w:type="dxa"/>
            <w:gridSpan w:val="2"/>
          </w:tcPr>
          <w:p w14:paraId="6C22BED4" w14:textId="77777777" w:rsidR="003F3145" w:rsidRPr="0008643F" w:rsidRDefault="003F3145" w:rsidP="00522564">
            <w:pPr>
              <w:jc w:val="center"/>
              <w:rPr>
                <w:b/>
              </w:rPr>
            </w:pPr>
            <w:r w:rsidRPr="0008643F">
              <w:rPr>
                <w:b/>
              </w:rPr>
              <w:lastRenderedPageBreak/>
              <w:t>Выполнение задания:</w:t>
            </w:r>
          </w:p>
        </w:tc>
        <w:tc>
          <w:tcPr>
            <w:tcW w:w="1867" w:type="dxa"/>
          </w:tcPr>
          <w:p w14:paraId="0BFFAF20" w14:textId="77777777" w:rsidR="003F3145" w:rsidRPr="0008643F" w:rsidRDefault="003F3145" w:rsidP="00522564">
            <w:pPr>
              <w:jc w:val="center"/>
              <w:rPr>
                <w:b/>
              </w:rPr>
            </w:pPr>
            <w:r w:rsidRPr="0008643F">
              <w:rPr>
                <w:b/>
              </w:rPr>
              <w:t>Выполнил (максимальное кол-во баллов)</w:t>
            </w:r>
          </w:p>
        </w:tc>
        <w:tc>
          <w:tcPr>
            <w:tcW w:w="2286" w:type="dxa"/>
          </w:tcPr>
          <w:p w14:paraId="6AEE0583" w14:textId="77777777" w:rsidR="003F3145" w:rsidRPr="0008643F" w:rsidRDefault="003F3145" w:rsidP="00522564">
            <w:pPr>
              <w:jc w:val="center"/>
              <w:rPr>
                <w:b/>
              </w:rPr>
            </w:pPr>
            <w:r w:rsidRPr="0008643F">
              <w:rPr>
                <w:b/>
              </w:rPr>
              <w:t>Квалификационный минимум (кол-во баллов)</w:t>
            </w:r>
          </w:p>
        </w:tc>
        <w:tc>
          <w:tcPr>
            <w:tcW w:w="2793" w:type="dxa"/>
          </w:tcPr>
          <w:p w14:paraId="485656D8" w14:textId="77777777" w:rsidR="003F3145" w:rsidRPr="0008643F" w:rsidRDefault="003F3145" w:rsidP="00522564">
            <w:pPr>
              <w:jc w:val="center"/>
              <w:rPr>
                <w:b/>
              </w:rPr>
            </w:pPr>
            <w:r w:rsidRPr="0008643F">
              <w:rPr>
                <w:b/>
              </w:rPr>
              <w:t>Не выполнил (кол-во баллов)</w:t>
            </w:r>
          </w:p>
        </w:tc>
      </w:tr>
      <w:tr w:rsidR="0008643F" w:rsidRPr="0008643F" w14:paraId="591DC439" w14:textId="77777777" w:rsidTr="00522564">
        <w:tc>
          <w:tcPr>
            <w:tcW w:w="381" w:type="dxa"/>
          </w:tcPr>
          <w:p w14:paraId="645703C8" w14:textId="77777777" w:rsidR="003F3145" w:rsidRPr="0008643F" w:rsidRDefault="003F3145" w:rsidP="00522564">
            <w:r w:rsidRPr="0008643F">
              <w:t>1.</w:t>
            </w:r>
          </w:p>
        </w:tc>
        <w:tc>
          <w:tcPr>
            <w:tcW w:w="3163" w:type="dxa"/>
          </w:tcPr>
          <w:p w14:paraId="793909B6" w14:textId="77777777" w:rsidR="003F3145" w:rsidRPr="0008643F" w:rsidRDefault="003F3145" w:rsidP="00522564">
            <w:pPr>
              <w:rPr>
                <w:sz w:val="18"/>
                <w:szCs w:val="18"/>
              </w:rPr>
            </w:pPr>
            <w:r w:rsidRPr="0008643F">
              <w:rPr>
                <w:sz w:val="18"/>
                <w:szCs w:val="18"/>
              </w:rPr>
              <w:t xml:space="preserve">Заполнение путевого листа и </w:t>
            </w:r>
            <w:proofErr w:type="spellStart"/>
            <w:r w:rsidRPr="0008643F">
              <w:rPr>
                <w:sz w:val="18"/>
                <w:szCs w:val="18"/>
              </w:rPr>
              <w:t>товарно</w:t>
            </w:r>
            <w:proofErr w:type="spellEnd"/>
            <w:r w:rsidRPr="0008643F">
              <w:rPr>
                <w:sz w:val="18"/>
                <w:szCs w:val="18"/>
              </w:rPr>
              <w:t xml:space="preserve"> - транспортной накладной в соответствии с требованиями:</w:t>
            </w:r>
          </w:p>
          <w:p w14:paraId="1C368733" w14:textId="77777777" w:rsidR="003F3145" w:rsidRPr="0008643F" w:rsidRDefault="003F3145" w:rsidP="00522564">
            <w:pPr>
              <w:rPr>
                <w:sz w:val="18"/>
                <w:szCs w:val="18"/>
              </w:rPr>
            </w:pPr>
            <w:r w:rsidRPr="0008643F">
              <w:rPr>
                <w:sz w:val="18"/>
                <w:szCs w:val="18"/>
              </w:rPr>
              <w:t>1. Оформление путевого листа Форма №4С, №4П Согласно ГОСТ Р 51005-96 и ГОСТ 51004-96</w:t>
            </w:r>
          </w:p>
          <w:p w14:paraId="72ED8192" w14:textId="77777777" w:rsidR="003F3145" w:rsidRPr="0008643F" w:rsidRDefault="003F3145" w:rsidP="00522564">
            <w:pPr>
              <w:autoSpaceDE w:val="0"/>
              <w:autoSpaceDN w:val="0"/>
              <w:rPr>
                <w:sz w:val="18"/>
                <w:szCs w:val="18"/>
              </w:rPr>
            </w:pPr>
            <w:r w:rsidRPr="0008643F">
              <w:rPr>
                <w:sz w:val="18"/>
                <w:szCs w:val="18"/>
              </w:rPr>
              <w:t>2. Оформление товарно-транспортной накладной</w:t>
            </w:r>
          </w:p>
          <w:p w14:paraId="1C90BA46" w14:textId="77777777" w:rsidR="003F3145" w:rsidRPr="0008643F" w:rsidRDefault="003F3145" w:rsidP="00522564">
            <w:pPr>
              <w:autoSpaceDE w:val="0"/>
              <w:autoSpaceDN w:val="0"/>
              <w:rPr>
                <w:sz w:val="18"/>
                <w:szCs w:val="18"/>
              </w:rPr>
            </w:pPr>
            <w:r w:rsidRPr="0008643F">
              <w:rPr>
                <w:sz w:val="18"/>
                <w:szCs w:val="18"/>
              </w:rPr>
              <w:t>Форма №4С, №4П</w:t>
            </w:r>
          </w:p>
          <w:p w14:paraId="7746C932" w14:textId="77777777" w:rsidR="003F3145" w:rsidRPr="0008643F" w:rsidRDefault="003F3145" w:rsidP="00522564">
            <w:pPr>
              <w:autoSpaceDE w:val="0"/>
              <w:autoSpaceDN w:val="0"/>
              <w:rPr>
                <w:sz w:val="18"/>
                <w:szCs w:val="18"/>
              </w:rPr>
            </w:pPr>
            <w:r w:rsidRPr="0008643F">
              <w:rPr>
                <w:sz w:val="18"/>
                <w:szCs w:val="18"/>
              </w:rPr>
              <w:t>Согласно ГОСТ Р 51005-96 и</w:t>
            </w:r>
          </w:p>
          <w:p w14:paraId="71A18516" w14:textId="77777777" w:rsidR="003F3145" w:rsidRPr="0008643F" w:rsidRDefault="003F3145" w:rsidP="00522564">
            <w:pPr>
              <w:rPr>
                <w:sz w:val="18"/>
                <w:szCs w:val="18"/>
              </w:rPr>
            </w:pPr>
            <w:r w:rsidRPr="0008643F">
              <w:rPr>
                <w:sz w:val="18"/>
                <w:szCs w:val="18"/>
              </w:rPr>
              <w:t>ГОСТ 51004-96</w:t>
            </w:r>
          </w:p>
        </w:tc>
        <w:tc>
          <w:tcPr>
            <w:tcW w:w="1867" w:type="dxa"/>
          </w:tcPr>
          <w:p w14:paraId="5C7B9BFF" w14:textId="77777777" w:rsidR="003F3145" w:rsidRPr="0008643F" w:rsidRDefault="003F3145" w:rsidP="00522564">
            <w:pPr>
              <w:jc w:val="both"/>
              <w:rPr>
                <w:sz w:val="18"/>
                <w:szCs w:val="18"/>
              </w:rPr>
            </w:pPr>
            <w:r w:rsidRPr="0008643F">
              <w:rPr>
                <w:sz w:val="18"/>
                <w:szCs w:val="18"/>
              </w:rPr>
              <w:t>10</w:t>
            </w:r>
          </w:p>
        </w:tc>
        <w:tc>
          <w:tcPr>
            <w:tcW w:w="2286" w:type="dxa"/>
          </w:tcPr>
          <w:p w14:paraId="0D1C5AFC" w14:textId="77777777" w:rsidR="003F3145" w:rsidRPr="0008643F" w:rsidRDefault="003F3145" w:rsidP="00522564">
            <w:pPr>
              <w:jc w:val="both"/>
              <w:rPr>
                <w:sz w:val="18"/>
                <w:szCs w:val="18"/>
              </w:rPr>
            </w:pPr>
            <w:r w:rsidRPr="0008643F">
              <w:rPr>
                <w:sz w:val="18"/>
                <w:szCs w:val="18"/>
              </w:rPr>
              <w:t>5</w:t>
            </w:r>
          </w:p>
        </w:tc>
        <w:tc>
          <w:tcPr>
            <w:tcW w:w="2793" w:type="dxa"/>
          </w:tcPr>
          <w:p w14:paraId="13DB24C1" w14:textId="77777777" w:rsidR="003F3145" w:rsidRPr="0008643F" w:rsidRDefault="003F3145" w:rsidP="00522564">
            <w:pPr>
              <w:jc w:val="both"/>
              <w:rPr>
                <w:sz w:val="18"/>
                <w:szCs w:val="18"/>
              </w:rPr>
            </w:pPr>
            <w:r w:rsidRPr="0008643F">
              <w:rPr>
                <w:sz w:val="18"/>
                <w:szCs w:val="18"/>
              </w:rPr>
              <w:t>0</w:t>
            </w:r>
          </w:p>
        </w:tc>
      </w:tr>
      <w:tr w:rsidR="0008643F" w:rsidRPr="0008643F" w14:paraId="60BFA73A" w14:textId="77777777" w:rsidTr="00522564">
        <w:tc>
          <w:tcPr>
            <w:tcW w:w="381" w:type="dxa"/>
          </w:tcPr>
          <w:p w14:paraId="65FD9CD1" w14:textId="77777777" w:rsidR="003F3145" w:rsidRPr="0008643F" w:rsidRDefault="003F3145" w:rsidP="00522564">
            <w:r w:rsidRPr="0008643F">
              <w:t>2.</w:t>
            </w:r>
          </w:p>
        </w:tc>
        <w:tc>
          <w:tcPr>
            <w:tcW w:w="3163" w:type="dxa"/>
          </w:tcPr>
          <w:p w14:paraId="4D75DD29" w14:textId="77777777" w:rsidR="003F3145" w:rsidRPr="0008643F" w:rsidRDefault="003F3145" w:rsidP="00522564">
            <w:pPr>
              <w:rPr>
                <w:sz w:val="18"/>
                <w:szCs w:val="18"/>
              </w:rPr>
            </w:pPr>
            <w:r w:rsidRPr="0008643F">
              <w:rPr>
                <w:sz w:val="18"/>
                <w:szCs w:val="18"/>
              </w:rPr>
              <w:t>Соблюдение последовательности и правильности выполнения ежесменного технического обслуживания автомобиля:</w:t>
            </w:r>
          </w:p>
          <w:p w14:paraId="3DB24290" w14:textId="77777777" w:rsidR="003F3145" w:rsidRPr="0008643F" w:rsidRDefault="003F3145" w:rsidP="00522564">
            <w:pPr>
              <w:autoSpaceDE w:val="0"/>
              <w:autoSpaceDN w:val="0"/>
              <w:rPr>
                <w:sz w:val="18"/>
                <w:szCs w:val="18"/>
              </w:rPr>
            </w:pPr>
            <w:r w:rsidRPr="0008643F">
              <w:rPr>
                <w:sz w:val="18"/>
                <w:szCs w:val="18"/>
              </w:rPr>
              <w:t>1.Организация рабочего места Согласно ГОСТ 18322-78 и</w:t>
            </w:r>
          </w:p>
          <w:p w14:paraId="7AB071E4" w14:textId="77777777" w:rsidR="003F3145" w:rsidRPr="0008643F" w:rsidRDefault="003F3145" w:rsidP="00522564">
            <w:pPr>
              <w:autoSpaceDE w:val="0"/>
              <w:autoSpaceDN w:val="0"/>
              <w:rPr>
                <w:sz w:val="18"/>
                <w:szCs w:val="18"/>
              </w:rPr>
            </w:pPr>
            <w:r w:rsidRPr="0008643F">
              <w:rPr>
                <w:sz w:val="18"/>
                <w:szCs w:val="18"/>
              </w:rPr>
              <w:t>ГОСТ 24466-80</w:t>
            </w:r>
          </w:p>
          <w:p w14:paraId="5E0E2107" w14:textId="77777777" w:rsidR="003F3145" w:rsidRPr="0008643F" w:rsidRDefault="003F3145" w:rsidP="00522564">
            <w:pPr>
              <w:autoSpaceDE w:val="0"/>
              <w:autoSpaceDN w:val="0"/>
              <w:rPr>
                <w:sz w:val="18"/>
                <w:szCs w:val="18"/>
              </w:rPr>
            </w:pPr>
            <w:r w:rsidRPr="0008643F">
              <w:rPr>
                <w:sz w:val="18"/>
                <w:szCs w:val="18"/>
              </w:rPr>
              <w:t>2. Подбор инструмента Согласно ГОСТ 18322-78 и</w:t>
            </w:r>
          </w:p>
          <w:p w14:paraId="5F15E448" w14:textId="77777777" w:rsidR="003F3145" w:rsidRPr="0008643F" w:rsidRDefault="003F3145" w:rsidP="00522564">
            <w:pPr>
              <w:autoSpaceDE w:val="0"/>
              <w:autoSpaceDN w:val="0"/>
              <w:rPr>
                <w:sz w:val="18"/>
                <w:szCs w:val="18"/>
              </w:rPr>
            </w:pPr>
            <w:r w:rsidRPr="0008643F">
              <w:rPr>
                <w:sz w:val="18"/>
                <w:szCs w:val="18"/>
              </w:rPr>
              <w:t>ГОСТ 24466-80</w:t>
            </w:r>
          </w:p>
          <w:p w14:paraId="65E376B8" w14:textId="77777777" w:rsidR="003F3145" w:rsidRPr="0008643F" w:rsidRDefault="003F3145" w:rsidP="00522564">
            <w:pPr>
              <w:autoSpaceDE w:val="0"/>
              <w:autoSpaceDN w:val="0"/>
              <w:rPr>
                <w:sz w:val="18"/>
                <w:szCs w:val="18"/>
              </w:rPr>
            </w:pPr>
            <w:r w:rsidRPr="0008643F">
              <w:rPr>
                <w:sz w:val="18"/>
                <w:szCs w:val="18"/>
              </w:rPr>
              <w:t>3. Осмотр автомобиля снаружи, при необходимости очистить от пыли, протереть стекла и приборы освещения и сигнализации Согласно ГОСТ 18322-78 и ГОСТ 24466-80</w:t>
            </w:r>
          </w:p>
          <w:p w14:paraId="624E6581" w14:textId="77777777" w:rsidR="003F3145" w:rsidRPr="0008643F" w:rsidRDefault="003F3145" w:rsidP="00522564">
            <w:pPr>
              <w:autoSpaceDE w:val="0"/>
              <w:autoSpaceDN w:val="0"/>
              <w:rPr>
                <w:sz w:val="18"/>
                <w:szCs w:val="18"/>
              </w:rPr>
            </w:pPr>
            <w:r w:rsidRPr="0008643F">
              <w:rPr>
                <w:sz w:val="18"/>
                <w:szCs w:val="18"/>
              </w:rPr>
              <w:t>4. Проверка уровня масла в картере двигателя Согласно ГОСТ 1054178 ТУ 6-02-619-70</w:t>
            </w:r>
          </w:p>
          <w:p w14:paraId="7498FEF2" w14:textId="77777777" w:rsidR="003F3145" w:rsidRPr="0008643F" w:rsidRDefault="003F3145" w:rsidP="00522564">
            <w:pPr>
              <w:autoSpaceDE w:val="0"/>
              <w:autoSpaceDN w:val="0"/>
              <w:rPr>
                <w:sz w:val="18"/>
                <w:szCs w:val="18"/>
              </w:rPr>
            </w:pPr>
            <w:r w:rsidRPr="0008643F">
              <w:rPr>
                <w:sz w:val="18"/>
                <w:szCs w:val="18"/>
              </w:rPr>
              <w:t>5. Проверка уровня охлаждающей жидкости в системе Согласно ГОСТ 159-52 ТУ 6-02-619-70</w:t>
            </w:r>
          </w:p>
          <w:p w14:paraId="2C797823" w14:textId="77777777" w:rsidR="003F3145" w:rsidRPr="0008643F" w:rsidRDefault="003F3145" w:rsidP="00522564">
            <w:pPr>
              <w:autoSpaceDE w:val="0"/>
              <w:autoSpaceDN w:val="0"/>
              <w:rPr>
                <w:sz w:val="18"/>
                <w:szCs w:val="18"/>
              </w:rPr>
            </w:pPr>
            <w:r w:rsidRPr="0008643F">
              <w:rPr>
                <w:sz w:val="18"/>
                <w:szCs w:val="18"/>
              </w:rPr>
              <w:t>6. Проверка отсутствия подтекания масла, топлива и охлаждающей</w:t>
            </w:r>
          </w:p>
          <w:p w14:paraId="4B0291AF" w14:textId="77777777" w:rsidR="003F3145" w:rsidRPr="0008643F" w:rsidRDefault="003F3145" w:rsidP="00522564">
            <w:pPr>
              <w:autoSpaceDE w:val="0"/>
              <w:autoSpaceDN w:val="0"/>
              <w:rPr>
                <w:sz w:val="18"/>
                <w:szCs w:val="18"/>
              </w:rPr>
            </w:pPr>
            <w:r w:rsidRPr="0008643F">
              <w:rPr>
                <w:sz w:val="18"/>
                <w:szCs w:val="18"/>
              </w:rPr>
              <w:t>жидкости Согласно ГОСТ 18322-78 и ГОСТ 24466-80</w:t>
            </w:r>
          </w:p>
          <w:p w14:paraId="3C9BBE8A" w14:textId="77777777" w:rsidR="003F3145" w:rsidRPr="0008643F" w:rsidRDefault="003F3145" w:rsidP="00522564">
            <w:pPr>
              <w:autoSpaceDE w:val="0"/>
              <w:autoSpaceDN w:val="0"/>
              <w:rPr>
                <w:sz w:val="18"/>
                <w:szCs w:val="18"/>
              </w:rPr>
            </w:pPr>
            <w:r w:rsidRPr="0008643F">
              <w:rPr>
                <w:sz w:val="18"/>
                <w:szCs w:val="18"/>
              </w:rPr>
              <w:t>7. Проверка натяжения приводных ремней: при усилии 4 кгс Согласно ГОСТ 18322-78 и ГОСТ 24466-80</w:t>
            </w:r>
          </w:p>
          <w:p w14:paraId="3DE9976A" w14:textId="77777777" w:rsidR="003F3145" w:rsidRPr="0008643F" w:rsidRDefault="003F3145" w:rsidP="00522564">
            <w:pPr>
              <w:autoSpaceDE w:val="0"/>
              <w:autoSpaceDN w:val="0"/>
              <w:rPr>
                <w:sz w:val="18"/>
                <w:szCs w:val="18"/>
              </w:rPr>
            </w:pPr>
            <w:r w:rsidRPr="0008643F">
              <w:rPr>
                <w:sz w:val="18"/>
                <w:szCs w:val="18"/>
              </w:rPr>
              <w:t>8. Проверка состояния и крепления рулевых тяг</w:t>
            </w:r>
          </w:p>
          <w:p w14:paraId="45628AD5" w14:textId="77777777" w:rsidR="003F3145" w:rsidRPr="0008643F" w:rsidRDefault="003F3145" w:rsidP="00522564">
            <w:pPr>
              <w:autoSpaceDE w:val="0"/>
              <w:autoSpaceDN w:val="0"/>
              <w:rPr>
                <w:sz w:val="18"/>
                <w:szCs w:val="18"/>
              </w:rPr>
            </w:pPr>
            <w:r w:rsidRPr="0008643F">
              <w:rPr>
                <w:sz w:val="18"/>
                <w:szCs w:val="18"/>
              </w:rPr>
              <w:t>Согласно ГОСТ 18322-78 и</w:t>
            </w:r>
          </w:p>
          <w:p w14:paraId="7074F899" w14:textId="77777777" w:rsidR="003F3145" w:rsidRPr="0008643F" w:rsidRDefault="003F3145" w:rsidP="00522564">
            <w:pPr>
              <w:autoSpaceDE w:val="0"/>
              <w:autoSpaceDN w:val="0"/>
              <w:rPr>
                <w:sz w:val="18"/>
                <w:szCs w:val="18"/>
              </w:rPr>
            </w:pPr>
            <w:r w:rsidRPr="0008643F">
              <w:rPr>
                <w:sz w:val="18"/>
                <w:szCs w:val="18"/>
              </w:rPr>
              <w:t>ГОСТ 24466-80</w:t>
            </w:r>
          </w:p>
          <w:p w14:paraId="52720303" w14:textId="77777777" w:rsidR="003F3145" w:rsidRPr="0008643F" w:rsidRDefault="003F3145" w:rsidP="00522564">
            <w:pPr>
              <w:autoSpaceDE w:val="0"/>
              <w:autoSpaceDN w:val="0"/>
              <w:rPr>
                <w:sz w:val="18"/>
                <w:szCs w:val="18"/>
              </w:rPr>
            </w:pPr>
            <w:r w:rsidRPr="0008643F">
              <w:rPr>
                <w:sz w:val="18"/>
                <w:szCs w:val="18"/>
              </w:rPr>
              <w:t>9. Проверка свободного хода педали сцепления Согласно ГОСТ 18322-78 и ГОСТ 24466-80</w:t>
            </w:r>
          </w:p>
          <w:p w14:paraId="7AEA669F" w14:textId="77777777" w:rsidR="003F3145" w:rsidRPr="0008643F" w:rsidRDefault="003F3145" w:rsidP="00522564">
            <w:pPr>
              <w:autoSpaceDE w:val="0"/>
              <w:autoSpaceDN w:val="0"/>
              <w:rPr>
                <w:sz w:val="18"/>
                <w:szCs w:val="18"/>
              </w:rPr>
            </w:pPr>
            <w:r w:rsidRPr="0008643F">
              <w:rPr>
                <w:sz w:val="18"/>
                <w:szCs w:val="18"/>
              </w:rPr>
              <w:t>10. Проверка свободного хода педали тормоза Согласно ГОСТ 18322-78 и ГОСТ 24466-80</w:t>
            </w:r>
          </w:p>
          <w:p w14:paraId="0D6FEE7B" w14:textId="77777777" w:rsidR="003F3145" w:rsidRPr="0008643F" w:rsidRDefault="003F3145" w:rsidP="00522564">
            <w:pPr>
              <w:autoSpaceDE w:val="0"/>
              <w:autoSpaceDN w:val="0"/>
              <w:rPr>
                <w:sz w:val="18"/>
                <w:szCs w:val="18"/>
              </w:rPr>
            </w:pPr>
            <w:r w:rsidRPr="0008643F">
              <w:rPr>
                <w:sz w:val="18"/>
                <w:szCs w:val="18"/>
              </w:rPr>
              <w:t>11. Проверка действия стояночного тормоза</w:t>
            </w:r>
          </w:p>
          <w:p w14:paraId="1A1C9CF5" w14:textId="77777777" w:rsidR="003F3145" w:rsidRPr="0008643F" w:rsidRDefault="003F3145" w:rsidP="00522564">
            <w:pPr>
              <w:autoSpaceDE w:val="0"/>
              <w:autoSpaceDN w:val="0"/>
              <w:rPr>
                <w:sz w:val="18"/>
                <w:szCs w:val="18"/>
              </w:rPr>
            </w:pPr>
            <w:r w:rsidRPr="0008643F">
              <w:rPr>
                <w:sz w:val="18"/>
                <w:szCs w:val="18"/>
              </w:rPr>
              <w:t>Согласно ГОСТ 18322-78 и</w:t>
            </w:r>
          </w:p>
          <w:p w14:paraId="56BE264A" w14:textId="77777777" w:rsidR="003F3145" w:rsidRPr="0008643F" w:rsidRDefault="003F3145" w:rsidP="00522564">
            <w:pPr>
              <w:autoSpaceDE w:val="0"/>
              <w:autoSpaceDN w:val="0"/>
              <w:rPr>
                <w:sz w:val="18"/>
                <w:szCs w:val="18"/>
              </w:rPr>
            </w:pPr>
            <w:r w:rsidRPr="0008643F">
              <w:rPr>
                <w:sz w:val="18"/>
                <w:szCs w:val="18"/>
              </w:rPr>
              <w:lastRenderedPageBreak/>
              <w:t>ГОСТ 24466-80</w:t>
            </w:r>
          </w:p>
          <w:p w14:paraId="57CFC311" w14:textId="77777777" w:rsidR="003F3145" w:rsidRPr="0008643F" w:rsidRDefault="003F3145" w:rsidP="00522564">
            <w:pPr>
              <w:autoSpaceDE w:val="0"/>
              <w:autoSpaceDN w:val="0"/>
              <w:rPr>
                <w:sz w:val="18"/>
                <w:szCs w:val="18"/>
              </w:rPr>
            </w:pPr>
            <w:r w:rsidRPr="0008643F">
              <w:rPr>
                <w:sz w:val="18"/>
                <w:szCs w:val="18"/>
              </w:rPr>
              <w:t>12. Проверка наличия топлива в баке Согласно ГОСТ 2084-77</w:t>
            </w:r>
          </w:p>
          <w:p w14:paraId="587B4960" w14:textId="77777777" w:rsidR="003F3145" w:rsidRPr="0008643F" w:rsidRDefault="003F3145" w:rsidP="00522564">
            <w:pPr>
              <w:autoSpaceDE w:val="0"/>
              <w:autoSpaceDN w:val="0"/>
              <w:rPr>
                <w:sz w:val="18"/>
                <w:szCs w:val="18"/>
              </w:rPr>
            </w:pPr>
            <w:r w:rsidRPr="0008643F">
              <w:rPr>
                <w:sz w:val="18"/>
                <w:szCs w:val="18"/>
              </w:rPr>
              <w:t>13. Проверка действия приборов освещения и сигнализации Согласно ГОСТ 18322-78 и ГОСТ 24466-80</w:t>
            </w:r>
          </w:p>
          <w:p w14:paraId="0CBADECA" w14:textId="77777777" w:rsidR="003F3145" w:rsidRPr="0008643F" w:rsidRDefault="003F3145" w:rsidP="00522564">
            <w:pPr>
              <w:autoSpaceDE w:val="0"/>
              <w:autoSpaceDN w:val="0"/>
              <w:rPr>
                <w:sz w:val="18"/>
                <w:szCs w:val="18"/>
              </w:rPr>
            </w:pPr>
            <w:r w:rsidRPr="0008643F">
              <w:rPr>
                <w:sz w:val="18"/>
                <w:szCs w:val="18"/>
              </w:rPr>
              <w:t>14. Проверка действия</w:t>
            </w:r>
          </w:p>
          <w:p w14:paraId="7801A8F9" w14:textId="77777777" w:rsidR="003F3145" w:rsidRPr="0008643F" w:rsidRDefault="003F3145" w:rsidP="00522564">
            <w:pPr>
              <w:autoSpaceDE w:val="0"/>
              <w:autoSpaceDN w:val="0"/>
              <w:rPr>
                <w:sz w:val="18"/>
                <w:szCs w:val="18"/>
              </w:rPr>
            </w:pPr>
            <w:r w:rsidRPr="0008643F">
              <w:rPr>
                <w:sz w:val="18"/>
                <w:szCs w:val="18"/>
              </w:rPr>
              <w:t>Стеклоочистителей Согласно ГОСТ 18322-78 и ГОСТ 24466-80</w:t>
            </w:r>
          </w:p>
          <w:p w14:paraId="72BC3E22" w14:textId="77777777" w:rsidR="003F3145" w:rsidRPr="0008643F" w:rsidRDefault="003F3145" w:rsidP="00522564">
            <w:pPr>
              <w:autoSpaceDE w:val="0"/>
              <w:autoSpaceDN w:val="0"/>
              <w:rPr>
                <w:sz w:val="18"/>
                <w:szCs w:val="18"/>
              </w:rPr>
            </w:pPr>
            <w:r w:rsidRPr="0008643F">
              <w:rPr>
                <w:sz w:val="18"/>
                <w:szCs w:val="18"/>
              </w:rPr>
              <w:t>15. Установка и крепление зеркала заднего вида Согласно ГОСТ 18322-78 и ГОСТ 24466-80</w:t>
            </w:r>
          </w:p>
          <w:p w14:paraId="3AA88AEC" w14:textId="77777777" w:rsidR="003F3145" w:rsidRPr="0008643F" w:rsidRDefault="003F3145" w:rsidP="00522564">
            <w:pPr>
              <w:autoSpaceDE w:val="0"/>
              <w:autoSpaceDN w:val="0"/>
              <w:rPr>
                <w:sz w:val="18"/>
                <w:szCs w:val="18"/>
              </w:rPr>
            </w:pPr>
            <w:r w:rsidRPr="0008643F">
              <w:rPr>
                <w:sz w:val="18"/>
                <w:szCs w:val="18"/>
              </w:rPr>
              <w:t>16. Запуск двигателя, прогрев, проверка показания приборов и сигнальных ламп</w:t>
            </w:r>
          </w:p>
          <w:p w14:paraId="6EE66137" w14:textId="77777777" w:rsidR="003F3145" w:rsidRPr="0008643F" w:rsidRDefault="003F3145" w:rsidP="00522564">
            <w:pPr>
              <w:autoSpaceDE w:val="0"/>
              <w:autoSpaceDN w:val="0"/>
              <w:rPr>
                <w:sz w:val="18"/>
                <w:szCs w:val="18"/>
              </w:rPr>
            </w:pPr>
            <w:r w:rsidRPr="0008643F">
              <w:rPr>
                <w:sz w:val="18"/>
                <w:szCs w:val="18"/>
              </w:rPr>
              <w:t>Согласно ГОСТ 18322-78 и</w:t>
            </w:r>
          </w:p>
          <w:p w14:paraId="172C60E3" w14:textId="77777777" w:rsidR="003F3145" w:rsidRPr="0008643F" w:rsidRDefault="003F3145" w:rsidP="00522564">
            <w:pPr>
              <w:autoSpaceDE w:val="0"/>
              <w:autoSpaceDN w:val="0"/>
              <w:rPr>
                <w:sz w:val="18"/>
                <w:szCs w:val="18"/>
              </w:rPr>
            </w:pPr>
            <w:r w:rsidRPr="0008643F">
              <w:rPr>
                <w:sz w:val="18"/>
                <w:szCs w:val="18"/>
              </w:rPr>
              <w:t>ГОСТ 24466-80</w:t>
            </w:r>
          </w:p>
          <w:p w14:paraId="1C8D9924" w14:textId="77777777" w:rsidR="003F3145" w:rsidRPr="0008643F" w:rsidRDefault="003F3145" w:rsidP="00522564">
            <w:pPr>
              <w:autoSpaceDE w:val="0"/>
              <w:autoSpaceDN w:val="0"/>
              <w:rPr>
                <w:sz w:val="18"/>
                <w:szCs w:val="18"/>
              </w:rPr>
            </w:pPr>
            <w:r w:rsidRPr="0008643F">
              <w:rPr>
                <w:sz w:val="18"/>
                <w:szCs w:val="18"/>
              </w:rPr>
              <w:t>17. Проверка осевого и радиального люфта рулевого колеса Согласно ГОСТ 18322-78 и ГОСТ 24466-80.</w:t>
            </w:r>
          </w:p>
        </w:tc>
        <w:tc>
          <w:tcPr>
            <w:tcW w:w="1867" w:type="dxa"/>
          </w:tcPr>
          <w:p w14:paraId="7F38C826" w14:textId="77777777" w:rsidR="003F3145" w:rsidRPr="0008643F" w:rsidRDefault="003F3145" w:rsidP="00522564">
            <w:pPr>
              <w:jc w:val="both"/>
              <w:rPr>
                <w:sz w:val="18"/>
                <w:szCs w:val="18"/>
              </w:rPr>
            </w:pPr>
            <w:r w:rsidRPr="0008643F">
              <w:rPr>
                <w:sz w:val="18"/>
                <w:szCs w:val="18"/>
              </w:rPr>
              <w:lastRenderedPageBreak/>
              <w:t>20</w:t>
            </w:r>
          </w:p>
        </w:tc>
        <w:tc>
          <w:tcPr>
            <w:tcW w:w="2286" w:type="dxa"/>
          </w:tcPr>
          <w:p w14:paraId="40636459" w14:textId="77777777" w:rsidR="003F3145" w:rsidRPr="0008643F" w:rsidRDefault="003F3145" w:rsidP="00522564">
            <w:pPr>
              <w:jc w:val="both"/>
              <w:rPr>
                <w:sz w:val="18"/>
                <w:szCs w:val="18"/>
              </w:rPr>
            </w:pPr>
            <w:r w:rsidRPr="0008643F">
              <w:rPr>
                <w:sz w:val="18"/>
                <w:szCs w:val="18"/>
              </w:rPr>
              <w:t>15</w:t>
            </w:r>
          </w:p>
        </w:tc>
        <w:tc>
          <w:tcPr>
            <w:tcW w:w="2793" w:type="dxa"/>
          </w:tcPr>
          <w:p w14:paraId="400D7EA0" w14:textId="77777777" w:rsidR="003F3145" w:rsidRPr="0008643F" w:rsidRDefault="003F3145" w:rsidP="00522564">
            <w:pPr>
              <w:jc w:val="both"/>
              <w:rPr>
                <w:sz w:val="18"/>
                <w:szCs w:val="18"/>
              </w:rPr>
            </w:pPr>
            <w:r w:rsidRPr="0008643F">
              <w:rPr>
                <w:sz w:val="18"/>
                <w:szCs w:val="18"/>
              </w:rPr>
              <w:t>0</w:t>
            </w:r>
          </w:p>
        </w:tc>
      </w:tr>
      <w:tr w:rsidR="0008643F" w:rsidRPr="0008643F" w14:paraId="0C836C02" w14:textId="77777777" w:rsidTr="00522564">
        <w:tc>
          <w:tcPr>
            <w:tcW w:w="381" w:type="dxa"/>
          </w:tcPr>
          <w:p w14:paraId="337F3383" w14:textId="77777777" w:rsidR="003F3145" w:rsidRPr="0008643F" w:rsidRDefault="003F3145" w:rsidP="00522564">
            <w:r w:rsidRPr="0008643F">
              <w:lastRenderedPageBreak/>
              <w:t>3.</w:t>
            </w:r>
          </w:p>
        </w:tc>
        <w:tc>
          <w:tcPr>
            <w:tcW w:w="3163" w:type="dxa"/>
          </w:tcPr>
          <w:p w14:paraId="31E80175" w14:textId="77777777" w:rsidR="003F3145" w:rsidRPr="0008643F" w:rsidRDefault="003F3145" w:rsidP="00522564">
            <w:pPr>
              <w:rPr>
                <w:sz w:val="18"/>
                <w:szCs w:val="18"/>
              </w:rPr>
            </w:pPr>
            <w:r w:rsidRPr="0008643F">
              <w:rPr>
                <w:sz w:val="18"/>
                <w:szCs w:val="18"/>
              </w:rPr>
              <w:t>Выявление и устранение причин неисправности автомобиля:</w:t>
            </w:r>
          </w:p>
          <w:p w14:paraId="2C8CA951" w14:textId="77777777" w:rsidR="003F3145" w:rsidRPr="0008643F" w:rsidRDefault="003F3145" w:rsidP="00522564">
            <w:pPr>
              <w:rPr>
                <w:sz w:val="18"/>
                <w:szCs w:val="18"/>
              </w:rPr>
            </w:pPr>
            <w:r w:rsidRPr="0008643F">
              <w:rPr>
                <w:sz w:val="18"/>
                <w:szCs w:val="18"/>
              </w:rPr>
              <w:t xml:space="preserve">1. Замена щетки стеклоочистителя Согласно ГОСТ Р 51709-2001 </w:t>
            </w:r>
          </w:p>
          <w:p w14:paraId="2B484AAA" w14:textId="77777777" w:rsidR="003F3145" w:rsidRPr="0008643F" w:rsidRDefault="003F3145" w:rsidP="00522564">
            <w:pPr>
              <w:rPr>
                <w:sz w:val="18"/>
                <w:szCs w:val="18"/>
              </w:rPr>
            </w:pPr>
            <w:r w:rsidRPr="0008643F">
              <w:rPr>
                <w:sz w:val="18"/>
                <w:szCs w:val="18"/>
              </w:rPr>
              <w:t>2. Устранение подтекания патрубков системы охлаждения Согласно ГОСТ 52033-2003 и ГОСТ 52160-2003</w:t>
            </w:r>
          </w:p>
          <w:p w14:paraId="0F65251E" w14:textId="77777777" w:rsidR="003F3145" w:rsidRPr="0008643F" w:rsidRDefault="003F3145" w:rsidP="00522564">
            <w:pPr>
              <w:autoSpaceDE w:val="0"/>
              <w:autoSpaceDN w:val="0"/>
              <w:rPr>
                <w:sz w:val="18"/>
                <w:szCs w:val="18"/>
              </w:rPr>
            </w:pPr>
            <w:r w:rsidRPr="0008643F">
              <w:rPr>
                <w:sz w:val="18"/>
                <w:szCs w:val="18"/>
              </w:rPr>
              <w:t>3.</w:t>
            </w:r>
            <w:r w:rsidRPr="0008643F">
              <w:rPr>
                <w:rFonts w:ascii="TimesNewRomanPSMT" w:hAnsi="TimesNewRomanPSMT" w:cs="TimesNewRomanPSMT"/>
                <w:sz w:val="18"/>
                <w:szCs w:val="18"/>
              </w:rPr>
              <w:t xml:space="preserve"> </w:t>
            </w:r>
            <w:r w:rsidRPr="0008643F">
              <w:rPr>
                <w:sz w:val="18"/>
                <w:szCs w:val="18"/>
              </w:rPr>
              <w:t>Снятие облицовочного ободка Согласно ГОСТ Р 51709-2001,демонтаж рефлектора со</w:t>
            </w:r>
          </w:p>
          <w:p w14:paraId="364D9CB5" w14:textId="77777777" w:rsidR="003F3145" w:rsidRPr="0008643F" w:rsidRDefault="003F3145" w:rsidP="00522564">
            <w:pPr>
              <w:autoSpaceDE w:val="0"/>
              <w:autoSpaceDN w:val="0"/>
              <w:rPr>
                <w:sz w:val="18"/>
                <w:szCs w:val="18"/>
              </w:rPr>
            </w:pPr>
            <w:proofErr w:type="spellStart"/>
            <w:r w:rsidRPr="0008643F">
              <w:rPr>
                <w:sz w:val="18"/>
                <w:szCs w:val="18"/>
              </w:rPr>
              <w:t>стеклорассеивателем</w:t>
            </w:r>
            <w:proofErr w:type="spellEnd"/>
          </w:p>
          <w:p w14:paraId="5A81970E" w14:textId="77777777" w:rsidR="003F3145" w:rsidRPr="0008643F" w:rsidRDefault="003F3145" w:rsidP="00522564">
            <w:pPr>
              <w:autoSpaceDE w:val="0"/>
              <w:autoSpaceDN w:val="0"/>
              <w:rPr>
                <w:sz w:val="18"/>
                <w:szCs w:val="18"/>
              </w:rPr>
            </w:pPr>
            <w:r w:rsidRPr="0008643F">
              <w:rPr>
                <w:sz w:val="18"/>
                <w:szCs w:val="18"/>
              </w:rPr>
              <w:t>Согласно ГОСТ Р 51709-2001,</w:t>
            </w:r>
          </w:p>
          <w:p w14:paraId="388CE2FB" w14:textId="77777777" w:rsidR="003F3145" w:rsidRPr="0008643F" w:rsidRDefault="003F3145" w:rsidP="00522564">
            <w:pPr>
              <w:autoSpaceDE w:val="0"/>
              <w:autoSpaceDN w:val="0"/>
              <w:rPr>
                <w:sz w:val="18"/>
                <w:szCs w:val="18"/>
              </w:rPr>
            </w:pPr>
            <w:r w:rsidRPr="0008643F">
              <w:rPr>
                <w:sz w:val="18"/>
                <w:szCs w:val="18"/>
              </w:rPr>
              <w:t xml:space="preserve"> замена лампы Согласно ГОСТ Р 51709-2001, проверка работоспособности блок-</w:t>
            </w:r>
          </w:p>
          <w:p w14:paraId="0FEC8A6F" w14:textId="77777777" w:rsidR="003F3145" w:rsidRPr="0008643F" w:rsidRDefault="003F3145" w:rsidP="00522564">
            <w:pPr>
              <w:autoSpaceDE w:val="0"/>
              <w:autoSpaceDN w:val="0"/>
              <w:rPr>
                <w:sz w:val="18"/>
                <w:szCs w:val="18"/>
              </w:rPr>
            </w:pPr>
            <w:r w:rsidRPr="0008643F">
              <w:rPr>
                <w:sz w:val="18"/>
                <w:szCs w:val="18"/>
              </w:rPr>
              <w:t>фары Согласно ГОСТ Р 51709-2001</w:t>
            </w:r>
          </w:p>
          <w:p w14:paraId="0087703D" w14:textId="77777777" w:rsidR="003F3145" w:rsidRPr="0008643F" w:rsidRDefault="003F3145" w:rsidP="00522564">
            <w:pPr>
              <w:autoSpaceDE w:val="0"/>
              <w:autoSpaceDN w:val="0"/>
              <w:rPr>
                <w:sz w:val="18"/>
                <w:szCs w:val="18"/>
              </w:rPr>
            </w:pPr>
            <w:r w:rsidRPr="0008643F">
              <w:rPr>
                <w:sz w:val="18"/>
                <w:szCs w:val="18"/>
              </w:rPr>
              <w:t>4.</w:t>
            </w:r>
            <w:r w:rsidRPr="0008643F">
              <w:rPr>
                <w:rFonts w:ascii="TimesNewRomanPSMT" w:hAnsi="TimesNewRomanPSMT" w:cs="TimesNewRomanPSMT"/>
                <w:sz w:val="18"/>
                <w:szCs w:val="18"/>
              </w:rPr>
              <w:t xml:space="preserve"> </w:t>
            </w:r>
            <w:r w:rsidRPr="0008643F">
              <w:rPr>
                <w:sz w:val="18"/>
                <w:szCs w:val="18"/>
              </w:rPr>
              <w:t>Замена колеса Согласно ГОСТ Р 51709-2001</w:t>
            </w:r>
          </w:p>
        </w:tc>
        <w:tc>
          <w:tcPr>
            <w:tcW w:w="1867" w:type="dxa"/>
          </w:tcPr>
          <w:p w14:paraId="66E97234" w14:textId="77777777" w:rsidR="003F3145" w:rsidRPr="0008643F" w:rsidRDefault="003F3145" w:rsidP="00522564">
            <w:pPr>
              <w:jc w:val="both"/>
              <w:rPr>
                <w:sz w:val="18"/>
                <w:szCs w:val="18"/>
              </w:rPr>
            </w:pPr>
            <w:r w:rsidRPr="0008643F">
              <w:rPr>
                <w:sz w:val="18"/>
                <w:szCs w:val="18"/>
              </w:rPr>
              <w:t>20</w:t>
            </w:r>
          </w:p>
        </w:tc>
        <w:tc>
          <w:tcPr>
            <w:tcW w:w="2286" w:type="dxa"/>
          </w:tcPr>
          <w:p w14:paraId="24CF2EE1" w14:textId="77777777" w:rsidR="003F3145" w:rsidRPr="0008643F" w:rsidRDefault="003F3145" w:rsidP="00522564">
            <w:pPr>
              <w:jc w:val="both"/>
              <w:rPr>
                <w:sz w:val="18"/>
                <w:szCs w:val="18"/>
              </w:rPr>
            </w:pPr>
            <w:r w:rsidRPr="0008643F">
              <w:rPr>
                <w:sz w:val="18"/>
                <w:szCs w:val="18"/>
              </w:rPr>
              <w:t>15</w:t>
            </w:r>
          </w:p>
        </w:tc>
        <w:tc>
          <w:tcPr>
            <w:tcW w:w="2793" w:type="dxa"/>
          </w:tcPr>
          <w:p w14:paraId="3B462197" w14:textId="77777777" w:rsidR="003F3145" w:rsidRPr="0008643F" w:rsidRDefault="003F3145" w:rsidP="00522564">
            <w:pPr>
              <w:jc w:val="both"/>
              <w:rPr>
                <w:sz w:val="18"/>
                <w:szCs w:val="18"/>
              </w:rPr>
            </w:pPr>
            <w:r w:rsidRPr="0008643F">
              <w:rPr>
                <w:sz w:val="18"/>
                <w:szCs w:val="18"/>
              </w:rPr>
              <w:t>0</w:t>
            </w:r>
          </w:p>
        </w:tc>
      </w:tr>
      <w:tr w:rsidR="0008643F" w:rsidRPr="0008643F" w14:paraId="3CBF4089" w14:textId="77777777" w:rsidTr="00522564">
        <w:tc>
          <w:tcPr>
            <w:tcW w:w="381" w:type="dxa"/>
          </w:tcPr>
          <w:p w14:paraId="28D34D83" w14:textId="77777777" w:rsidR="003F3145" w:rsidRPr="0008643F" w:rsidRDefault="003F3145" w:rsidP="00522564">
            <w:r w:rsidRPr="0008643F">
              <w:t>4.</w:t>
            </w:r>
          </w:p>
        </w:tc>
        <w:tc>
          <w:tcPr>
            <w:tcW w:w="3163" w:type="dxa"/>
          </w:tcPr>
          <w:p w14:paraId="4D516AB0" w14:textId="77777777" w:rsidR="003F3145" w:rsidRPr="0008643F" w:rsidRDefault="003F3145" w:rsidP="00522564">
            <w:pPr>
              <w:rPr>
                <w:sz w:val="18"/>
                <w:szCs w:val="18"/>
              </w:rPr>
            </w:pPr>
            <w:r w:rsidRPr="0008643F">
              <w:rPr>
                <w:sz w:val="18"/>
                <w:szCs w:val="18"/>
              </w:rPr>
              <w:t>Выполнение маневрирования автомобилем в соответствии с правилами дорожного движения.</w:t>
            </w:r>
          </w:p>
        </w:tc>
        <w:tc>
          <w:tcPr>
            <w:tcW w:w="1867" w:type="dxa"/>
          </w:tcPr>
          <w:p w14:paraId="4776C272" w14:textId="77777777" w:rsidR="003F3145" w:rsidRPr="0008643F" w:rsidRDefault="003F3145" w:rsidP="00522564">
            <w:pPr>
              <w:jc w:val="both"/>
              <w:rPr>
                <w:sz w:val="18"/>
                <w:szCs w:val="18"/>
              </w:rPr>
            </w:pPr>
            <w:r w:rsidRPr="0008643F">
              <w:rPr>
                <w:sz w:val="18"/>
                <w:szCs w:val="18"/>
              </w:rPr>
              <w:t>10</w:t>
            </w:r>
          </w:p>
        </w:tc>
        <w:tc>
          <w:tcPr>
            <w:tcW w:w="2286" w:type="dxa"/>
          </w:tcPr>
          <w:p w14:paraId="320E6775" w14:textId="77777777" w:rsidR="003F3145" w:rsidRPr="0008643F" w:rsidRDefault="003F3145" w:rsidP="00522564">
            <w:pPr>
              <w:jc w:val="both"/>
              <w:rPr>
                <w:sz w:val="18"/>
                <w:szCs w:val="18"/>
              </w:rPr>
            </w:pPr>
            <w:r w:rsidRPr="0008643F">
              <w:rPr>
                <w:sz w:val="18"/>
                <w:szCs w:val="18"/>
              </w:rPr>
              <w:t>10</w:t>
            </w:r>
          </w:p>
        </w:tc>
        <w:tc>
          <w:tcPr>
            <w:tcW w:w="2793" w:type="dxa"/>
          </w:tcPr>
          <w:p w14:paraId="6DA3B763" w14:textId="77777777" w:rsidR="003F3145" w:rsidRPr="0008643F" w:rsidRDefault="003F3145" w:rsidP="00522564">
            <w:pPr>
              <w:jc w:val="both"/>
              <w:rPr>
                <w:sz w:val="18"/>
                <w:szCs w:val="18"/>
              </w:rPr>
            </w:pPr>
            <w:r w:rsidRPr="0008643F">
              <w:rPr>
                <w:sz w:val="18"/>
                <w:szCs w:val="18"/>
              </w:rPr>
              <w:t>0</w:t>
            </w:r>
          </w:p>
        </w:tc>
      </w:tr>
      <w:tr w:rsidR="0008643F" w:rsidRPr="0008643F" w14:paraId="49639573" w14:textId="77777777" w:rsidTr="00522564">
        <w:tc>
          <w:tcPr>
            <w:tcW w:w="381" w:type="dxa"/>
            <w:vMerge w:val="restart"/>
          </w:tcPr>
          <w:p w14:paraId="101B8D15" w14:textId="77777777" w:rsidR="003F3145" w:rsidRPr="0008643F" w:rsidRDefault="003F3145" w:rsidP="00522564">
            <w:r w:rsidRPr="0008643F">
              <w:t>5.</w:t>
            </w:r>
          </w:p>
        </w:tc>
        <w:tc>
          <w:tcPr>
            <w:tcW w:w="3163" w:type="dxa"/>
          </w:tcPr>
          <w:p w14:paraId="0C0012C8" w14:textId="77777777" w:rsidR="003F3145" w:rsidRPr="0008643F" w:rsidRDefault="003F3145" w:rsidP="00522564">
            <w:pPr>
              <w:rPr>
                <w:sz w:val="18"/>
                <w:szCs w:val="18"/>
              </w:rPr>
            </w:pPr>
            <w:r w:rsidRPr="0008643F">
              <w:rPr>
                <w:sz w:val="18"/>
                <w:szCs w:val="18"/>
              </w:rPr>
              <w:t>Правильное размещение и закрепление груза на платформе автомобиля:</w:t>
            </w:r>
          </w:p>
          <w:p w14:paraId="79DD4650" w14:textId="77777777" w:rsidR="003F3145" w:rsidRPr="0008643F" w:rsidRDefault="003F3145" w:rsidP="00522564">
            <w:pPr>
              <w:autoSpaceDE w:val="0"/>
              <w:autoSpaceDN w:val="0"/>
              <w:rPr>
                <w:sz w:val="18"/>
                <w:szCs w:val="18"/>
              </w:rPr>
            </w:pPr>
            <w:r w:rsidRPr="0008643F">
              <w:rPr>
                <w:sz w:val="18"/>
                <w:szCs w:val="18"/>
              </w:rPr>
              <w:t>1. Прием груза Согласно ГОСТ Р 51005-96</w:t>
            </w:r>
          </w:p>
          <w:p w14:paraId="38DF6C17" w14:textId="77777777" w:rsidR="003F3145" w:rsidRPr="0008643F" w:rsidRDefault="003F3145" w:rsidP="00522564">
            <w:pPr>
              <w:autoSpaceDE w:val="0"/>
              <w:autoSpaceDN w:val="0"/>
              <w:rPr>
                <w:sz w:val="18"/>
                <w:szCs w:val="18"/>
              </w:rPr>
            </w:pPr>
            <w:r w:rsidRPr="0008643F">
              <w:rPr>
                <w:sz w:val="18"/>
                <w:szCs w:val="18"/>
              </w:rPr>
              <w:t>2. Размещение груза Согласно ГОСТ Р 51005-96</w:t>
            </w:r>
          </w:p>
          <w:p w14:paraId="6E42801A" w14:textId="77777777" w:rsidR="003F3145" w:rsidRPr="0008643F" w:rsidRDefault="003F3145" w:rsidP="00522564">
            <w:pPr>
              <w:autoSpaceDE w:val="0"/>
              <w:autoSpaceDN w:val="0"/>
              <w:rPr>
                <w:sz w:val="18"/>
                <w:szCs w:val="18"/>
              </w:rPr>
            </w:pPr>
            <w:r w:rsidRPr="0008643F">
              <w:rPr>
                <w:sz w:val="18"/>
                <w:szCs w:val="18"/>
              </w:rPr>
              <w:t>3.  Крепление груза Согласно ГОСТ Р 51005-96</w:t>
            </w:r>
          </w:p>
        </w:tc>
        <w:tc>
          <w:tcPr>
            <w:tcW w:w="1867" w:type="dxa"/>
          </w:tcPr>
          <w:p w14:paraId="083945CF" w14:textId="77777777" w:rsidR="003F3145" w:rsidRPr="0008643F" w:rsidRDefault="003F3145" w:rsidP="00522564">
            <w:pPr>
              <w:jc w:val="both"/>
              <w:rPr>
                <w:sz w:val="18"/>
                <w:szCs w:val="18"/>
              </w:rPr>
            </w:pPr>
            <w:r w:rsidRPr="0008643F">
              <w:rPr>
                <w:sz w:val="18"/>
                <w:szCs w:val="18"/>
              </w:rPr>
              <w:t>10</w:t>
            </w:r>
          </w:p>
        </w:tc>
        <w:tc>
          <w:tcPr>
            <w:tcW w:w="2286" w:type="dxa"/>
          </w:tcPr>
          <w:p w14:paraId="1837BA18" w14:textId="77777777" w:rsidR="003F3145" w:rsidRPr="0008643F" w:rsidRDefault="003F3145" w:rsidP="00522564">
            <w:pPr>
              <w:jc w:val="both"/>
              <w:rPr>
                <w:sz w:val="18"/>
                <w:szCs w:val="18"/>
              </w:rPr>
            </w:pPr>
            <w:r w:rsidRPr="0008643F">
              <w:rPr>
                <w:sz w:val="18"/>
                <w:szCs w:val="18"/>
              </w:rPr>
              <w:t>10</w:t>
            </w:r>
          </w:p>
        </w:tc>
        <w:tc>
          <w:tcPr>
            <w:tcW w:w="2793" w:type="dxa"/>
          </w:tcPr>
          <w:p w14:paraId="2CEADE6C" w14:textId="77777777" w:rsidR="003F3145" w:rsidRPr="0008643F" w:rsidRDefault="003F3145" w:rsidP="00522564">
            <w:pPr>
              <w:jc w:val="both"/>
              <w:rPr>
                <w:sz w:val="18"/>
                <w:szCs w:val="18"/>
              </w:rPr>
            </w:pPr>
            <w:r w:rsidRPr="0008643F">
              <w:rPr>
                <w:sz w:val="18"/>
                <w:szCs w:val="18"/>
              </w:rPr>
              <w:t>0</w:t>
            </w:r>
          </w:p>
        </w:tc>
      </w:tr>
      <w:tr w:rsidR="0008643F" w:rsidRPr="0008643F" w14:paraId="651915EF" w14:textId="77777777" w:rsidTr="00522564">
        <w:tc>
          <w:tcPr>
            <w:tcW w:w="381" w:type="dxa"/>
            <w:vMerge/>
          </w:tcPr>
          <w:p w14:paraId="0C6929CF" w14:textId="77777777" w:rsidR="003F3145" w:rsidRPr="0008643F" w:rsidRDefault="003F3145" w:rsidP="00522564"/>
        </w:tc>
        <w:tc>
          <w:tcPr>
            <w:tcW w:w="3163" w:type="dxa"/>
          </w:tcPr>
          <w:p w14:paraId="39759330" w14:textId="77777777" w:rsidR="003F3145" w:rsidRPr="0008643F" w:rsidRDefault="003F3145" w:rsidP="00522564">
            <w:pPr>
              <w:rPr>
                <w:sz w:val="18"/>
                <w:szCs w:val="18"/>
              </w:rPr>
            </w:pPr>
            <w:r w:rsidRPr="0008643F">
              <w:rPr>
                <w:sz w:val="18"/>
                <w:szCs w:val="18"/>
              </w:rPr>
              <w:t xml:space="preserve">Соблюдение всех правил перевозки грузов в соответствии с правилами дорожного движения и </w:t>
            </w:r>
            <w:r w:rsidRPr="0008643F">
              <w:rPr>
                <w:sz w:val="18"/>
                <w:szCs w:val="18"/>
              </w:rPr>
              <w:lastRenderedPageBreak/>
              <w:t>техники безопасности при перевозке грузов. (согласно п. 23 ПДД):</w:t>
            </w:r>
          </w:p>
          <w:p w14:paraId="6E9C599F" w14:textId="77777777" w:rsidR="003F3145" w:rsidRPr="0008643F" w:rsidRDefault="003F3145" w:rsidP="00522564">
            <w:pPr>
              <w:autoSpaceDE w:val="0"/>
              <w:autoSpaceDN w:val="0"/>
              <w:rPr>
                <w:sz w:val="18"/>
                <w:szCs w:val="18"/>
              </w:rPr>
            </w:pPr>
            <w:r w:rsidRPr="0008643F">
              <w:rPr>
                <w:sz w:val="18"/>
                <w:szCs w:val="18"/>
              </w:rPr>
              <w:t>1. Перевозка груза на автомобиле</w:t>
            </w:r>
          </w:p>
          <w:p w14:paraId="7F272A02" w14:textId="77777777" w:rsidR="003F3145" w:rsidRPr="0008643F" w:rsidRDefault="003F3145" w:rsidP="00522564">
            <w:pPr>
              <w:autoSpaceDE w:val="0"/>
              <w:autoSpaceDN w:val="0"/>
              <w:rPr>
                <w:sz w:val="18"/>
                <w:szCs w:val="18"/>
              </w:rPr>
            </w:pPr>
            <w:r w:rsidRPr="0008643F">
              <w:rPr>
                <w:sz w:val="18"/>
                <w:szCs w:val="18"/>
              </w:rPr>
              <w:t>согласно маршрутной карте</w:t>
            </w:r>
          </w:p>
          <w:p w14:paraId="1C839BAB" w14:textId="77777777" w:rsidR="003F3145" w:rsidRPr="0008643F" w:rsidRDefault="003F3145" w:rsidP="00522564">
            <w:pPr>
              <w:rPr>
                <w:sz w:val="18"/>
                <w:szCs w:val="18"/>
              </w:rPr>
            </w:pPr>
            <w:r w:rsidRPr="0008643F">
              <w:rPr>
                <w:sz w:val="18"/>
                <w:szCs w:val="18"/>
              </w:rPr>
              <w:t>Согласно ГОСТ Р 51005-96</w:t>
            </w:r>
          </w:p>
        </w:tc>
        <w:tc>
          <w:tcPr>
            <w:tcW w:w="1867" w:type="dxa"/>
          </w:tcPr>
          <w:p w14:paraId="7FF7BC38" w14:textId="77777777" w:rsidR="003F3145" w:rsidRPr="0008643F" w:rsidRDefault="003F3145" w:rsidP="00522564">
            <w:pPr>
              <w:jc w:val="both"/>
              <w:rPr>
                <w:sz w:val="18"/>
                <w:szCs w:val="18"/>
              </w:rPr>
            </w:pPr>
            <w:r w:rsidRPr="0008643F">
              <w:rPr>
                <w:sz w:val="18"/>
                <w:szCs w:val="18"/>
              </w:rPr>
              <w:lastRenderedPageBreak/>
              <w:t>10</w:t>
            </w:r>
          </w:p>
        </w:tc>
        <w:tc>
          <w:tcPr>
            <w:tcW w:w="2286" w:type="dxa"/>
          </w:tcPr>
          <w:p w14:paraId="5DFCAD06" w14:textId="77777777" w:rsidR="003F3145" w:rsidRPr="0008643F" w:rsidRDefault="003F3145" w:rsidP="00522564">
            <w:pPr>
              <w:jc w:val="both"/>
              <w:rPr>
                <w:sz w:val="18"/>
                <w:szCs w:val="18"/>
              </w:rPr>
            </w:pPr>
            <w:r w:rsidRPr="0008643F">
              <w:rPr>
                <w:sz w:val="18"/>
                <w:szCs w:val="18"/>
              </w:rPr>
              <w:t>10</w:t>
            </w:r>
          </w:p>
        </w:tc>
        <w:tc>
          <w:tcPr>
            <w:tcW w:w="2793" w:type="dxa"/>
          </w:tcPr>
          <w:p w14:paraId="4186A29C" w14:textId="77777777" w:rsidR="003F3145" w:rsidRPr="0008643F" w:rsidRDefault="003F3145" w:rsidP="00522564">
            <w:pPr>
              <w:jc w:val="both"/>
              <w:rPr>
                <w:sz w:val="18"/>
                <w:szCs w:val="18"/>
              </w:rPr>
            </w:pPr>
            <w:r w:rsidRPr="0008643F">
              <w:rPr>
                <w:sz w:val="18"/>
                <w:szCs w:val="18"/>
              </w:rPr>
              <w:t>0</w:t>
            </w:r>
          </w:p>
        </w:tc>
      </w:tr>
      <w:tr w:rsidR="0008643F" w:rsidRPr="0008643F" w14:paraId="40320F69" w14:textId="77777777" w:rsidTr="00522564">
        <w:tc>
          <w:tcPr>
            <w:tcW w:w="381" w:type="dxa"/>
          </w:tcPr>
          <w:p w14:paraId="0E6B54CF" w14:textId="77777777" w:rsidR="003F3145" w:rsidRPr="0008643F" w:rsidRDefault="003F3145" w:rsidP="00522564">
            <w:r w:rsidRPr="0008643F">
              <w:lastRenderedPageBreak/>
              <w:t>6.</w:t>
            </w:r>
          </w:p>
        </w:tc>
        <w:tc>
          <w:tcPr>
            <w:tcW w:w="3163" w:type="dxa"/>
          </w:tcPr>
          <w:p w14:paraId="46A13AA7" w14:textId="77777777" w:rsidR="003F3145" w:rsidRPr="0008643F" w:rsidRDefault="003F3145" w:rsidP="00522564">
            <w:pPr>
              <w:rPr>
                <w:sz w:val="18"/>
                <w:szCs w:val="18"/>
              </w:rPr>
            </w:pPr>
            <w:r w:rsidRPr="0008643F">
              <w:rPr>
                <w:sz w:val="18"/>
                <w:szCs w:val="18"/>
              </w:rPr>
              <w:t>Предложение верного алгоритма действий при оказании первой медицинской помощи пострадавшему в ДТП:</w:t>
            </w:r>
          </w:p>
          <w:p w14:paraId="3253EE03" w14:textId="77777777" w:rsidR="003F3145" w:rsidRPr="0008643F" w:rsidRDefault="003F3145" w:rsidP="00522564">
            <w:pPr>
              <w:autoSpaceDE w:val="0"/>
              <w:autoSpaceDN w:val="0"/>
              <w:rPr>
                <w:sz w:val="18"/>
                <w:szCs w:val="18"/>
              </w:rPr>
            </w:pPr>
            <w:r w:rsidRPr="0008643F">
              <w:rPr>
                <w:sz w:val="18"/>
                <w:szCs w:val="18"/>
              </w:rPr>
              <w:t>1.</w:t>
            </w:r>
            <w:r w:rsidRPr="0008643F">
              <w:rPr>
                <w:rFonts w:ascii="TimesNewRomanPSMT" w:hAnsi="TimesNewRomanPSMT" w:cs="TimesNewRomanPSMT"/>
                <w:sz w:val="18"/>
                <w:szCs w:val="18"/>
              </w:rPr>
              <w:t xml:space="preserve"> </w:t>
            </w:r>
            <w:r w:rsidRPr="0008643F">
              <w:rPr>
                <w:sz w:val="18"/>
                <w:szCs w:val="18"/>
              </w:rPr>
              <w:t>Наложение шины при переломе</w:t>
            </w:r>
          </w:p>
          <w:p w14:paraId="58DEBEA8" w14:textId="77777777" w:rsidR="003F3145" w:rsidRPr="0008643F" w:rsidRDefault="003F3145" w:rsidP="00522564">
            <w:pPr>
              <w:autoSpaceDE w:val="0"/>
              <w:autoSpaceDN w:val="0"/>
              <w:rPr>
                <w:sz w:val="18"/>
                <w:szCs w:val="18"/>
              </w:rPr>
            </w:pPr>
            <w:r w:rsidRPr="0008643F">
              <w:rPr>
                <w:sz w:val="18"/>
                <w:szCs w:val="18"/>
              </w:rPr>
              <w:t>предплечья</w:t>
            </w:r>
          </w:p>
          <w:p w14:paraId="74451D80" w14:textId="77777777" w:rsidR="003F3145" w:rsidRPr="0008643F" w:rsidRDefault="003F3145" w:rsidP="00522564">
            <w:pPr>
              <w:autoSpaceDE w:val="0"/>
              <w:autoSpaceDN w:val="0"/>
              <w:rPr>
                <w:sz w:val="18"/>
                <w:szCs w:val="18"/>
              </w:rPr>
            </w:pPr>
            <w:r w:rsidRPr="0008643F">
              <w:rPr>
                <w:sz w:val="18"/>
                <w:szCs w:val="18"/>
              </w:rPr>
              <w:t>ТУ 9452-160-01894927-2005 и ТУ</w:t>
            </w:r>
          </w:p>
          <w:p w14:paraId="1A89BBFA" w14:textId="77777777" w:rsidR="003F3145" w:rsidRPr="0008643F" w:rsidRDefault="003F3145" w:rsidP="00522564">
            <w:pPr>
              <w:autoSpaceDE w:val="0"/>
              <w:autoSpaceDN w:val="0"/>
              <w:rPr>
                <w:sz w:val="18"/>
                <w:szCs w:val="18"/>
              </w:rPr>
            </w:pPr>
            <w:r w:rsidRPr="0008643F">
              <w:rPr>
                <w:sz w:val="18"/>
                <w:szCs w:val="18"/>
              </w:rPr>
              <w:t>9452-162-01894927-2005</w:t>
            </w:r>
          </w:p>
          <w:p w14:paraId="30FD1EB1" w14:textId="77777777" w:rsidR="003F3145" w:rsidRPr="0008643F" w:rsidRDefault="003F3145" w:rsidP="00522564">
            <w:pPr>
              <w:autoSpaceDE w:val="0"/>
              <w:autoSpaceDN w:val="0"/>
              <w:rPr>
                <w:sz w:val="18"/>
                <w:szCs w:val="18"/>
              </w:rPr>
            </w:pPr>
            <w:r w:rsidRPr="0008643F">
              <w:rPr>
                <w:sz w:val="18"/>
                <w:szCs w:val="18"/>
              </w:rPr>
              <w:t>2. Выполнение фиксации руки при переломе</w:t>
            </w:r>
          </w:p>
          <w:p w14:paraId="798F40F7" w14:textId="77777777" w:rsidR="003F3145" w:rsidRPr="0008643F" w:rsidRDefault="003F3145" w:rsidP="00522564">
            <w:pPr>
              <w:autoSpaceDE w:val="0"/>
              <w:autoSpaceDN w:val="0"/>
              <w:rPr>
                <w:sz w:val="18"/>
                <w:szCs w:val="18"/>
              </w:rPr>
            </w:pPr>
            <w:r w:rsidRPr="0008643F">
              <w:rPr>
                <w:sz w:val="18"/>
                <w:szCs w:val="18"/>
              </w:rPr>
              <w:t>ТУ 9393-027-42965160-2005, ТУ</w:t>
            </w:r>
          </w:p>
          <w:p w14:paraId="07BC4DAD" w14:textId="77777777" w:rsidR="003F3145" w:rsidRPr="0008643F" w:rsidRDefault="003F3145" w:rsidP="00522564">
            <w:pPr>
              <w:autoSpaceDE w:val="0"/>
              <w:autoSpaceDN w:val="0"/>
              <w:rPr>
                <w:sz w:val="18"/>
                <w:szCs w:val="18"/>
              </w:rPr>
            </w:pPr>
            <w:r w:rsidRPr="0008643F">
              <w:rPr>
                <w:sz w:val="18"/>
                <w:szCs w:val="18"/>
              </w:rPr>
              <w:t>9393-001-545064476-2006</w:t>
            </w:r>
            <w:r w:rsidRPr="0008643F">
              <w:rPr>
                <w:rFonts w:ascii="TimesNewRomanPSMT" w:hAnsi="TimesNewRomanPSMT" w:cs="TimesNewRomanPSMT"/>
                <w:sz w:val="18"/>
                <w:szCs w:val="18"/>
              </w:rPr>
              <w:t xml:space="preserve">         3. </w:t>
            </w:r>
            <w:r w:rsidRPr="0008643F">
              <w:rPr>
                <w:sz w:val="18"/>
                <w:szCs w:val="18"/>
              </w:rPr>
              <w:t>Наложение шины при переломе конечности</w:t>
            </w:r>
          </w:p>
          <w:p w14:paraId="5DFCA8C2" w14:textId="77777777" w:rsidR="003F3145" w:rsidRPr="0008643F" w:rsidRDefault="003F3145" w:rsidP="00522564">
            <w:pPr>
              <w:autoSpaceDE w:val="0"/>
              <w:autoSpaceDN w:val="0"/>
              <w:rPr>
                <w:sz w:val="18"/>
                <w:szCs w:val="18"/>
              </w:rPr>
            </w:pPr>
            <w:r w:rsidRPr="0008643F">
              <w:rPr>
                <w:sz w:val="18"/>
                <w:szCs w:val="18"/>
              </w:rPr>
              <w:t>ТУ 9452-160-01894927-2005 и ТУ</w:t>
            </w:r>
          </w:p>
          <w:p w14:paraId="40E2FC2F" w14:textId="77777777" w:rsidR="003F3145" w:rsidRPr="0008643F" w:rsidRDefault="003F3145" w:rsidP="00522564">
            <w:pPr>
              <w:autoSpaceDE w:val="0"/>
              <w:autoSpaceDN w:val="0"/>
              <w:rPr>
                <w:sz w:val="18"/>
                <w:szCs w:val="18"/>
              </w:rPr>
            </w:pPr>
            <w:r w:rsidRPr="0008643F">
              <w:rPr>
                <w:sz w:val="18"/>
                <w:szCs w:val="18"/>
              </w:rPr>
              <w:t>9452-162-01894927-2005</w:t>
            </w:r>
          </w:p>
          <w:p w14:paraId="5EF16B84" w14:textId="77777777" w:rsidR="003F3145" w:rsidRPr="0008643F" w:rsidRDefault="003F3145" w:rsidP="00522564">
            <w:pPr>
              <w:autoSpaceDE w:val="0"/>
              <w:autoSpaceDN w:val="0"/>
              <w:rPr>
                <w:sz w:val="18"/>
                <w:szCs w:val="18"/>
              </w:rPr>
            </w:pPr>
            <w:r w:rsidRPr="0008643F">
              <w:rPr>
                <w:sz w:val="18"/>
                <w:szCs w:val="18"/>
              </w:rPr>
              <w:t>4.  Оказание доврачебной помощи при открытом кровотечении (наложение жгута)</w:t>
            </w:r>
          </w:p>
          <w:p w14:paraId="6EB69BFD" w14:textId="77777777" w:rsidR="003F3145" w:rsidRPr="0008643F" w:rsidRDefault="003F3145" w:rsidP="00522564">
            <w:pPr>
              <w:autoSpaceDE w:val="0"/>
              <w:autoSpaceDN w:val="0"/>
              <w:rPr>
                <w:sz w:val="18"/>
                <w:szCs w:val="18"/>
              </w:rPr>
            </w:pPr>
            <w:r w:rsidRPr="0008643F">
              <w:rPr>
                <w:sz w:val="18"/>
                <w:szCs w:val="18"/>
              </w:rPr>
              <w:t>ТУ 9452-160-01894927-2005 и ТУ</w:t>
            </w:r>
          </w:p>
          <w:p w14:paraId="6E8B2E78" w14:textId="77777777" w:rsidR="003F3145" w:rsidRPr="0008643F" w:rsidRDefault="003F3145" w:rsidP="00522564">
            <w:pPr>
              <w:autoSpaceDE w:val="0"/>
              <w:autoSpaceDN w:val="0"/>
              <w:rPr>
                <w:sz w:val="18"/>
                <w:szCs w:val="18"/>
              </w:rPr>
            </w:pPr>
            <w:r w:rsidRPr="0008643F">
              <w:rPr>
                <w:sz w:val="18"/>
                <w:szCs w:val="18"/>
              </w:rPr>
              <w:t>9452-162-01894927-2005</w:t>
            </w:r>
          </w:p>
          <w:p w14:paraId="6C82B1A5" w14:textId="77777777" w:rsidR="003F3145" w:rsidRPr="0008643F" w:rsidRDefault="003F3145" w:rsidP="00522564">
            <w:pPr>
              <w:autoSpaceDE w:val="0"/>
              <w:autoSpaceDN w:val="0"/>
              <w:rPr>
                <w:sz w:val="18"/>
                <w:szCs w:val="18"/>
              </w:rPr>
            </w:pPr>
            <w:r w:rsidRPr="0008643F">
              <w:rPr>
                <w:sz w:val="18"/>
                <w:szCs w:val="18"/>
              </w:rPr>
              <w:t>5. Выполнение фиксации ноги при переломе</w:t>
            </w:r>
          </w:p>
          <w:p w14:paraId="6CE5F11D" w14:textId="77777777" w:rsidR="003F3145" w:rsidRPr="0008643F" w:rsidRDefault="003F3145" w:rsidP="00522564">
            <w:pPr>
              <w:autoSpaceDE w:val="0"/>
              <w:autoSpaceDN w:val="0"/>
              <w:rPr>
                <w:sz w:val="18"/>
                <w:szCs w:val="18"/>
              </w:rPr>
            </w:pPr>
            <w:r w:rsidRPr="0008643F">
              <w:rPr>
                <w:sz w:val="18"/>
                <w:szCs w:val="18"/>
              </w:rPr>
              <w:t>ТУ 9452-160-01894927-2005 и ТУ</w:t>
            </w:r>
          </w:p>
          <w:p w14:paraId="4C5FCE36" w14:textId="77777777" w:rsidR="003F3145" w:rsidRPr="0008643F" w:rsidRDefault="003F3145" w:rsidP="00522564">
            <w:pPr>
              <w:rPr>
                <w:sz w:val="18"/>
                <w:szCs w:val="18"/>
              </w:rPr>
            </w:pPr>
            <w:r w:rsidRPr="0008643F">
              <w:rPr>
                <w:sz w:val="18"/>
                <w:szCs w:val="18"/>
              </w:rPr>
              <w:t>9452-162-01894927-2005</w:t>
            </w:r>
          </w:p>
        </w:tc>
        <w:tc>
          <w:tcPr>
            <w:tcW w:w="1867" w:type="dxa"/>
          </w:tcPr>
          <w:p w14:paraId="1276BE05" w14:textId="77777777" w:rsidR="003F3145" w:rsidRPr="0008643F" w:rsidRDefault="003F3145" w:rsidP="00522564">
            <w:pPr>
              <w:jc w:val="both"/>
              <w:rPr>
                <w:sz w:val="18"/>
                <w:szCs w:val="18"/>
              </w:rPr>
            </w:pPr>
            <w:r w:rsidRPr="0008643F">
              <w:rPr>
                <w:sz w:val="18"/>
                <w:szCs w:val="18"/>
              </w:rPr>
              <w:t>20</w:t>
            </w:r>
          </w:p>
        </w:tc>
        <w:tc>
          <w:tcPr>
            <w:tcW w:w="2286" w:type="dxa"/>
          </w:tcPr>
          <w:p w14:paraId="70647578" w14:textId="77777777" w:rsidR="003F3145" w:rsidRPr="0008643F" w:rsidRDefault="003F3145" w:rsidP="00522564">
            <w:pPr>
              <w:jc w:val="both"/>
              <w:rPr>
                <w:sz w:val="18"/>
                <w:szCs w:val="18"/>
              </w:rPr>
            </w:pPr>
            <w:r w:rsidRPr="0008643F">
              <w:rPr>
                <w:sz w:val="18"/>
                <w:szCs w:val="18"/>
              </w:rPr>
              <w:t>15</w:t>
            </w:r>
          </w:p>
        </w:tc>
        <w:tc>
          <w:tcPr>
            <w:tcW w:w="2793" w:type="dxa"/>
          </w:tcPr>
          <w:p w14:paraId="58FB6A83" w14:textId="77777777" w:rsidR="003F3145" w:rsidRPr="0008643F" w:rsidRDefault="003F3145" w:rsidP="00522564">
            <w:pPr>
              <w:jc w:val="both"/>
              <w:rPr>
                <w:sz w:val="18"/>
                <w:szCs w:val="18"/>
              </w:rPr>
            </w:pPr>
            <w:r w:rsidRPr="0008643F">
              <w:rPr>
                <w:sz w:val="18"/>
                <w:szCs w:val="18"/>
              </w:rPr>
              <w:t>0</w:t>
            </w:r>
          </w:p>
        </w:tc>
      </w:tr>
    </w:tbl>
    <w:p w14:paraId="5B861798" w14:textId="77777777" w:rsidR="003F3145" w:rsidRPr="0008643F" w:rsidRDefault="003F3145" w:rsidP="003F3145">
      <w:pPr>
        <w:pBdr>
          <w:top w:val="single" w:sz="2" w:space="1" w:color="auto"/>
          <w:left w:val="single" w:sz="2" w:space="1" w:color="auto"/>
          <w:bottom w:val="single" w:sz="2" w:space="1" w:color="auto"/>
          <w:right w:val="single" w:sz="2" w:space="3" w:color="auto"/>
        </w:pBdr>
        <w:jc w:val="both"/>
      </w:pPr>
      <w:r w:rsidRPr="0008643F">
        <w:t>Параметры оценивания:</w:t>
      </w:r>
    </w:p>
    <w:p w14:paraId="42440400" w14:textId="77777777" w:rsidR="003F3145" w:rsidRPr="0008643F" w:rsidRDefault="003F3145" w:rsidP="003F3145">
      <w:pPr>
        <w:pBdr>
          <w:top w:val="single" w:sz="2" w:space="1" w:color="auto"/>
          <w:left w:val="single" w:sz="2" w:space="1" w:color="auto"/>
          <w:bottom w:val="single" w:sz="2" w:space="1" w:color="auto"/>
          <w:right w:val="single" w:sz="2" w:space="3" w:color="auto"/>
        </w:pBdr>
        <w:jc w:val="both"/>
      </w:pPr>
      <w:r w:rsidRPr="0008643F">
        <w:t>80-100 баллов – экзамен сдан</w:t>
      </w:r>
      <w:r w:rsidRPr="0008643F">
        <w:rPr>
          <w:sz w:val="28"/>
          <w:szCs w:val="28"/>
        </w:rPr>
        <w:tab/>
      </w:r>
      <w:r w:rsidRPr="0008643F">
        <w:rPr>
          <w:sz w:val="28"/>
          <w:szCs w:val="28"/>
        </w:rPr>
        <w:tab/>
      </w:r>
      <w:r w:rsidRPr="0008643F">
        <w:rPr>
          <w:sz w:val="28"/>
          <w:szCs w:val="28"/>
        </w:rPr>
        <w:tab/>
      </w:r>
    </w:p>
    <w:p w14:paraId="465A4F6A" w14:textId="77777777" w:rsidR="003F3145" w:rsidRPr="0008643F" w:rsidRDefault="003F3145" w:rsidP="003F3145">
      <w:pPr>
        <w:autoSpaceDE w:val="0"/>
        <w:autoSpaceDN w:val="0"/>
        <w:jc w:val="both"/>
        <w:rPr>
          <w:b/>
          <w:bCs/>
        </w:rPr>
      </w:pPr>
      <w:r w:rsidRPr="0008643F">
        <w:rPr>
          <w:b/>
          <w:bCs/>
        </w:rPr>
        <w:t>2.3  Пакет экзаменатора</w:t>
      </w:r>
    </w:p>
    <w:p w14:paraId="11A56011" w14:textId="77777777" w:rsidR="003F3145" w:rsidRPr="0008643F" w:rsidRDefault="003F3145" w:rsidP="003F3145">
      <w:pPr>
        <w:autoSpaceDE w:val="0"/>
        <w:autoSpaceDN w:val="0"/>
        <w:jc w:val="both"/>
        <w:rPr>
          <w:b/>
          <w:bCs/>
        </w:rPr>
      </w:pPr>
      <w:r w:rsidRPr="0008643F">
        <w:rPr>
          <w:b/>
          <w:bCs/>
        </w:rPr>
        <w:t>Инструкция</w:t>
      </w:r>
    </w:p>
    <w:p w14:paraId="10631564" w14:textId="77777777" w:rsidR="003F3145" w:rsidRPr="0008643F" w:rsidRDefault="003F3145" w:rsidP="003F3145">
      <w:pPr>
        <w:autoSpaceDE w:val="0"/>
        <w:autoSpaceDN w:val="0"/>
        <w:jc w:val="both"/>
      </w:pPr>
      <w:r w:rsidRPr="0008643F">
        <w:t>Ознакомьтесь с заданиями для экзаменующихся</w:t>
      </w:r>
    </w:p>
    <w:p w14:paraId="44384D0F" w14:textId="77777777" w:rsidR="003F3145" w:rsidRPr="0008643F" w:rsidRDefault="003F3145" w:rsidP="003F3145">
      <w:pPr>
        <w:autoSpaceDE w:val="0"/>
        <w:autoSpaceDN w:val="0"/>
        <w:jc w:val="both"/>
      </w:pPr>
      <w:r w:rsidRPr="0008643F">
        <w:t>Количество вариантов заданий для экзаменующихся: 2</w:t>
      </w:r>
    </w:p>
    <w:p w14:paraId="3EF106F9" w14:textId="77777777" w:rsidR="003F3145" w:rsidRPr="0008643F" w:rsidRDefault="003F3145" w:rsidP="003F3145">
      <w:pPr>
        <w:autoSpaceDE w:val="0"/>
        <w:autoSpaceDN w:val="0"/>
        <w:jc w:val="both"/>
      </w:pPr>
      <w:r w:rsidRPr="0008643F">
        <w:t>Время выполнения каждого задания и максимальное время на экзамен (квалификационный):</w:t>
      </w:r>
    </w:p>
    <w:p w14:paraId="3FA56615" w14:textId="77777777" w:rsidR="003F3145" w:rsidRPr="0008643F" w:rsidRDefault="003F3145" w:rsidP="003F3145">
      <w:pPr>
        <w:autoSpaceDE w:val="0"/>
        <w:autoSpaceDN w:val="0"/>
        <w:jc w:val="both"/>
      </w:pPr>
      <w:r w:rsidRPr="0008643F">
        <w:t>Задание № 1 - 45 мин.</w:t>
      </w:r>
    </w:p>
    <w:p w14:paraId="474A157C" w14:textId="77777777" w:rsidR="003F3145" w:rsidRPr="0008643F" w:rsidRDefault="003F3145" w:rsidP="003F3145">
      <w:pPr>
        <w:autoSpaceDE w:val="0"/>
        <w:autoSpaceDN w:val="0"/>
        <w:jc w:val="both"/>
      </w:pPr>
      <w:r w:rsidRPr="0008643F">
        <w:t>Всего на экзамен 45 мин.</w:t>
      </w:r>
    </w:p>
    <w:p w14:paraId="0027186F" w14:textId="77777777" w:rsidR="003F3145" w:rsidRPr="0008643F" w:rsidRDefault="003F3145" w:rsidP="003F3145">
      <w:pPr>
        <w:autoSpaceDE w:val="0"/>
        <w:autoSpaceDN w:val="0"/>
        <w:jc w:val="both"/>
      </w:pPr>
      <w:r w:rsidRPr="0008643F">
        <w:rPr>
          <w:b/>
          <w:bCs/>
        </w:rPr>
        <w:t xml:space="preserve">Оборудование: </w:t>
      </w:r>
      <w:r w:rsidRPr="0008643F">
        <w:t xml:space="preserve">автомобили ГАЗ 3307, спецодежда, комплект инструментов, </w:t>
      </w:r>
      <w:proofErr w:type="spellStart"/>
      <w:r w:rsidRPr="0008643F">
        <w:t>контрольно</w:t>
      </w:r>
      <w:proofErr w:type="spellEnd"/>
      <w:r w:rsidRPr="0008643F">
        <w:t xml:space="preserve"> – измерительные приборы, аптечка, огнетушитель, техническая документация.</w:t>
      </w:r>
    </w:p>
    <w:p w14:paraId="76E0FA64" w14:textId="77777777" w:rsidR="003F3145" w:rsidRPr="0008643F" w:rsidRDefault="003F3145" w:rsidP="003F3145">
      <w:pPr>
        <w:autoSpaceDE w:val="0"/>
        <w:autoSpaceDN w:val="0"/>
        <w:jc w:val="both"/>
        <w:rPr>
          <w:b/>
          <w:bCs/>
        </w:rPr>
      </w:pPr>
      <w:r w:rsidRPr="0008643F">
        <w:rPr>
          <w:b/>
          <w:bCs/>
        </w:rPr>
        <w:t>Литература для экзаменующегося:</w:t>
      </w:r>
    </w:p>
    <w:p w14:paraId="2FF2C4A5" w14:textId="77777777" w:rsidR="003F3145" w:rsidRPr="0008643F" w:rsidRDefault="003F3145" w:rsidP="003F3145">
      <w:pPr>
        <w:autoSpaceDE w:val="0"/>
        <w:autoSpaceDN w:val="0"/>
        <w:jc w:val="both"/>
      </w:pPr>
      <w:r w:rsidRPr="0008643F">
        <w:t>Основные источники:</w:t>
      </w:r>
    </w:p>
    <w:p w14:paraId="0F6EA89D" w14:textId="77777777" w:rsidR="003F3145" w:rsidRPr="0008643F" w:rsidRDefault="003F3145" w:rsidP="003F3145">
      <w:pPr>
        <w:autoSpaceDE w:val="0"/>
        <w:autoSpaceDN w:val="0"/>
        <w:jc w:val="both"/>
      </w:pPr>
      <w:r w:rsidRPr="0008643F">
        <w:t xml:space="preserve">1. </w:t>
      </w:r>
      <w:proofErr w:type="spellStart"/>
      <w:r w:rsidRPr="0008643F">
        <w:t>Богоявлинский</w:t>
      </w:r>
      <w:proofErr w:type="spellEnd"/>
      <w:r w:rsidRPr="0008643F">
        <w:t xml:space="preserve"> И. Ф. Оказание первой медицинской помощи на месте ДТП. Санкт– Петербург, 2006 г.</w:t>
      </w:r>
    </w:p>
    <w:p w14:paraId="23474B21" w14:textId="77777777" w:rsidR="003F3145" w:rsidRPr="0008643F" w:rsidRDefault="003F3145" w:rsidP="003F3145">
      <w:pPr>
        <w:autoSpaceDE w:val="0"/>
        <w:autoSpaceDN w:val="0"/>
        <w:jc w:val="both"/>
      </w:pPr>
      <w:r w:rsidRPr="0008643F">
        <w:t xml:space="preserve">2. </w:t>
      </w:r>
      <w:proofErr w:type="spellStart"/>
      <w:r w:rsidRPr="0008643F">
        <w:t>Майборода</w:t>
      </w:r>
      <w:proofErr w:type="spellEnd"/>
      <w:r w:rsidRPr="0008643F">
        <w:t xml:space="preserve"> О. В. Основы управления автомобилем и безопасность движения: учебник водителя автотранспортных средств категории С, D, Е . -7-е изд., стер.- М.: Издательский центр Академия, 2018.-256с.</w:t>
      </w:r>
    </w:p>
    <w:p w14:paraId="0119FE65" w14:textId="77777777" w:rsidR="003F3145" w:rsidRPr="0008643F" w:rsidRDefault="003F3145" w:rsidP="003F3145">
      <w:pPr>
        <w:autoSpaceDE w:val="0"/>
        <w:autoSpaceDN w:val="0"/>
        <w:jc w:val="both"/>
      </w:pPr>
      <w:r w:rsidRPr="0008643F">
        <w:t>3. Правила дорожного движения Российской Федерации М.: Третий Рим, 2020 г.</w:t>
      </w:r>
    </w:p>
    <w:p w14:paraId="5D410E27" w14:textId="77777777" w:rsidR="003F3145" w:rsidRPr="0008643F" w:rsidRDefault="003F3145" w:rsidP="003F3145">
      <w:pPr>
        <w:autoSpaceDE w:val="0"/>
        <w:autoSpaceDN w:val="0"/>
        <w:jc w:val="both"/>
      </w:pPr>
      <w:r w:rsidRPr="0008643F">
        <w:lastRenderedPageBreak/>
        <w:t>4. Экзаменационные билеты в новой редакции с комментариями для приема теоретического экзамена на право управления транспортным средством категории С, D. Москва, «Рецепт – Холдинг», 2020 г.</w:t>
      </w:r>
    </w:p>
    <w:p w14:paraId="23C8E77B" w14:textId="77777777" w:rsidR="003F3145" w:rsidRPr="0008643F" w:rsidRDefault="003F3145" w:rsidP="003F3145">
      <w:pPr>
        <w:autoSpaceDE w:val="0"/>
        <w:autoSpaceDN w:val="0"/>
        <w:jc w:val="both"/>
        <w:rPr>
          <w:b/>
          <w:bCs/>
        </w:rPr>
      </w:pPr>
      <w:r w:rsidRPr="0008643F">
        <w:rPr>
          <w:b/>
          <w:bCs/>
        </w:rPr>
        <w:t>Дополнительные источники:</w:t>
      </w:r>
    </w:p>
    <w:p w14:paraId="6D651B8B" w14:textId="77777777" w:rsidR="003F3145" w:rsidRPr="0008643F" w:rsidRDefault="003F3145" w:rsidP="003F3145">
      <w:pPr>
        <w:autoSpaceDE w:val="0"/>
        <w:autoSpaceDN w:val="0"/>
        <w:jc w:val="both"/>
      </w:pPr>
      <w:r w:rsidRPr="0008643F">
        <w:t>1. Волгин В.В. Справочник по диагностике неисправностей автомобиля Москва, 2018г.</w:t>
      </w:r>
    </w:p>
    <w:p w14:paraId="5ADE96BC" w14:textId="77777777" w:rsidR="003F3145" w:rsidRPr="0008643F" w:rsidRDefault="003F3145" w:rsidP="003F3145">
      <w:pPr>
        <w:autoSpaceDE w:val="0"/>
        <w:autoSpaceDN w:val="0"/>
        <w:jc w:val="both"/>
      </w:pPr>
      <w:r w:rsidRPr="0008643F">
        <w:t xml:space="preserve">2. Родичев В.А. Грузовые автомобили: учебник. В.А. Родичев. - М.: </w:t>
      </w:r>
      <w:proofErr w:type="spellStart"/>
      <w:r w:rsidRPr="0008643F">
        <w:t>ПрофОбрИздат</w:t>
      </w:r>
      <w:proofErr w:type="spellEnd"/>
      <w:r w:rsidRPr="0008643F">
        <w:t>, 2019-256с. (федеральный комплект для профессионального образования)</w:t>
      </w:r>
    </w:p>
    <w:p w14:paraId="28499239" w14:textId="77777777" w:rsidR="003F3145" w:rsidRPr="0008643F" w:rsidRDefault="003F3145" w:rsidP="003F3145">
      <w:pPr>
        <w:autoSpaceDE w:val="0"/>
        <w:autoSpaceDN w:val="0"/>
        <w:jc w:val="both"/>
      </w:pPr>
      <w:r w:rsidRPr="0008643F">
        <w:t xml:space="preserve">3. Техническое обслуживание и ремонт автомобилей: Практическое пособие. Боровских Ю. И., </w:t>
      </w:r>
      <w:proofErr w:type="spellStart"/>
      <w:r w:rsidRPr="0008643F">
        <w:t>Буралев</w:t>
      </w:r>
      <w:proofErr w:type="spellEnd"/>
      <w:r w:rsidRPr="0008643F">
        <w:t xml:space="preserve"> Ю. В. –Москва Издательский центр Академия., 2018г.</w:t>
      </w:r>
    </w:p>
    <w:p w14:paraId="4020253C" w14:textId="524A2994" w:rsidR="00E06AAE" w:rsidRDefault="003F3145" w:rsidP="003F3145">
      <w:pPr>
        <w:jc w:val="both"/>
      </w:pPr>
      <w:r w:rsidRPr="0008643F">
        <w:t>4.Текущий ремонт различных типов автомобилей Г.И. Гладков, М.П. Малиновский Москва Издательский центр Академия., 2018</w:t>
      </w:r>
      <w:r w:rsidR="00E06AAE" w:rsidRPr="0008643F">
        <w:t xml:space="preserve"> </w:t>
      </w:r>
      <w:r w:rsidR="002E00B3">
        <w:t>г.</w:t>
      </w:r>
    </w:p>
    <w:p w14:paraId="0229FA19" w14:textId="77777777" w:rsidR="002E00B3" w:rsidRPr="0008643F" w:rsidRDefault="002E00B3" w:rsidP="003F3145">
      <w:pPr>
        <w:jc w:val="both"/>
      </w:pPr>
    </w:p>
    <w:p w14:paraId="51FDD8A7" w14:textId="1F6C30B4" w:rsidR="000E3BEF" w:rsidRDefault="000E3BEF" w:rsidP="000E3BEF">
      <w:pPr>
        <w:jc w:val="center"/>
        <w:rPr>
          <w:b/>
        </w:rPr>
      </w:pPr>
      <w:r w:rsidRPr="0008643F">
        <w:rPr>
          <w:b/>
        </w:rPr>
        <w:t>ПЕРЕЧЕНЬ ВОПРОСОВ К ЭКЗАМЕНУ КВАЛИФИКАЦИОННОМУ</w:t>
      </w:r>
    </w:p>
    <w:p w14:paraId="149535E6" w14:textId="77777777" w:rsidR="002E00B3" w:rsidRPr="0008643F" w:rsidRDefault="002E00B3" w:rsidP="000E3BEF">
      <w:pPr>
        <w:jc w:val="center"/>
        <w:rPr>
          <w:b/>
        </w:rPr>
      </w:pPr>
    </w:p>
    <w:p w14:paraId="126D5D01" w14:textId="77777777" w:rsidR="000E3BEF" w:rsidRPr="0008643F" w:rsidRDefault="000E3BEF" w:rsidP="000E3BEF">
      <w:pPr>
        <w:jc w:val="both"/>
      </w:pPr>
      <w:r w:rsidRPr="0008643F">
        <w:t>1.Правила и приемы управления транспортным средством на дороге с интенсивным движением.</w:t>
      </w:r>
    </w:p>
    <w:p w14:paraId="0895BD24" w14:textId="77777777" w:rsidR="000E3BEF" w:rsidRPr="0008643F" w:rsidRDefault="000E3BEF" w:rsidP="000E3BEF">
      <w:pPr>
        <w:jc w:val="both"/>
      </w:pPr>
      <w:r w:rsidRPr="0008643F">
        <w:t>2. Общее устройство автомобиля.</w:t>
      </w:r>
    </w:p>
    <w:p w14:paraId="7385D662" w14:textId="77777777" w:rsidR="000E3BEF" w:rsidRPr="0008643F" w:rsidRDefault="000E3BEF" w:rsidP="000E3BEF">
      <w:pPr>
        <w:jc w:val="both"/>
      </w:pPr>
      <w:r w:rsidRPr="0008643F">
        <w:t>3. Права и, и обязанности и ответственность при оказании первой помощи</w:t>
      </w:r>
    </w:p>
    <w:p w14:paraId="707E524D" w14:textId="77777777" w:rsidR="000E3BEF" w:rsidRPr="0008643F" w:rsidRDefault="000E3BEF" w:rsidP="000E3BEF">
      <w:pPr>
        <w:jc w:val="both"/>
      </w:pPr>
      <w:r w:rsidRPr="0008643F">
        <w:t>4.Особенности вождения переднеприводных и заднеприводных автомобилей.</w:t>
      </w:r>
    </w:p>
    <w:p w14:paraId="392858F9" w14:textId="77777777" w:rsidR="000E3BEF" w:rsidRPr="0008643F" w:rsidRDefault="000E3BEF" w:rsidP="000E3BEF">
      <w:pPr>
        <w:jc w:val="both"/>
      </w:pPr>
      <w:r w:rsidRPr="0008643F">
        <w:t>5. Устройство и принцип работы механической коробки передач ЗИЛ    4314.10.</w:t>
      </w:r>
    </w:p>
    <w:p w14:paraId="5BEA0BD1" w14:textId="77777777" w:rsidR="000E3BEF" w:rsidRPr="0008643F" w:rsidRDefault="000E3BEF" w:rsidP="000E3BEF">
      <w:pPr>
        <w:jc w:val="both"/>
      </w:pPr>
      <w:r w:rsidRPr="0008643F">
        <w:t>6.Особенности оказания помощи детям,  определяемые законодательно.</w:t>
      </w:r>
    </w:p>
    <w:p w14:paraId="3CD43614" w14:textId="77777777" w:rsidR="000E3BEF" w:rsidRPr="0008643F" w:rsidRDefault="000E3BEF" w:rsidP="000E3BEF">
      <w:pPr>
        <w:jc w:val="both"/>
      </w:pPr>
      <w:r w:rsidRPr="0008643F">
        <w:t>7. Приемы и техника экономического управления транспортным средством.</w:t>
      </w:r>
    </w:p>
    <w:p w14:paraId="342B7F59" w14:textId="77777777" w:rsidR="000E3BEF" w:rsidRPr="0008643F" w:rsidRDefault="000E3BEF" w:rsidP="000E3BEF">
      <w:pPr>
        <w:jc w:val="both"/>
      </w:pPr>
      <w:r w:rsidRPr="0008643F">
        <w:t>8.  Устройство и принцип работы гидравлического привода сцепления.</w:t>
      </w:r>
    </w:p>
    <w:p w14:paraId="03C14A42" w14:textId="77777777" w:rsidR="000E3BEF" w:rsidRPr="0008643F" w:rsidRDefault="000E3BEF" w:rsidP="000E3BEF">
      <w:pPr>
        <w:jc w:val="both"/>
      </w:pPr>
      <w:r w:rsidRPr="0008643F">
        <w:t>9. Основные правила вызова скорой  медицинской помощи.</w:t>
      </w:r>
    </w:p>
    <w:p w14:paraId="294A800C" w14:textId="77777777" w:rsidR="000E3BEF" w:rsidRPr="0008643F" w:rsidRDefault="000E3BEF" w:rsidP="000E3BEF">
      <w:pPr>
        <w:jc w:val="both"/>
      </w:pPr>
      <w:r w:rsidRPr="0008643F">
        <w:t>10. Причины возникновения ДТП и их классификация.</w:t>
      </w:r>
    </w:p>
    <w:p w14:paraId="2A1F1D6F" w14:textId="77777777" w:rsidR="000E3BEF" w:rsidRPr="0008643F" w:rsidRDefault="000E3BEF" w:rsidP="000E3BEF">
      <w:pPr>
        <w:jc w:val="both"/>
      </w:pPr>
      <w:r w:rsidRPr="0008643F">
        <w:t>11. Устройство пневмогидравлического усилителя привода сцепления КАМАЗ 5320.</w:t>
      </w:r>
    </w:p>
    <w:p w14:paraId="06B8F356" w14:textId="77777777" w:rsidR="000E3BEF" w:rsidRPr="0008643F" w:rsidRDefault="000E3BEF" w:rsidP="000E3BEF">
      <w:pPr>
        <w:jc w:val="both"/>
      </w:pPr>
      <w:r w:rsidRPr="0008643F">
        <w:t>12. Современный алгоритм проведения сердечно – легочной реанимации.</w:t>
      </w:r>
    </w:p>
    <w:p w14:paraId="005BCCB7" w14:textId="77777777" w:rsidR="000E3BEF" w:rsidRPr="0008643F" w:rsidRDefault="000E3BEF" w:rsidP="000E3BEF">
      <w:pPr>
        <w:jc w:val="both"/>
      </w:pPr>
      <w:r w:rsidRPr="0008643F">
        <w:t>13.Правила и приемы управления транспортным средством в особых условиях.</w:t>
      </w:r>
    </w:p>
    <w:p w14:paraId="5CC92ADF" w14:textId="77777777" w:rsidR="000E3BEF" w:rsidRPr="0008643F" w:rsidRDefault="000E3BEF" w:rsidP="000E3BEF">
      <w:pPr>
        <w:jc w:val="both"/>
      </w:pPr>
      <w:r w:rsidRPr="0008643F">
        <w:t>14.  Общее устройство и принцип работы однодискового сцепления ГАЗ 3307.</w:t>
      </w:r>
    </w:p>
    <w:p w14:paraId="2C7E952A" w14:textId="77777777" w:rsidR="000E3BEF" w:rsidRPr="0008643F" w:rsidRDefault="000E3BEF" w:rsidP="000E3BEF">
      <w:pPr>
        <w:jc w:val="both"/>
      </w:pPr>
      <w:r w:rsidRPr="0008643F">
        <w:t>15.Отработка приемов удаления инородного тела из верхних дыхательных путей.</w:t>
      </w:r>
    </w:p>
    <w:p w14:paraId="0F2D408E" w14:textId="77777777" w:rsidR="000E3BEF" w:rsidRPr="0008643F" w:rsidRDefault="000E3BEF" w:rsidP="000E3BEF">
      <w:pPr>
        <w:jc w:val="both"/>
      </w:pPr>
      <w:r w:rsidRPr="0008643F">
        <w:t>16. Перечень неисправностей и условий, при которых запрещена эксплуатация транспортных средств.</w:t>
      </w:r>
    </w:p>
    <w:p w14:paraId="56124853" w14:textId="77777777" w:rsidR="000E3BEF" w:rsidRPr="0008643F" w:rsidRDefault="000E3BEF" w:rsidP="000E3BEF">
      <w:pPr>
        <w:jc w:val="both"/>
      </w:pPr>
      <w:r w:rsidRPr="0008643F">
        <w:t>17.  Горюче – смазочные материалы и изделия.</w:t>
      </w:r>
    </w:p>
    <w:p w14:paraId="166D6F99" w14:textId="77777777" w:rsidR="000E3BEF" w:rsidRPr="0008643F" w:rsidRDefault="000E3BEF" w:rsidP="000E3BEF">
      <w:pPr>
        <w:jc w:val="both"/>
      </w:pPr>
      <w:r w:rsidRPr="0008643F">
        <w:t>18. Признаки наружного кровотечения и способы временной  остановки.</w:t>
      </w:r>
    </w:p>
    <w:p w14:paraId="7F5EF315" w14:textId="77777777" w:rsidR="000E3BEF" w:rsidRPr="0008643F" w:rsidRDefault="000E3BEF" w:rsidP="000E3BEF">
      <w:pPr>
        <w:jc w:val="both"/>
      </w:pPr>
      <w:r w:rsidRPr="0008643F">
        <w:t>19.Основные положения по допуску транспортных средств к эксплуатации.</w:t>
      </w:r>
    </w:p>
    <w:p w14:paraId="78A056CD" w14:textId="77777777" w:rsidR="000E3BEF" w:rsidRPr="0008643F" w:rsidRDefault="000E3BEF" w:rsidP="000E3BEF">
      <w:pPr>
        <w:jc w:val="both"/>
      </w:pPr>
      <w:r w:rsidRPr="0008643F">
        <w:t>20.  Система питания ЗИЛ 4314.10.</w:t>
      </w:r>
    </w:p>
    <w:p w14:paraId="3A2EDF26" w14:textId="77777777" w:rsidR="000E3BEF" w:rsidRPr="0008643F" w:rsidRDefault="000E3BEF" w:rsidP="000E3BEF">
      <w:pPr>
        <w:jc w:val="both"/>
      </w:pPr>
      <w:r w:rsidRPr="0008643F">
        <w:t>21.Травмы головы и способы оказания первой помощи.</w:t>
      </w:r>
    </w:p>
    <w:p w14:paraId="33338534" w14:textId="77777777" w:rsidR="000E3BEF" w:rsidRPr="0008643F" w:rsidRDefault="000E3BEF" w:rsidP="000E3BEF">
      <w:pPr>
        <w:jc w:val="both"/>
      </w:pPr>
      <w:r w:rsidRPr="0008643F">
        <w:t>22. Перевозка грузов.</w:t>
      </w:r>
    </w:p>
    <w:p w14:paraId="5A89F1E8" w14:textId="77777777" w:rsidR="000E3BEF" w:rsidRPr="0008643F" w:rsidRDefault="000E3BEF" w:rsidP="000E3BEF">
      <w:pPr>
        <w:jc w:val="both"/>
      </w:pPr>
      <w:r w:rsidRPr="0008643F">
        <w:t>23. Система питания дизеля КАМАЗ 5320</w:t>
      </w:r>
    </w:p>
    <w:p w14:paraId="79123F33" w14:textId="77777777" w:rsidR="000E3BEF" w:rsidRPr="0008643F" w:rsidRDefault="000E3BEF" w:rsidP="000E3BEF">
      <w:pPr>
        <w:jc w:val="both"/>
      </w:pPr>
      <w:r w:rsidRPr="0008643F">
        <w:t>24. Травмы груди, оказание первой помощи.</w:t>
      </w:r>
    </w:p>
    <w:p w14:paraId="4C0F7346" w14:textId="77777777" w:rsidR="000E3BEF" w:rsidRPr="0008643F" w:rsidRDefault="000E3BEF" w:rsidP="000E3BEF">
      <w:pPr>
        <w:jc w:val="both"/>
      </w:pPr>
      <w:r w:rsidRPr="0008643F">
        <w:t>25. Перевозка пассажиров</w:t>
      </w:r>
    </w:p>
    <w:p w14:paraId="07C62611" w14:textId="77777777" w:rsidR="000E3BEF" w:rsidRPr="0008643F" w:rsidRDefault="000E3BEF" w:rsidP="000E3BEF">
      <w:pPr>
        <w:jc w:val="both"/>
      </w:pPr>
      <w:r w:rsidRPr="0008643F">
        <w:t>26. Система смазки ЗИЛ 4314.10</w:t>
      </w:r>
    </w:p>
    <w:p w14:paraId="57AF014A" w14:textId="77777777" w:rsidR="000E3BEF" w:rsidRPr="0008643F" w:rsidRDefault="000E3BEF" w:rsidP="000E3BEF">
      <w:pPr>
        <w:jc w:val="both"/>
      </w:pPr>
      <w:r w:rsidRPr="0008643F">
        <w:t>27. Травмы живота и таза, основное проявление и оказание первой помощи.</w:t>
      </w:r>
    </w:p>
    <w:p w14:paraId="6FD146AD" w14:textId="77777777" w:rsidR="000E3BEF" w:rsidRPr="0008643F" w:rsidRDefault="000E3BEF" w:rsidP="000E3BEF">
      <w:pPr>
        <w:jc w:val="both"/>
      </w:pPr>
      <w:r w:rsidRPr="0008643F">
        <w:t>28. Пользование внешними световыми приборами и звуковыми сигналами</w:t>
      </w:r>
    </w:p>
    <w:p w14:paraId="4A915009" w14:textId="77777777" w:rsidR="000E3BEF" w:rsidRPr="0008643F" w:rsidRDefault="000E3BEF" w:rsidP="000E3BEF">
      <w:pPr>
        <w:jc w:val="both"/>
      </w:pPr>
      <w:r w:rsidRPr="0008643F">
        <w:t xml:space="preserve">29. </w:t>
      </w:r>
      <w:proofErr w:type="spellStart"/>
      <w:r w:rsidRPr="0008643F">
        <w:t>Кривошипно</w:t>
      </w:r>
      <w:proofErr w:type="spellEnd"/>
      <w:r w:rsidRPr="0008643F">
        <w:t xml:space="preserve"> – шатунный механизм ГАЗ 3307</w:t>
      </w:r>
    </w:p>
    <w:p w14:paraId="43B84668" w14:textId="77777777" w:rsidR="000E3BEF" w:rsidRPr="0008643F" w:rsidRDefault="000E3BEF" w:rsidP="000E3BEF">
      <w:pPr>
        <w:jc w:val="both"/>
      </w:pPr>
      <w:r w:rsidRPr="0008643F">
        <w:t>30. Особенности наложения повязок на рану (</w:t>
      </w:r>
      <w:proofErr w:type="spellStart"/>
      <w:r w:rsidRPr="0008643F">
        <w:t>дислеургия</w:t>
      </w:r>
      <w:proofErr w:type="spellEnd"/>
      <w:r w:rsidRPr="0008643F">
        <w:t xml:space="preserve"> .</w:t>
      </w:r>
    </w:p>
    <w:p w14:paraId="0F71D528" w14:textId="77777777" w:rsidR="000E3BEF" w:rsidRPr="0008643F" w:rsidRDefault="000E3BEF" w:rsidP="000E3BEF">
      <w:pPr>
        <w:jc w:val="both"/>
      </w:pPr>
      <w:r w:rsidRPr="0008643F">
        <w:t>31. Проезд остановок транспортных средств общего пользования</w:t>
      </w:r>
    </w:p>
    <w:p w14:paraId="1D0B1D0D" w14:textId="77777777" w:rsidR="000E3BEF" w:rsidRPr="0008643F" w:rsidRDefault="000E3BEF" w:rsidP="000E3BEF">
      <w:pPr>
        <w:jc w:val="both"/>
      </w:pPr>
      <w:r w:rsidRPr="0008643F">
        <w:t>32. Газораспределительный механизм ЗИЛ 4314.10</w:t>
      </w:r>
    </w:p>
    <w:p w14:paraId="4E663411" w14:textId="77777777" w:rsidR="000E3BEF" w:rsidRPr="0008643F" w:rsidRDefault="000E3BEF" w:rsidP="000E3BEF">
      <w:pPr>
        <w:jc w:val="both"/>
      </w:pPr>
      <w:r w:rsidRPr="0008643F">
        <w:t>33. Травмы конечностей и способы оказания первой помощи.</w:t>
      </w:r>
    </w:p>
    <w:p w14:paraId="41E860CB" w14:textId="77777777" w:rsidR="000E3BEF" w:rsidRPr="0008643F" w:rsidRDefault="000E3BEF" w:rsidP="000E3BEF">
      <w:pPr>
        <w:jc w:val="both"/>
      </w:pPr>
      <w:r w:rsidRPr="0008643F">
        <w:t>34. Проезд нерегулируемых перекрестков.</w:t>
      </w:r>
    </w:p>
    <w:p w14:paraId="0AD625D0" w14:textId="77777777" w:rsidR="000E3BEF" w:rsidRPr="0008643F" w:rsidRDefault="000E3BEF" w:rsidP="000E3BEF">
      <w:pPr>
        <w:jc w:val="both"/>
      </w:pPr>
      <w:r w:rsidRPr="0008643F">
        <w:t>35.Общее устройство и принцип работы карбюраторного двигателя.</w:t>
      </w:r>
    </w:p>
    <w:p w14:paraId="54755CC6" w14:textId="77777777" w:rsidR="000E3BEF" w:rsidRPr="0008643F" w:rsidRDefault="000E3BEF" w:rsidP="000E3BEF">
      <w:pPr>
        <w:jc w:val="both"/>
      </w:pPr>
      <w:r w:rsidRPr="0008643F">
        <w:t>36. Травмы позвоночника. Оказание первой помощи.</w:t>
      </w:r>
    </w:p>
    <w:p w14:paraId="35750B52" w14:textId="77777777" w:rsidR="000E3BEF" w:rsidRPr="0008643F" w:rsidRDefault="000E3BEF" w:rsidP="000E3BEF">
      <w:pPr>
        <w:jc w:val="both"/>
      </w:pPr>
      <w:r w:rsidRPr="0008643F">
        <w:t>37. Движение через железнодорожные пути.</w:t>
      </w:r>
    </w:p>
    <w:p w14:paraId="66401823" w14:textId="77777777" w:rsidR="000E3BEF" w:rsidRPr="0008643F" w:rsidRDefault="000E3BEF" w:rsidP="000E3BEF">
      <w:pPr>
        <w:jc w:val="both"/>
      </w:pPr>
      <w:r w:rsidRPr="0008643F">
        <w:lastRenderedPageBreak/>
        <w:t>38. Общее устройство и принцип работы генератора Г- 250</w:t>
      </w:r>
    </w:p>
    <w:p w14:paraId="43EADE44" w14:textId="77777777" w:rsidR="000E3BEF" w:rsidRPr="0008643F" w:rsidRDefault="000E3BEF" w:rsidP="000E3BEF">
      <w:pPr>
        <w:jc w:val="both"/>
      </w:pPr>
      <w:r w:rsidRPr="0008643F">
        <w:t>39. Виды ожогов и способы оказания первой помощи.</w:t>
      </w:r>
    </w:p>
    <w:p w14:paraId="245DB198" w14:textId="77777777" w:rsidR="000E3BEF" w:rsidRPr="0008643F" w:rsidRDefault="000E3BEF" w:rsidP="000E3BEF">
      <w:pPr>
        <w:jc w:val="both"/>
      </w:pPr>
      <w:r w:rsidRPr="0008643F">
        <w:t>40.Остановка и стоянка транспортных средств.</w:t>
      </w:r>
    </w:p>
    <w:p w14:paraId="3972D45C" w14:textId="77777777" w:rsidR="000E3BEF" w:rsidRPr="0008643F" w:rsidRDefault="000E3BEF" w:rsidP="000E3BEF">
      <w:pPr>
        <w:jc w:val="both"/>
      </w:pPr>
      <w:r w:rsidRPr="0008643F">
        <w:t>41.Общее устройство и маркировка АКБ (аккумуляторных батарей).</w:t>
      </w:r>
    </w:p>
    <w:p w14:paraId="0549937C" w14:textId="77777777" w:rsidR="000E3BEF" w:rsidRPr="0008643F" w:rsidRDefault="000E3BEF" w:rsidP="000E3BEF">
      <w:pPr>
        <w:jc w:val="both"/>
      </w:pPr>
      <w:r w:rsidRPr="0008643F">
        <w:t>42. Гипотермии и способы оказания первой помощи.</w:t>
      </w:r>
    </w:p>
    <w:p w14:paraId="72ABA927" w14:textId="77777777" w:rsidR="000E3BEF" w:rsidRPr="0008643F" w:rsidRDefault="000E3BEF" w:rsidP="000E3BEF">
      <w:pPr>
        <w:jc w:val="both"/>
      </w:pPr>
      <w:r w:rsidRPr="0008643F">
        <w:t>43.Проезд регулируемых перекрестков.</w:t>
      </w:r>
    </w:p>
    <w:p w14:paraId="3E852458" w14:textId="77777777" w:rsidR="000E3BEF" w:rsidRPr="0008643F" w:rsidRDefault="000E3BEF" w:rsidP="000E3BEF">
      <w:pPr>
        <w:jc w:val="both"/>
      </w:pPr>
      <w:r w:rsidRPr="0008643F">
        <w:t>44. Конструкция и маркировка автомобильных шин</w:t>
      </w:r>
    </w:p>
    <w:p w14:paraId="14D02275" w14:textId="77777777" w:rsidR="000E3BEF" w:rsidRPr="0008643F" w:rsidRDefault="000E3BEF" w:rsidP="000E3BEF">
      <w:pPr>
        <w:jc w:val="both"/>
      </w:pPr>
      <w:r w:rsidRPr="0008643F">
        <w:t>45. Оказание первой помощи при попадании отравляющих веществ в организм</w:t>
      </w:r>
    </w:p>
    <w:p w14:paraId="0FC697DB" w14:textId="77777777" w:rsidR="000E3BEF" w:rsidRPr="0008643F" w:rsidRDefault="000E3BEF" w:rsidP="000E3BEF">
      <w:pPr>
        <w:jc w:val="both"/>
      </w:pPr>
      <w:r w:rsidRPr="0008643F">
        <w:t>46. Маневрирование транспортных средств.</w:t>
      </w:r>
    </w:p>
    <w:p w14:paraId="50BC6C9F" w14:textId="77777777" w:rsidR="000E3BEF" w:rsidRPr="0008643F" w:rsidRDefault="000E3BEF" w:rsidP="000E3BEF">
      <w:pPr>
        <w:jc w:val="both"/>
      </w:pPr>
      <w:r w:rsidRPr="0008643F">
        <w:t>47. Общее устройство и маркировка АКБ (аккумуляторных батарей).</w:t>
      </w:r>
    </w:p>
    <w:p w14:paraId="679FF536" w14:textId="77777777" w:rsidR="000E3BEF" w:rsidRPr="0008643F" w:rsidRDefault="000E3BEF" w:rsidP="000E3BEF">
      <w:pPr>
        <w:jc w:val="both"/>
      </w:pPr>
      <w:r w:rsidRPr="0008643F">
        <w:t>48. Способы иммобилизации при травме конечностей.</w:t>
      </w:r>
    </w:p>
    <w:p w14:paraId="7E8F1691" w14:textId="77777777" w:rsidR="000E3BEF" w:rsidRPr="0008643F" w:rsidRDefault="000E3BEF" w:rsidP="000E3BEF">
      <w:pPr>
        <w:jc w:val="center"/>
        <w:rPr>
          <w:b/>
        </w:rPr>
      </w:pPr>
      <w:r w:rsidRPr="0008643F">
        <w:rPr>
          <w:b/>
        </w:rPr>
        <w:t xml:space="preserve">ВОПРОСЫ К ЗАЧЕТУ </w:t>
      </w:r>
    </w:p>
    <w:p w14:paraId="5261C5D7" w14:textId="77777777" w:rsidR="000E3BEF" w:rsidRPr="0008643F" w:rsidRDefault="000E3BEF" w:rsidP="000E3BEF">
      <w:pPr>
        <w:jc w:val="center"/>
        <w:rPr>
          <w:b/>
        </w:rPr>
      </w:pPr>
      <w:r w:rsidRPr="0008643F">
        <w:rPr>
          <w:b/>
        </w:rPr>
        <w:t>«ПЕРВАЯ ПОМОЩЬ ПРИ ДОРОЖНО – ТРАНСПОРТНОМ ПРОИСШЕСТВИИ»</w:t>
      </w:r>
    </w:p>
    <w:p w14:paraId="0BEFAB0A" w14:textId="77777777" w:rsidR="000E3BEF" w:rsidRPr="0008643F" w:rsidRDefault="000E3BEF" w:rsidP="000E3BEF">
      <w:pPr>
        <w:pStyle w:val="a4"/>
        <w:numPr>
          <w:ilvl w:val="0"/>
          <w:numId w:val="13"/>
        </w:numPr>
        <w:jc w:val="both"/>
      </w:pPr>
      <w:r w:rsidRPr="0008643F">
        <w:t xml:space="preserve"> Особенности оказания помощи детям,  определяемые законодательно.</w:t>
      </w:r>
    </w:p>
    <w:p w14:paraId="0481619F" w14:textId="77777777" w:rsidR="000E3BEF" w:rsidRPr="0008643F" w:rsidRDefault="000E3BEF" w:rsidP="000E3BEF">
      <w:pPr>
        <w:pStyle w:val="a4"/>
        <w:numPr>
          <w:ilvl w:val="0"/>
          <w:numId w:val="13"/>
        </w:numPr>
        <w:jc w:val="both"/>
      </w:pPr>
      <w:r w:rsidRPr="0008643F">
        <w:t>Основные правила вызова скорой  медицинской помощи.</w:t>
      </w:r>
    </w:p>
    <w:p w14:paraId="728AD312" w14:textId="77777777" w:rsidR="000E3BEF" w:rsidRPr="0008643F" w:rsidRDefault="000E3BEF" w:rsidP="000E3BEF">
      <w:pPr>
        <w:pStyle w:val="a4"/>
        <w:numPr>
          <w:ilvl w:val="0"/>
          <w:numId w:val="13"/>
        </w:numPr>
        <w:jc w:val="both"/>
      </w:pPr>
      <w:r w:rsidRPr="0008643F">
        <w:t xml:space="preserve"> Современный алгоритм проведения сердечно – легочной реанимации.</w:t>
      </w:r>
    </w:p>
    <w:p w14:paraId="52D0503A" w14:textId="77777777" w:rsidR="000E3BEF" w:rsidRPr="0008643F" w:rsidRDefault="000E3BEF" w:rsidP="000E3BEF">
      <w:pPr>
        <w:pStyle w:val="a4"/>
        <w:numPr>
          <w:ilvl w:val="0"/>
          <w:numId w:val="13"/>
        </w:numPr>
        <w:jc w:val="both"/>
      </w:pPr>
      <w:r w:rsidRPr="0008643F">
        <w:t>Отработка приемов удаления инородного тела из верхних дыхательных путей.</w:t>
      </w:r>
    </w:p>
    <w:p w14:paraId="1CA2901F" w14:textId="77777777" w:rsidR="000E3BEF" w:rsidRPr="0008643F" w:rsidRDefault="000E3BEF" w:rsidP="000E3BEF">
      <w:pPr>
        <w:pStyle w:val="a4"/>
        <w:numPr>
          <w:ilvl w:val="0"/>
          <w:numId w:val="13"/>
        </w:numPr>
        <w:jc w:val="both"/>
      </w:pPr>
      <w:r w:rsidRPr="0008643F">
        <w:t>Признаки наружного кровотечения и способы временной  остановки.</w:t>
      </w:r>
    </w:p>
    <w:p w14:paraId="237FC0F1" w14:textId="77777777" w:rsidR="000E3BEF" w:rsidRPr="0008643F" w:rsidRDefault="000E3BEF" w:rsidP="000E3BEF">
      <w:pPr>
        <w:pStyle w:val="a4"/>
        <w:numPr>
          <w:ilvl w:val="0"/>
          <w:numId w:val="13"/>
        </w:numPr>
        <w:jc w:val="both"/>
      </w:pPr>
      <w:r w:rsidRPr="0008643F">
        <w:t>Травмы головы и способы оказания первой помощи.</w:t>
      </w:r>
    </w:p>
    <w:p w14:paraId="7719A28F" w14:textId="77777777" w:rsidR="000E3BEF" w:rsidRPr="0008643F" w:rsidRDefault="000E3BEF" w:rsidP="000E3BEF">
      <w:pPr>
        <w:pStyle w:val="a4"/>
        <w:numPr>
          <w:ilvl w:val="0"/>
          <w:numId w:val="13"/>
        </w:numPr>
        <w:jc w:val="both"/>
      </w:pPr>
      <w:r w:rsidRPr="0008643F">
        <w:t>Травмы груди, оказание первой помощи.</w:t>
      </w:r>
    </w:p>
    <w:p w14:paraId="2D7E2CF4" w14:textId="77777777" w:rsidR="000E3BEF" w:rsidRPr="0008643F" w:rsidRDefault="000E3BEF" w:rsidP="000E3BEF">
      <w:pPr>
        <w:pStyle w:val="a4"/>
        <w:numPr>
          <w:ilvl w:val="0"/>
          <w:numId w:val="13"/>
        </w:numPr>
        <w:jc w:val="both"/>
      </w:pPr>
      <w:r w:rsidRPr="0008643F">
        <w:t>Травмы живота и таза, основное проявление и оказание первой помощи.</w:t>
      </w:r>
    </w:p>
    <w:p w14:paraId="5C8F60C9" w14:textId="77777777" w:rsidR="000E3BEF" w:rsidRPr="0008643F" w:rsidRDefault="000E3BEF" w:rsidP="000E3BEF">
      <w:pPr>
        <w:pStyle w:val="a4"/>
        <w:numPr>
          <w:ilvl w:val="0"/>
          <w:numId w:val="13"/>
        </w:numPr>
        <w:jc w:val="both"/>
      </w:pPr>
      <w:r w:rsidRPr="0008643F">
        <w:t>Особенности наложения повязок на рану (</w:t>
      </w:r>
      <w:proofErr w:type="spellStart"/>
      <w:r w:rsidRPr="0008643F">
        <w:t>дислеургия</w:t>
      </w:r>
      <w:proofErr w:type="spellEnd"/>
      <w:r w:rsidRPr="0008643F">
        <w:t>) .</w:t>
      </w:r>
    </w:p>
    <w:p w14:paraId="0380D830" w14:textId="77777777" w:rsidR="000E3BEF" w:rsidRPr="0008643F" w:rsidRDefault="000E3BEF" w:rsidP="000E3BEF">
      <w:pPr>
        <w:pStyle w:val="a4"/>
        <w:numPr>
          <w:ilvl w:val="0"/>
          <w:numId w:val="13"/>
        </w:numPr>
        <w:jc w:val="both"/>
      </w:pPr>
      <w:r w:rsidRPr="0008643F">
        <w:t>Травмы конечностей и способы оказания первой помощи.</w:t>
      </w:r>
    </w:p>
    <w:p w14:paraId="00F262C3" w14:textId="77777777" w:rsidR="000E3BEF" w:rsidRPr="0008643F" w:rsidRDefault="000E3BEF" w:rsidP="000E3BEF">
      <w:pPr>
        <w:pStyle w:val="a4"/>
        <w:numPr>
          <w:ilvl w:val="0"/>
          <w:numId w:val="13"/>
        </w:numPr>
        <w:jc w:val="both"/>
      </w:pPr>
      <w:r w:rsidRPr="0008643F">
        <w:t>Травмы позвоночника. Оказание первой помощи.</w:t>
      </w:r>
    </w:p>
    <w:p w14:paraId="6DC38497" w14:textId="77777777" w:rsidR="000E3BEF" w:rsidRPr="0008643F" w:rsidRDefault="000E3BEF" w:rsidP="000E3BEF">
      <w:pPr>
        <w:pStyle w:val="a4"/>
        <w:numPr>
          <w:ilvl w:val="0"/>
          <w:numId w:val="13"/>
        </w:numPr>
        <w:jc w:val="both"/>
      </w:pPr>
      <w:r w:rsidRPr="0008643F">
        <w:t>Виды ожогов и способы оказания первой помощи.</w:t>
      </w:r>
    </w:p>
    <w:p w14:paraId="00C28614" w14:textId="77777777" w:rsidR="000E3BEF" w:rsidRPr="0008643F" w:rsidRDefault="000E3BEF" w:rsidP="000E3BEF">
      <w:pPr>
        <w:pStyle w:val="a4"/>
        <w:numPr>
          <w:ilvl w:val="0"/>
          <w:numId w:val="13"/>
        </w:numPr>
        <w:jc w:val="both"/>
      </w:pPr>
      <w:r w:rsidRPr="0008643F">
        <w:t>Гипотермии и способы оказания первой помощи.</w:t>
      </w:r>
    </w:p>
    <w:p w14:paraId="419E579A" w14:textId="77777777" w:rsidR="000E3BEF" w:rsidRPr="0008643F" w:rsidRDefault="000E3BEF" w:rsidP="000E3BEF">
      <w:pPr>
        <w:pStyle w:val="a4"/>
        <w:numPr>
          <w:ilvl w:val="0"/>
          <w:numId w:val="13"/>
        </w:numPr>
        <w:jc w:val="both"/>
      </w:pPr>
      <w:r w:rsidRPr="0008643F">
        <w:t>Оказание первой помощи при попадании отравляющих веществ в организм.</w:t>
      </w:r>
    </w:p>
    <w:p w14:paraId="72937A79" w14:textId="77777777" w:rsidR="000E3BEF" w:rsidRPr="0008643F" w:rsidRDefault="000E3BEF" w:rsidP="000E3BEF">
      <w:pPr>
        <w:pStyle w:val="a4"/>
        <w:numPr>
          <w:ilvl w:val="0"/>
          <w:numId w:val="13"/>
        </w:numPr>
        <w:jc w:val="both"/>
      </w:pPr>
      <w:r w:rsidRPr="0008643F">
        <w:t>Способы иммобилизации при травме конечностей.</w:t>
      </w:r>
    </w:p>
    <w:p w14:paraId="1ECE5CDC" w14:textId="77777777" w:rsidR="000E3BEF" w:rsidRPr="0008643F" w:rsidRDefault="000E3BEF" w:rsidP="000E3BEF">
      <w:pPr>
        <w:pStyle w:val="a4"/>
        <w:numPr>
          <w:ilvl w:val="0"/>
          <w:numId w:val="13"/>
        </w:numPr>
        <w:jc w:val="both"/>
      </w:pPr>
      <w:r w:rsidRPr="0008643F">
        <w:t>Отработка приемов фиксации шейного отдела позвоночника.</w:t>
      </w:r>
    </w:p>
    <w:p w14:paraId="6DCD22C9" w14:textId="77777777" w:rsidR="000E3BEF" w:rsidRPr="0008643F" w:rsidRDefault="000E3BEF" w:rsidP="000E3BEF">
      <w:pPr>
        <w:pStyle w:val="a4"/>
        <w:numPr>
          <w:ilvl w:val="0"/>
          <w:numId w:val="13"/>
        </w:numPr>
        <w:jc w:val="both"/>
      </w:pPr>
      <w:r w:rsidRPr="0008643F">
        <w:t>Техника накладывания жгута.</w:t>
      </w:r>
    </w:p>
    <w:p w14:paraId="71BC6211" w14:textId="77777777" w:rsidR="000E3BEF" w:rsidRPr="0008643F" w:rsidRDefault="000E3BEF" w:rsidP="000E3BEF">
      <w:pPr>
        <w:pStyle w:val="a4"/>
        <w:numPr>
          <w:ilvl w:val="0"/>
          <w:numId w:val="13"/>
        </w:numPr>
        <w:jc w:val="both"/>
      </w:pPr>
      <w:r w:rsidRPr="0008643F">
        <w:t>Цель и последовательность осмотра пострадавшего.</w:t>
      </w:r>
    </w:p>
    <w:p w14:paraId="630B197D" w14:textId="77777777" w:rsidR="000E3BEF" w:rsidRPr="0008643F" w:rsidRDefault="000E3BEF" w:rsidP="000E3BEF">
      <w:pPr>
        <w:pStyle w:val="a4"/>
        <w:numPr>
          <w:ilvl w:val="0"/>
          <w:numId w:val="13"/>
        </w:numPr>
        <w:jc w:val="both"/>
      </w:pPr>
      <w:r w:rsidRPr="0008643F">
        <w:t xml:space="preserve"> Отработка снятия мотоциклетного шлема и других защитных приспособлений с пострадавшего.</w:t>
      </w:r>
    </w:p>
    <w:p w14:paraId="3BDDBF3B" w14:textId="77777777" w:rsidR="000E3BEF" w:rsidRPr="0008643F" w:rsidRDefault="000E3BEF" w:rsidP="000E3BEF">
      <w:pPr>
        <w:pStyle w:val="a4"/>
        <w:numPr>
          <w:ilvl w:val="0"/>
          <w:numId w:val="13"/>
        </w:numPr>
        <w:jc w:val="both"/>
      </w:pPr>
      <w:r w:rsidRPr="0008643F">
        <w:t xml:space="preserve"> Какие сведения необходимо сообщать диспетчеру при вызове «Скорой помощи» при ДТП</w:t>
      </w:r>
    </w:p>
    <w:p w14:paraId="44FE06B6" w14:textId="77777777" w:rsidR="000E3BEF" w:rsidRPr="0008643F" w:rsidRDefault="000E3BEF" w:rsidP="000E3BEF">
      <w:pPr>
        <w:jc w:val="center"/>
        <w:rPr>
          <w:b/>
        </w:rPr>
      </w:pPr>
      <w:r w:rsidRPr="0008643F">
        <w:rPr>
          <w:b/>
        </w:rPr>
        <w:t xml:space="preserve">ВОПРОСЫ К ЗАЧЕТУ </w:t>
      </w:r>
    </w:p>
    <w:p w14:paraId="60544A82" w14:textId="77777777" w:rsidR="000E3BEF" w:rsidRPr="0008643F" w:rsidRDefault="000E3BEF" w:rsidP="000E3BEF">
      <w:pPr>
        <w:jc w:val="center"/>
        <w:rPr>
          <w:b/>
        </w:rPr>
      </w:pPr>
      <w:r w:rsidRPr="0008643F">
        <w:rPr>
          <w:b/>
        </w:rPr>
        <w:t>«ПСИХОФИЗИОЛОГИЧЕСКИЕ ОСНОВЫ ДЕЯТЕЛЬНОСТИ ВОДИТЕЛЯ»</w:t>
      </w:r>
    </w:p>
    <w:p w14:paraId="1CBB47A1" w14:textId="77777777" w:rsidR="000E3BEF" w:rsidRPr="0008643F" w:rsidRDefault="000E3BEF" w:rsidP="000E3BEF">
      <w:pPr>
        <w:pStyle w:val="a4"/>
        <w:numPr>
          <w:ilvl w:val="0"/>
          <w:numId w:val="14"/>
        </w:numPr>
      </w:pPr>
      <w:r w:rsidRPr="0008643F">
        <w:t>Внимание и его свойства (устойчивость, концентрация, распределение, переключение, объем).</w:t>
      </w:r>
    </w:p>
    <w:p w14:paraId="57B79C44" w14:textId="77777777" w:rsidR="000E3BEF" w:rsidRPr="0008643F" w:rsidRDefault="000E3BEF" w:rsidP="000E3BEF">
      <w:pPr>
        <w:pStyle w:val="a4"/>
        <w:numPr>
          <w:ilvl w:val="0"/>
          <w:numId w:val="14"/>
        </w:numPr>
      </w:pPr>
      <w:r w:rsidRPr="0008643F">
        <w:t>Влияние скорости движения транспортного средства, алкоголя, медикаментов, и эмоциональных состояний водителя на восприятие дорожной обстановки.</w:t>
      </w:r>
    </w:p>
    <w:p w14:paraId="39F2C00F" w14:textId="77777777" w:rsidR="000E3BEF" w:rsidRPr="0008643F" w:rsidRDefault="000E3BEF" w:rsidP="000E3BEF">
      <w:pPr>
        <w:pStyle w:val="a4"/>
        <w:numPr>
          <w:ilvl w:val="0"/>
          <w:numId w:val="14"/>
        </w:numPr>
      </w:pPr>
      <w:r w:rsidRPr="0008643F">
        <w:t>Навыки распознания опасных ситуаций.</w:t>
      </w:r>
    </w:p>
    <w:p w14:paraId="30BED3BF" w14:textId="77777777" w:rsidR="000E3BEF" w:rsidRPr="0008643F" w:rsidRDefault="000E3BEF" w:rsidP="000E3BEF">
      <w:pPr>
        <w:pStyle w:val="a4"/>
        <w:numPr>
          <w:ilvl w:val="0"/>
          <w:numId w:val="14"/>
        </w:numPr>
      </w:pPr>
      <w:r w:rsidRPr="0008643F">
        <w:t xml:space="preserve">Факторы, влияющие на быстроту реакции водителя. </w:t>
      </w:r>
    </w:p>
    <w:p w14:paraId="23CE0720" w14:textId="77777777" w:rsidR="000E3BEF" w:rsidRPr="0008643F" w:rsidRDefault="000E3BEF" w:rsidP="000E3BEF">
      <w:pPr>
        <w:pStyle w:val="a4"/>
        <w:numPr>
          <w:ilvl w:val="0"/>
          <w:numId w:val="14"/>
        </w:numPr>
      </w:pPr>
      <w:r w:rsidRPr="0008643F">
        <w:t xml:space="preserve"> Влияние темперамента на стиль вождения.</w:t>
      </w:r>
    </w:p>
    <w:p w14:paraId="31F42E11" w14:textId="77777777" w:rsidR="000E3BEF" w:rsidRPr="0008643F" w:rsidRDefault="000E3BEF" w:rsidP="000E3BEF">
      <w:pPr>
        <w:pStyle w:val="a4"/>
        <w:numPr>
          <w:ilvl w:val="0"/>
          <w:numId w:val="14"/>
        </w:numPr>
      </w:pPr>
      <w:r w:rsidRPr="0008643F">
        <w:t>Этические нормы водителя</w:t>
      </w:r>
    </w:p>
    <w:p w14:paraId="7F981B0A" w14:textId="77777777" w:rsidR="000E3BEF" w:rsidRPr="0008643F" w:rsidRDefault="000E3BEF" w:rsidP="000E3BEF">
      <w:pPr>
        <w:pStyle w:val="a4"/>
        <w:numPr>
          <w:ilvl w:val="0"/>
          <w:numId w:val="14"/>
        </w:numPr>
      </w:pPr>
      <w:r w:rsidRPr="0008643F">
        <w:t>Эмоциональный стресс в возникновении конфликтной ситуации между участниками движения.</w:t>
      </w:r>
    </w:p>
    <w:p w14:paraId="095238CF" w14:textId="77777777" w:rsidR="000E3BEF" w:rsidRPr="0008643F" w:rsidRDefault="000E3BEF" w:rsidP="000E3BEF">
      <w:pPr>
        <w:pStyle w:val="a4"/>
        <w:numPr>
          <w:ilvl w:val="0"/>
          <w:numId w:val="14"/>
        </w:numPr>
      </w:pPr>
      <w:r w:rsidRPr="0008643F">
        <w:t>Пять основных моделей выигрышного поведения в конфликте.</w:t>
      </w:r>
    </w:p>
    <w:p w14:paraId="325A1F83" w14:textId="77777777" w:rsidR="000E3BEF" w:rsidRPr="0008643F" w:rsidRDefault="000E3BEF" w:rsidP="000E3BEF">
      <w:pPr>
        <w:pStyle w:val="a4"/>
        <w:numPr>
          <w:ilvl w:val="0"/>
          <w:numId w:val="14"/>
        </w:numPr>
      </w:pPr>
      <w:r w:rsidRPr="0008643F">
        <w:t>Правила взаимодействия с агрессивным водителем.</w:t>
      </w:r>
    </w:p>
    <w:p w14:paraId="4677B4EA" w14:textId="77777777" w:rsidR="000E3BEF" w:rsidRPr="0008643F" w:rsidRDefault="000E3BEF" w:rsidP="000E3BEF">
      <w:pPr>
        <w:pStyle w:val="a4"/>
        <w:numPr>
          <w:ilvl w:val="0"/>
          <w:numId w:val="14"/>
        </w:numPr>
      </w:pPr>
      <w:r w:rsidRPr="0008643F">
        <w:t>Способы и стили общения участников дорожного движения.</w:t>
      </w:r>
    </w:p>
    <w:p w14:paraId="7964440E" w14:textId="77777777" w:rsidR="000E3BEF" w:rsidRPr="0008643F" w:rsidRDefault="000E3BEF" w:rsidP="000E3BEF">
      <w:pPr>
        <w:pStyle w:val="a4"/>
        <w:numPr>
          <w:ilvl w:val="0"/>
          <w:numId w:val="14"/>
        </w:numPr>
      </w:pPr>
      <w:r w:rsidRPr="0008643F">
        <w:t>Общение при помощи рук и звуковых сигналов между автомобилистами.</w:t>
      </w:r>
    </w:p>
    <w:p w14:paraId="1693BF21" w14:textId="77777777" w:rsidR="000E3BEF" w:rsidRPr="0008643F" w:rsidRDefault="000E3BEF" w:rsidP="000E3BEF">
      <w:pPr>
        <w:pStyle w:val="a4"/>
        <w:numPr>
          <w:ilvl w:val="0"/>
          <w:numId w:val="14"/>
        </w:numPr>
      </w:pPr>
      <w:proofErr w:type="gramStart"/>
      <w:r w:rsidRPr="0008643F">
        <w:t>Приемы</w:t>
      </w:r>
      <w:proofErr w:type="gramEnd"/>
      <w:r w:rsidRPr="0008643F">
        <w:t xml:space="preserve"> повышающие эффективность коммуникации.</w:t>
      </w:r>
    </w:p>
    <w:p w14:paraId="3D181A26" w14:textId="77777777" w:rsidR="000E3BEF" w:rsidRPr="0008643F" w:rsidRDefault="000E3BEF" w:rsidP="000E3BEF">
      <w:pPr>
        <w:pStyle w:val="a4"/>
        <w:numPr>
          <w:ilvl w:val="0"/>
          <w:numId w:val="14"/>
        </w:numPr>
      </w:pPr>
      <w:r w:rsidRPr="0008643F">
        <w:t>Приемы позволяющие расположить к себе собеседника.</w:t>
      </w:r>
    </w:p>
    <w:p w14:paraId="60AFF061" w14:textId="77777777" w:rsidR="000E3BEF" w:rsidRPr="0008643F" w:rsidRDefault="000E3BEF" w:rsidP="000E3BEF">
      <w:pPr>
        <w:pStyle w:val="a4"/>
        <w:numPr>
          <w:ilvl w:val="0"/>
          <w:numId w:val="14"/>
        </w:numPr>
      </w:pPr>
      <w:r w:rsidRPr="0008643F">
        <w:lastRenderedPageBreak/>
        <w:t>Поле зрения, острота зрения и зона видимости.</w:t>
      </w:r>
    </w:p>
    <w:p w14:paraId="58A5AB81" w14:textId="77777777" w:rsidR="000E3BEF" w:rsidRPr="0008643F" w:rsidRDefault="000E3BEF" w:rsidP="000E3BEF">
      <w:pPr>
        <w:pStyle w:val="a4"/>
        <w:numPr>
          <w:ilvl w:val="0"/>
          <w:numId w:val="14"/>
        </w:numPr>
      </w:pPr>
      <w:proofErr w:type="gramStart"/>
      <w:r w:rsidRPr="0008643F">
        <w:t>Опасности</w:t>
      </w:r>
      <w:proofErr w:type="gramEnd"/>
      <w:r w:rsidRPr="0008643F">
        <w:t xml:space="preserve"> связанные с неправильным восприятием дорожной обстановки.</w:t>
      </w:r>
    </w:p>
    <w:p w14:paraId="66B14DC6" w14:textId="77777777" w:rsidR="000E3BEF" w:rsidRPr="0008643F" w:rsidRDefault="000E3BEF" w:rsidP="000E3BEF">
      <w:pPr>
        <w:pStyle w:val="a4"/>
        <w:numPr>
          <w:ilvl w:val="0"/>
          <w:numId w:val="14"/>
        </w:numPr>
      </w:pPr>
      <w:r w:rsidRPr="0008643F">
        <w:t xml:space="preserve"> Влияние усталости  и сонливости на свойства внимания.</w:t>
      </w:r>
    </w:p>
    <w:p w14:paraId="3B01A3EF" w14:textId="77777777" w:rsidR="000E3BEF" w:rsidRPr="0008643F" w:rsidRDefault="000E3BEF" w:rsidP="000E3BEF">
      <w:pPr>
        <w:pStyle w:val="a4"/>
        <w:numPr>
          <w:ilvl w:val="0"/>
          <w:numId w:val="14"/>
        </w:numPr>
      </w:pPr>
      <w:r w:rsidRPr="0008643F">
        <w:t>Ложное чувство безопасности.</w:t>
      </w:r>
    </w:p>
    <w:p w14:paraId="48FADD18" w14:textId="77777777" w:rsidR="000E3BEF" w:rsidRPr="0008643F" w:rsidRDefault="000E3BEF" w:rsidP="000E3BEF">
      <w:pPr>
        <w:pStyle w:val="a4"/>
        <w:numPr>
          <w:ilvl w:val="0"/>
          <w:numId w:val="14"/>
        </w:numPr>
      </w:pPr>
      <w:r w:rsidRPr="0008643F">
        <w:t>Особенности поведения водителей и пешеходов в жилых зонах и местах парковки.</w:t>
      </w:r>
    </w:p>
    <w:p w14:paraId="5B00B051" w14:textId="77777777" w:rsidR="000E3BEF" w:rsidRPr="0008643F" w:rsidRDefault="000E3BEF" w:rsidP="000E3BEF">
      <w:pPr>
        <w:pStyle w:val="a4"/>
        <w:numPr>
          <w:ilvl w:val="0"/>
          <w:numId w:val="14"/>
        </w:numPr>
      </w:pPr>
      <w:r w:rsidRPr="0008643F">
        <w:t>Причины предоставления преимущества на дороге общественному транспорту, скорой медицинской помощи, МЧС, полиции.</w:t>
      </w:r>
    </w:p>
    <w:p w14:paraId="44790205" w14:textId="77777777" w:rsidR="000E3BEF" w:rsidRPr="0008643F" w:rsidRDefault="000E3BEF" w:rsidP="000E3BEF">
      <w:pPr>
        <w:pStyle w:val="a4"/>
        <w:numPr>
          <w:ilvl w:val="0"/>
          <w:numId w:val="14"/>
        </w:numPr>
      </w:pPr>
      <w:r w:rsidRPr="0008643F">
        <w:t xml:space="preserve"> Конфликты и конфликтные ситуации на дороге. Правила взаимодействия с агрессивными водителями.</w:t>
      </w:r>
    </w:p>
    <w:p w14:paraId="714F578D" w14:textId="77777777" w:rsidR="000E3BEF" w:rsidRPr="0008643F" w:rsidRDefault="000E3BEF" w:rsidP="000E3BEF">
      <w:pPr>
        <w:jc w:val="center"/>
        <w:rPr>
          <w:b/>
        </w:rPr>
      </w:pPr>
      <w:r w:rsidRPr="0008643F">
        <w:rPr>
          <w:b/>
        </w:rPr>
        <w:t xml:space="preserve">ВОПРОСЫ К ЗАЧЕТУ </w:t>
      </w:r>
    </w:p>
    <w:p w14:paraId="0BDE9EFB" w14:textId="77777777" w:rsidR="000E3BEF" w:rsidRPr="0008643F" w:rsidRDefault="000E3BEF" w:rsidP="000E3BEF">
      <w:pPr>
        <w:jc w:val="center"/>
        <w:rPr>
          <w:b/>
        </w:rPr>
      </w:pPr>
      <w:r w:rsidRPr="0008643F">
        <w:rPr>
          <w:b/>
        </w:rPr>
        <w:t>«ОСНОВЫ ЗАКОНОДАТЕЛЬСТВА В СФЕРЕ ДОРОЖНОГО ДВИЖЕНИЯ»</w:t>
      </w:r>
    </w:p>
    <w:p w14:paraId="7685C63E" w14:textId="77777777" w:rsidR="000E3BEF" w:rsidRPr="0008643F" w:rsidRDefault="000E3BEF" w:rsidP="000E3BEF">
      <w:pPr>
        <w:tabs>
          <w:tab w:val="center" w:pos="4111"/>
        </w:tabs>
        <w:ind w:right="-170"/>
      </w:pPr>
      <w:r w:rsidRPr="0008643F">
        <w:t>1.  Значение правил в обеспечении порядка и безопасности дорожного движения.</w:t>
      </w:r>
    </w:p>
    <w:p w14:paraId="0513282C" w14:textId="77777777" w:rsidR="000E3BEF" w:rsidRPr="0008643F" w:rsidRDefault="000E3BEF" w:rsidP="000E3BEF">
      <w:pPr>
        <w:ind w:right="-170"/>
      </w:pPr>
      <w:r w:rsidRPr="0008643F">
        <w:t xml:space="preserve"> 2.  Обязанности участников дорожного движения.</w:t>
      </w:r>
    </w:p>
    <w:p w14:paraId="4AF8C5F9" w14:textId="77777777" w:rsidR="000E3BEF" w:rsidRPr="0008643F" w:rsidRDefault="000E3BEF" w:rsidP="000E3BEF">
      <w:pPr>
        <w:ind w:right="-170"/>
      </w:pPr>
      <w:r w:rsidRPr="0008643F">
        <w:t xml:space="preserve"> 3. Что обязан иметь при себе и по требованию сотрудников полиции передавать им, для проверки, водитель механического транспортного средства.</w:t>
      </w:r>
    </w:p>
    <w:p w14:paraId="44CFBED1" w14:textId="77777777" w:rsidR="000E3BEF" w:rsidRPr="0008643F" w:rsidRDefault="000E3BEF" w:rsidP="000E3BEF">
      <w:pPr>
        <w:ind w:right="-170"/>
      </w:pPr>
      <w:r w:rsidRPr="0008643F">
        <w:t xml:space="preserve"> 4. Порядок предоставления транспортных средств должностным лицам.</w:t>
      </w:r>
    </w:p>
    <w:p w14:paraId="70D83E33" w14:textId="77777777" w:rsidR="000E3BEF" w:rsidRPr="0008643F" w:rsidRDefault="000E3BEF" w:rsidP="000E3BEF">
      <w:pPr>
        <w:ind w:right="-170"/>
      </w:pPr>
      <w:r w:rsidRPr="0008643F">
        <w:t xml:space="preserve"> 5. Действия водителя при ДТП.</w:t>
      </w:r>
    </w:p>
    <w:p w14:paraId="32D72868" w14:textId="77777777" w:rsidR="000E3BEF" w:rsidRPr="0008643F" w:rsidRDefault="000E3BEF" w:rsidP="000E3BEF">
      <w:pPr>
        <w:ind w:right="-170"/>
      </w:pPr>
      <w:r w:rsidRPr="0008643F">
        <w:t xml:space="preserve"> 6. Обязанности пешеходов.</w:t>
      </w:r>
    </w:p>
    <w:p w14:paraId="0335FD9E" w14:textId="77777777" w:rsidR="000E3BEF" w:rsidRPr="0008643F" w:rsidRDefault="000E3BEF" w:rsidP="000E3BEF">
      <w:pPr>
        <w:tabs>
          <w:tab w:val="left" w:pos="4536"/>
        </w:tabs>
        <w:ind w:right="-170"/>
      </w:pPr>
      <w:r w:rsidRPr="0008643F">
        <w:t xml:space="preserve"> 7. Обязанности пассажиров.</w:t>
      </w:r>
    </w:p>
    <w:p w14:paraId="494F5616" w14:textId="77777777" w:rsidR="000E3BEF" w:rsidRPr="0008643F" w:rsidRDefault="000E3BEF" w:rsidP="000E3BEF">
      <w:pPr>
        <w:tabs>
          <w:tab w:val="left" w:pos="4536"/>
          <w:tab w:val="left" w:pos="5245"/>
        </w:tabs>
        <w:ind w:right="-170"/>
      </w:pPr>
      <w:r w:rsidRPr="0008643F">
        <w:t xml:space="preserve"> 8.  Понятие и виды перекрестков.</w:t>
      </w:r>
    </w:p>
    <w:p w14:paraId="03A672F9" w14:textId="77777777" w:rsidR="000E3BEF" w:rsidRPr="0008643F" w:rsidRDefault="000E3BEF" w:rsidP="000E3BEF">
      <w:pPr>
        <w:tabs>
          <w:tab w:val="left" w:pos="5245"/>
        </w:tabs>
        <w:ind w:right="-170"/>
      </w:pPr>
      <w:r w:rsidRPr="0008643F">
        <w:t xml:space="preserve"> 9. Проезд регулируемых перекрёстков.</w:t>
      </w:r>
    </w:p>
    <w:p w14:paraId="239570EF" w14:textId="77777777" w:rsidR="000E3BEF" w:rsidRPr="0008643F" w:rsidRDefault="000E3BEF" w:rsidP="000E3BEF">
      <w:pPr>
        <w:tabs>
          <w:tab w:val="left" w:pos="5245"/>
        </w:tabs>
        <w:ind w:right="-170"/>
      </w:pPr>
      <w:r w:rsidRPr="0008643F">
        <w:t>10. Проезд нерегулируемых перекрёстков.</w:t>
      </w:r>
    </w:p>
    <w:p w14:paraId="371A3653" w14:textId="77777777" w:rsidR="000E3BEF" w:rsidRPr="0008643F" w:rsidRDefault="000E3BEF" w:rsidP="000E3BEF">
      <w:pPr>
        <w:tabs>
          <w:tab w:val="left" w:pos="5245"/>
        </w:tabs>
        <w:ind w:right="-170"/>
      </w:pPr>
      <w:r w:rsidRPr="0008643F">
        <w:t>11. Обязанности водителей перед началом движения, перестроения и маневрирования.</w:t>
      </w:r>
    </w:p>
    <w:p w14:paraId="03A2DC28" w14:textId="77777777" w:rsidR="000E3BEF" w:rsidRPr="0008643F" w:rsidRDefault="000E3BEF" w:rsidP="000E3BEF">
      <w:pPr>
        <w:tabs>
          <w:tab w:val="left" w:pos="5245"/>
        </w:tabs>
        <w:ind w:right="-170"/>
      </w:pPr>
      <w:r w:rsidRPr="0008643F">
        <w:t>12. Порядок выполнения поворота на перекрёстке.</w:t>
      </w:r>
    </w:p>
    <w:p w14:paraId="19E4A162" w14:textId="77777777" w:rsidR="000E3BEF" w:rsidRPr="0008643F" w:rsidRDefault="000E3BEF" w:rsidP="000E3BEF">
      <w:pPr>
        <w:tabs>
          <w:tab w:val="left" w:pos="5245"/>
        </w:tabs>
        <w:ind w:right="-170"/>
      </w:pPr>
      <w:r w:rsidRPr="0008643F">
        <w:t>13. Пересечение трамвайных путей на перекрёстке.</w:t>
      </w:r>
    </w:p>
    <w:p w14:paraId="730FDE93" w14:textId="77777777" w:rsidR="000E3BEF" w:rsidRPr="0008643F" w:rsidRDefault="000E3BEF" w:rsidP="000E3BEF">
      <w:pPr>
        <w:tabs>
          <w:tab w:val="left" w:pos="5245"/>
        </w:tabs>
        <w:ind w:right="-170"/>
      </w:pPr>
      <w:r w:rsidRPr="0008643F">
        <w:t>14. Движение задним ходом и места, где такой манёвр запрещён.</w:t>
      </w:r>
    </w:p>
    <w:p w14:paraId="42DAB386" w14:textId="77777777" w:rsidR="000E3BEF" w:rsidRPr="0008643F" w:rsidRDefault="000E3BEF" w:rsidP="000E3BEF">
      <w:pPr>
        <w:tabs>
          <w:tab w:val="left" w:pos="5245"/>
        </w:tabs>
        <w:ind w:right="-170"/>
      </w:pPr>
      <w:r w:rsidRPr="0008643F">
        <w:t>15. Обгон и встречный разъезд.</w:t>
      </w:r>
    </w:p>
    <w:p w14:paraId="5B25FAEA" w14:textId="77777777" w:rsidR="000E3BEF" w:rsidRPr="0008643F" w:rsidRDefault="000E3BEF" w:rsidP="000E3BEF">
      <w:pPr>
        <w:tabs>
          <w:tab w:val="left" w:pos="5245"/>
        </w:tabs>
        <w:ind w:right="-170"/>
      </w:pPr>
      <w:r w:rsidRPr="0008643F">
        <w:t>16. Выбор дистанции и интервалов.</w:t>
      </w:r>
    </w:p>
    <w:p w14:paraId="5B17B7AD" w14:textId="77777777" w:rsidR="000E3BEF" w:rsidRPr="0008643F" w:rsidRDefault="000E3BEF" w:rsidP="000E3BEF">
      <w:pPr>
        <w:tabs>
          <w:tab w:val="left" w:pos="5245"/>
        </w:tabs>
        <w:ind w:right="-170"/>
      </w:pPr>
      <w:r w:rsidRPr="0008643F">
        <w:t>17. Правила остановки и стоянки.</w:t>
      </w:r>
    </w:p>
    <w:p w14:paraId="37EE4B6E" w14:textId="77777777" w:rsidR="000E3BEF" w:rsidRPr="0008643F" w:rsidRDefault="000E3BEF" w:rsidP="000E3BEF">
      <w:pPr>
        <w:tabs>
          <w:tab w:val="left" w:pos="5245"/>
        </w:tabs>
        <w:ind w:right="-170"/>
      </w:pPr>
      <w:r w:rsidRPr="0008643F">
        <w:t>18. Места, где запрещён обгон.</w:t>
      </w:r>
    </w:p>
    <w:p w14:paraId="4BD07DCC" w14:textId="77777777" w:rsidR="000E3BEF" w:rsidRPr="0008643F" w:rsidRDefault="000E3BEF" w:rsidP="000E3BEF">
      <w:pPr>
        <w:tabs>
          <w:tab w:val="left" w:pos="5245"/>
        </w:tabs>
        <w:ind w:right="-170"/>
      </w:pPr>
      <w:r w:rsidRPr="0008643F">
        <w:t>19. Требования к перевозке людей и грузов.</w:t>
      </w:r>
    </w:p>
    <w:p w14:paraId="1876D5DA" w14:textId="77777777" w:rsidR="000E3BEF" w:rsidRPr="0008643F" w:rsidRDefault="000E3BEF" w:rsidP="000E3BEF">
      <w:pPr>
        <w:tabs>
          <w:tab w:val="left" w:pos="5245"/>
        </w:tabs>
        <w:ind w:right="-170"/>
      </w:pPr>
      <w:r w:rsidRPr="0008643F">
        <w:t>20. Условия, при которых запрещена эксплуатация транспортных средств.</w:t>
      </w:r>
    </w:p>
    <w:p w14:paraId="21F6BE66" w14:textId="77777777" w:rsidR="000E3BEF" w:rsidRPr="0008643F" w:rsidRDefault="000E3BEF" w:rsidP="000E3BEF">
      <w:pPr>
        <w:jc w:val="center"/>
        <w:rPr>
          <w:b/>
        </w:rPr>
      </w:pPr>
      <w:r w:rsidRPr="0008643F">
        <w:rPr>
          <w:b/>
        </w:rPr>
        <w:t xml:space="preserve">ВОПРОСЫ К ЗАЧЕТУ </w:t>
      </w:r>
    </w:p>
    <w:p w14:paraId="11F31D5C" w14:textId="77777777" w:rsidR="000E3BEF" w:rsidRPr="0008643F" w:rsidRDefault="000E3BEF" w:rsidP="000E3BEF">
      <w:pPr>
        <w:jc w:val="center"/>
        <w:rPr>
          <w:b/>
        </w:rPr>
      </w:pPr>
      <w:r w:rsidRPr="0008643F">
        <w:rPr>
          <w:b/>
        </w:rPr>
        <w:t>«</w:t>
      </w:r>
      <w:r w:rsidRPr="0008643F">
        <w:rPr>
          <w:b/>
          <w:bCs/>
        </w:rPr>
        <w:t>ОСНОВЫ УПРАВЛЕНИЯ ТРАНСПОРТНЫМИ СРЕДСТВАМИ</w:t>
      </w:r>
      <w:r w:rsidRPr="0008643F">
        <w:rPr>
          <w:b/>
        </w:rPr>
        <w:t>»</w:t>
      </w:r>
    </w:p>
    <w:p w14:paraId="36B9FEC8" w14:textId="77777777" w:rsidR="000E3BEF" w:rsidRPr="0008643F" w:rsidRDefault="000E3BEF" w:rsidP="000E3BEF">
      <w:pPr>
        <w:pStyle w:val="Default"/>
        <w:numPr>
          <w:ilvl w:val="0"/>
          <w:numId w:val="15"/>
        </w:numPr>
        <w:ind w:left="0" w:firstLine="0"/>
        <w:rPr>
          <w:b/>
          <w:bCs/>
          <w:color w:val="auto"/>
        </w:rPr>
      </w:pPr>
      <w:r w:rsidRPr="0008643F">
        <w:rPr>
          <w:b/>
          <w:bCs/>
          <w:color w:val="auto"/>
        </w:rPr>
        <w:t>Вероятность возникновения аварийной ситуации при движении в плотном транспортном потоке будет меньше, если скорость Вашего транспортного средства:</w:t>
      </w:r>
    </w:p>
    <w:p w14:paraId="18700684" w14:textId="77777777" w:rsidR="000E3BEF" w:rsidRPr="0008643F" w:rsidRDefault="000E3BEF" w:rsidP="000E3BEF">
      <w:pPr>
        <w:pStyle w:val="Default"/>
        <w:rPr>
          <w:color w:val="auto"/>
        </w:rPr>
      </w:pPr>
      <w:r w:rsidRPr="0008643F">
        <w:rPr>
          <w:color w:val="auto"/>
        </w:rPr>
        <w:t>1.Значительно меньше средней скорости потока</w:t>
      </w:r>
    </w:p>
    <w:p w14:paraId="1CB6B0D9" w14:textId="77777777" w:rsidR="000E3BEF" w:rsidRPr="0008643F" w:rsidRDefault="000E3BEF" w:rsidP="000E3BEF">
      <w:pPr>
        <w:pStyle w:val="Default"/>
        <w:rPr>
          <w:color w:val="auto"/>
        </w:rPr>
      </w:pPr>
      <w:r w:rsidRPr="0008643F">
        <w:rPr>
          <w:color w:val="auto"/>
        </w:rPr>
        <w:t>2. Значительно больше средней скорости потока</w:t>
      </w:r>
    </w:p>
    <w:p w14:paraId="27AB45D5" w14:textId="77777777" w:rsidR="000E3BEF" w:rsidRPr="0008643F" w:rsidRDefault="000E3BEF" w:rsidP="000E3BEF">
      <w:pPr>
        <w:pStyle w:val="Default"/>
        <w:rPr>
          <w:color w:val="auto"/>
        </w:rPr>
      </w:pPr>
      <w:r w:rsidRPr="0008643F">
        <w:rPr>
          <w:color w:val="auto"/>
        </w:rPr>
        <w:t>3. Равна средней скорости потока.</w:t>
      </w:r>
    </w:p>
    <w:p w14:paraId="70A2BD6A" w14:textId="77777777" w:rsidR="000E3BEF" w:rsidRPr="0008643F" w:rsidRDefault="000E3BEF" w:rsidP="000E3BEF">
      <w:pPr>
        <w:pStyle w:val="Default"/>
        <w:rPr>
          <w:b/>
          <w:bCs/>
          <w:color w:val="auto"/>
        </w:rPr>
      </w:pPr>
      <w:r w:rsidRPr="0008643F">
        <w:rPr>
          <w:b/>
          <w:bCs/>
          <w:color w:val="auto"/>
        </w:rPr>
        <w:t>2.Для прекращения заноса, вызванного торможением, водитель в первую очередь должен:</w:t>
      </w:r>
    </w:p>
    <w:p w14:paraId="2E497ED3" w14:textId="77777777" w:rsidR="000E3BEF" w:rsidRPr="0008643F" w:rsidRDefault="000E3BEF" w:rsidP="000E3BEF">
      <w:pPr>
        <w:pStyle w:val="Default"/>
        <w:rPr>
          <w:color w:val="auto"/>
        </w:rPr>
      </w:pPr>
      <w:r w:rsidRPr="0008643F">
        <w:rPr>
          <w:color w:val="auto"/>
        </w:rPr>
        <w:t>1. Прекратить начатое торможение.</w:t>
      </w:r>
    </w:p>
    <w:p w14:paraId="54932D1B" w14:textId="77777777" w:rsidR="000E3BEF" w:rsidRPr="0008643F" w:rsidRDefault="000E3BEF" w:rsidP="000E3BEF">
      <w:pPr>
        <w:pStyle w:val="Default"/>
        <w:rPr>
          <w:color w:val="auto"/>
        </w:rPr>
      </w:pPr>
      <w:r w:rsidRPr="0008643F">
        <w:rPr>
          <w:color w:val="auto"/>
        </w:rPr>
        <w:t>2. Выключить сцепление.</w:t>
      </w:r>
    </w:p>
    <w:p w14:paraId="2D365773" w14:textId="77777777" w:rsidR="000E3BEF" w:rsidRPr="0008643F" w:rsidRDefault="000E3BEF" w:rsidP="000E3BEF">
      <w:pPr>
        <w:pStyle w:val="Default"/>
        <w:rPr>
          <w:color w:val="auto"/>
        </w:rPr>
      </w:pPr>
      <w:r w:rsidRPr="0008643F">
        <w:rPr>
          <w:color w:val="auto"/>
        </w:rPr>
        <w:t>3. Продолжить торможение, не изменяя усилия на педаль тормоза.</w:t>
      </w:r>
    </w:p>
    <w:p w14:paraId="18C5AD2C" w14:textId="77777777" w:rsidR="000E3BEF" w:rsidRPr="0008643F" w:rsidRDefault="000E3BEF" w:rsidP="000E3BEF">
      <w:pPr>
        <w:pStyle w:val="Default"/>
        <w:rPr>
          <w:b/>
          <w:bCs/>
          <w:color w:val="auto"/>
        </w:rPr>
      </w:pPr>
      <w:r w:rsidRPr="0008643F">
        <w:rPr>
          <w:b/>
          <w:bCs/>
          <w:color w:val="auto"/>
        </w:rPr>
        <w:t>3.Что должен сделать водитель, чтобы быстро восстановить эффективность тормозов после проезда через водную преграду?</w:t>
      </w:r>
    </w:p>
    <w:p w14:paraId="72913504" w14:textId="77777777" w:rsidR="000E3BEF" w:rsidRPr="0008643F" w:rsidRDefault="000E3BEF" w:rsidP="000E3BEF">
      <w:pPr>
        <w:pStyle w:val="Default"/>
        <w:rPr>
          <w:color w:val="auto"/>
        </w:rPr>
      </w:pPr>
      <w:r w:rsidRPr="0008643F">
        <w:rPr>
          <w:color w:val="auto"/>
        </w:rPr>
        <w:t>1. Продолжить движение, немного натянув рычаг ручного тормоза.</w:t>
      </w:r>
    </w:p>
    <w:p w14:paraId="47ABD7F5" w14:textId="77777777" w:rsidR="000E3BEF" w:rsidRPr="0008643F" w:rsidRDefault="000E3BEF" w:rsidP="000E3BEF">
      <w:pPr>
        <w:pStyle w:val="Default"/>
        <w:rPr>
          <w:color w:val="auto"/>
        </w:rPr>
      </w:pPr>
      <w:r w:rsidRPr="0008643F">
        <w:rPr>
          <w:color w:val="auto"/>
        </w:rPr>
        <w:t>2. Продолжить движение и просушить тормозные колодки многократными непродолжительными нажатиями на педаль тормоза.</w:t>
      </w:r>
    </w:p>
    <w:p w14:paraId="2688B570" w14:textId="77777777" w:rsidR="000E3BEF" w:rsidRPr="0008643F" w:rsidRDefault="000E3BEF" w:rsidP="000E3BEF">
      <w:pPr>
        <w:pStyle w:val="Default"/>
        <w:rPr>
          <w:color w:val="auto"/>
        </w:rPr>
      </w:pPr>
      <w:r w:rsidRPr="0008643F">
        <w:rPr>
          <w:color w:val="auto"/>
        </w:rPr>
        <w:t>3. Продолжить движение с малой скоростью без притормаживания.</w:t>
      </w:r>
    </w:p>
    <w:p w14:paraId="65A53E96" w14:textId="77777777" w:rsidR="000E3BEF" w:rsidRPr="0008643F" w:rsidRDefault="000E3BEF" w:rsidP="000E3BEF">
      <w:pPr>
        <w:pStyle w:val="Default"/>
        <w:rPr>
          <w:b/>
          <w:bCs/>
          <w:color w:val="auto"/>
        </w:rPr>
      </w:pPr>
      <w:r w:rsidRPr="0008643F">
        <w:rPr>
          <w:b/>
          <w:bCs/>
          <w:color w:val="auto"/>
        </w:rPr>
        <w:t>4. Как изменяется величина центробежной силы с увеличением скорости движения на повороте?</w:t>
      </w:r>
    </w:p>
    <w:p w14:paraId="0F5EE37A" w14:textId="77777777" w:rsidR="000E3BEF" w:rsidRPr="0008643F" w:rsidRDefault="000E3BEF" w:rsidP="000E3BEF">
      <w:pPr>
        <w:pStyle w:val="Default"/>
        <w:rPr>
          <w:color w:val="auto"/>
        </w:rPr>
      </w:pPr>
      <w:r w:rsidRPr="0008643F">
        <w:rPr>
          <w:color w:val="auto"/>
        </w:rPr>
        <w:t xml:space="preserve">  1. Не изменяется.</w:t>
      </w:r>
    </w:p>
    <w:p w14:paraId="464970C6" w14:textId="77777777" w:rsidR="000E3BEF" w:rsidRPr="0008643F" w:rsidRDefault="000E3BEF" w:rsidP="000E3BEF">
      <w:pPr>
        <w:tabs>
          <w:tab w:val="left" w:pos="5245"/>
        </w:tabs>
        <w:ind w:left="-794" w:right="-170"/>
      </w:pPr>
      <w:r w:rsidRPr="0008643F">
        <w:lastRenderedPageBreak/>
        <w:t xml:space="preserve">              2.  Увеличивается пропорционально скорости</w:t>
      </w:r>
    </w:p>
    <w:p w14:paraId="0A783147" w14:textId="77777777" w:rsidR="000E3BEF" w:rsidRPr="0008643F" w:rsidRDefault="000E3BEF" w:rsidP="000E3BEF">
      <w:pPr>
        <w:tabs>
          <w:tab w:val="left" w:pos="5245"/>
        </w:tabs>
        <w:ind w:right="-170"/>
      </w:pPr>
      <w:r w:rsidRPr="0008643F">
        <w:t>3.Увели.чивается пропорционально квадрату скорости</w:t>
      </w:r>
    </w:p>
    <w:p w14:paraId="40072000" w14:textId="77777777" w:rsidR="000E3BEF" w:rsidRPr="0008643F" w:rsidRDefault="000E3BEF" w:rsidP="000E3BEF">
      <w:pPr>
        <w:pStyle w:val="Default"/>
        <w:rPr>
          <w:b/>
          <w:bCs/>
          <w:color w:val="auto"/>
        </w:rPr>
      </w:pPr>
      <w:r w:rsidRPr="0008643F">
        <w:rPr>
          <w:b/>
          <w:bCs/>
          <w:color w:val="auto"/>
        </w:rPr>
        <w:t>5. Как должен поступить водитель в случае потери сцепления колес с дорогой из-за образования «водяного клина»?</w:t>
      </w:r>
    </w:p>
    <w:p w14:paraId="6C63641C" w14:textId="77777777" w:rsidR="000E3BEF" w:rsidRPr="0008643F" w:rsidRDefault="000E3BEF" w:rsidP="000E3BEF">
      <w:pPr>
        <w:pStyle w:val="Default"/>
        <w:rPr>
          <w:color w:val="auto"/>
        </w:rPr>
      </w:pPr>
      <w:r w:rsidRPr="0008643F">
        <w:rPr>
          <w:color w:val="auto"/>
        </w:rPr>
        <w:t>1. Увеличить скорость.</w:t>
      </w:r>
    </w:p>
    <w:p w14:paraId="3C046448" w14:textId="77777777" w:rsidR="000E3BEF" w:rsidRPr="0008643F" w:rsidRDefault="000E3BEF" w:rsidP="000E3BEF">
      <w:pPr>
        <w:pStyle w:val="Default"/>
        <w:rPr>
          <w:color w:val="auto"/>
        </w:rPr>
      </w:pPr>
      <w:r w:rsidRPr="0008643F">
        <w:rPr>
          <w:color w:val="auto"/>
        </w:rPr>
        <w:t>2. Снизить скорость резким нажатием на педаль тормоза.</w:t>
      </w:r>
    </w:p>
    <w:p w14:paraId="0F87FD65" w14:textId="77777777" w:rsidR="000E3BEF" w:rsidRPr="0008643F" w:rsidRDefault="000E3BEF" w:rsidP="000E3BEF">
      <w:pPr>
        <w:pStyle w:val="Default"/>
        <w:rPr>
          <w:color w:val="auto"/>
        </w:rPr>
      </w:pPr>
      <w:r w:rsidRPr="0008643F">
        <w:rPr>
          <w:color w:val="auto"/>
        </w:rPr>
        <w:t>3. Снизить скорость, применяя торможение двигателем.</w:t>
      </w:r>
    </w:p>
    <w:p w14:paraId="6F10B9FF" w14:textId="77777777" w:rsidR="000E3BEF" w:rsidRPr="0008643F" w:rsidRDefault="000E3BEF" w:rsidP="000E3BEF">
      <w:pPr>
        <w:pStyle w:val="Default"/>
        <w:rPr>
          <w:b/>
          <w:bCs/>
          <w:color w:val="auto"/>
        </w:rPr>
      </w:pPr>
      <w:r w:rsidRPr="0008643F">
        <w:rPr>
          <w:b/>
          <w:bCs/>
          <w:color w:val="auto"/>
        </w:rPr>
        <w:t>6. Какие действия водителя приведут к уменьшению центробежной силы, возникающей на повороте?</w:t>
      </w:r>
    </w:p>
    <w:p w14:paraId="6FBC4F37" w14:textId="77777777" w:rsidR="000E3BEF" w:rsidRPr="0008643F" w:rsidRDefault="000E3BEF" w:rsidP="000E3BEF">
      <w:pPr>
        <w:pStyle w:val="Default"/>
        <w:rPr>
          <w:color w:val="auto"/>
        </w:rPr>
      </w:pPr>
      <w:r w:rsidRPr="0008643F">
        <w:rPr>
          <w:color w:val="auto"/>
        </w:rPr>
        <w:t>1. Уменьшение радиуса прохождения поворота.</w:t>
      </w:r>
    </w:p>
    <w:p w14:paraId="2637DA42" w14:textId="77777777" w:rsidR="000E3BEF" w:rsidRPr="0008643F" w:rsidRDefault="000E3BEF" w:rsidP="000E3BEF">
      <w:pPr>
        <w:pStyle w:val="Default"/>
        <w:rPr>
          <w:color w:val="auto"/>
        </w:rPr>
      </w:pPr>
      <w:r w:rsidRPr="0008643F">
        <w:rPr>
          <w:color w:val="auto"/>
        </w:rPr>
        <w:t>2. Увеличение скорости движения.</w:t>
      </w:r>
    </w:p>
    <w:p w14:paraId="47BCD165" w14:textId="77777777" w:rsidR="000E3BEF" w:rsidRPr="0008643F" w:rsidRDefault="000E3BEF" w:rsidP="000E3BEF">
      <w:pPr>
        <w:pStyle w:val="Default"/>
        <w:rPr>
          <w:color w:val="auto"/>
        </w:rPr>
      </w:pPr>
      <w:r w:rsidRPr="0008643F">
        <w:rPr>
          <w:color w:val="auto"/>
        </w:rPr>
        <w:t xml:space="preserve">3. Уменьшение скорости движения. </w:t>
      </w:r>
    </w:p>
    <w:p w14:paraId="31B9EB1B" w14:textId="77777777" w:rsidR="000E3BEF" w:rsidRPr="0008643F" w:rsidRDefault="000E3BEF" w:rsidP="000E3BEF">
      <w:pPr>
        <w:pStyle w:val="Default"/>
        <w:rPr>
          <w:b/>
          <w:bCs/>
          <w:color w:val="auto"/>
        </w:rPr>
      </w:pPr>
      <w:r w:rsidRPr="0008643F">
        <w:rPr>
          <w:b/>
          <w:bCs/>
          <w:color w:val="auto"/>
        </w:rPr>
        <w:t>7. В какую сторону смещается прицеп автопоезда на повороте?</w:t>
      </w:r>
    </w:p>
    <w:p w14:paraId="447D355D" w14:textId="77777777" w:rsidR="000E3BEF" w:rsidRPr="0008643F" w:rsidRDefault="000E3BEF" w:rsidP="000E3BEF">
      <w:pPr>
        <w:pStyle w:val="Default"/>
        <w:rPr>
          <w:color w:val="auto"/>
        </w:rPr>
      </w:pPr>
      <w:r w:rsidRPr="0008643F">
        <w:rPr>
          <w:color w:val="auto"/>
        </w:rPr>
        <w:t>1. Не смещается.</w:t>
      </w:r>
    </w:p>
    <w:p w14:paraId="1275005D" w14:textId="77777777" w:rsidR="000E3BEF" w:rsidRPr="0008643F" w:rsidRDefault="000E3BEF" w:rsidP="000E3BEF">
      <w:pPr>
        <w:pStyle w:val="Default"/>
        <w:rPr>
          <w:color w:val="auto"/>
        </w:rPr>
      </w:pPr>
      <w:r w:rsidRPr="0008643F">
        <w:rPr>
          <w:color w:val="auto"/>
        </w:rPr>
        <w:t>2. Смещается к центру поворота.</w:t>
      </w:r>
    </w:p>
    <w:p w14:paraId="2D9B9F84" w14:textId="77777777" w:rsidR="000E3BEF" w:rsidRPr="0008643F" w:rsidRDefault="000E3BEF" w:rsidP="000E3BEF">
      <w:pPr>
        <w:pStyle w:val="Default"/>
        <w:rPr>
          <w:color w:val="auto"/>
        </w:rPr>
      </w:pPr>
      <w:r w:rsidRPr="0008643F">
        <w:rPr>
          <w:color w:val="auto"/>
        </w:rPr>
        <w:t>3. Смещается от центра поворота.</w:t>
      </w:r>
    </w:p>
    <w:p w14:paraId="4643597A" w14:textId="77777777" w:rsidR="000E3BEF" w:rsidRPr="0008643F" w:rsidRDefault="000E3BEF" w:rsidP="000E3BEF">
      <w:pPr>
        <w:pStyle w:val="Default"/>
        <w:rPr>
          <w:b/>
          <w:bCs/>
          <w:color w:val="auto"/>
        </w:rPr>
      </w:pPr>
      <w:r w:rsidRPr="0008643F">
        <w:rPr>
          <w:b/>
          <w:bCs/>
          <w:color w:val="auto"/>
        </w:rPr>
        <w:t>8. Как водитель должен воздействовать на педаль управления подачей топлива при возникновении заноса, вызванного резким ускорением движения?</w:t>
      </w:r>
    </w:p>
    <w:p w14:paraId="20CC84F3" w14:textId="77777777" w:rsidR="000E3BEF" w:rsidRPr="0008643F" w:rsidRDefault="000E3BEF" w:rsidP="000E3BEF">
      <w:pPr>
        <w:pStyle w:val="Default"/>
        <w:rPr>
          <w:color w:val="auto"/>
        </w:rPr>
      </w:pPr>
      <w:r w:rsidRPr="0008643F">
        <w:rPr>
          <w:color w:val="auto"/>
        </w:rPr>
        <w:t>1. Усилить нажатие на педаль.</w:t>
      </w:r>
    </w:p>
    <w:p w14:paraId="611519C5" w14:textId="77777777" w:rsidR="000E3BEF" w:rsidRPr="0008643F" w:rsidRDefault="000E3BEF" w:rsidP="000E3BEF">
      <w:pPr>
        <w:pStyle w:val="Default"/>
        <w:rPr>
          <w:color w:val="auto"/>
        </w:rPr>
      </w:pPr>
      <w:r w:rsidRPr="0008643F">
        <w:rPr>
          <w:color w:val="auto"/>
        </w:rPr>
        <w:t>2. Не менять положение педали.</w:t>
      </w:r>
    </w:p>
    <w:p w14:paraId="018A7CF4" w14:textId="77777777" w:rsidR="000E3BEF" w:rsidRPr="0008643F" w:rsidRDefault="000E3BEF" w:rsidP="000E3BEF">
      <w:pPr>
        <w:pStyle w:val="Default"/>
        <w:rPr>
          <w:color w:val="auto"/>
        </w:rPr>
      </w:pPr>
      <w:r w:rsidRPr="0008643F">
        <w:rPr>
          <w:color w:val="auto"/>
        </w:rPr>
        <w:t>3. Уменьшить нажатие на педаль.</w:t>
      </w:r>
    </w:p>
    <w:p w14:paraId="38E83CB6" w14:textId="77777777" w:rsidR="000E3BEF" w:rsidRPr="0008643F" w:rsidRDefault="000E3BEF" w:rsidP="000E3BEF">
      <w:pPr>
        <w:pStyle w:val="Default"/>
        <w:rPr>
          <w:b/>
          <w:bCs/>
          <w:color w:val="auto"/>
        </w:rPr>
      </w:pPr>
      <w:r w:rsidRPr="0008643F">
        <w:rPr>
          <w:b/>
          <w:bCs/>
          <w:color w:val="auto"/>
        </w:rPr>
        <w:t>9. Какой способ торможения позволит сохранить маневренность на скользкой дороге?</w:t>
      </w:r>
    </w:p>
    <w:p w14:paraId="406DE211" w14:textId="77777777" w:rsidR="000E3BEF" w:rsidRPr="0008643F" w:rsidRDefault="000E3BEF" w:rsidP="000E3BEF">
      <w:pPr>
        <w:pStyle w:val="Default"/>
        <w:rPr>
          <w:color w:val="auto"/>
        </w:rPr>
      </w:pPr>
      <w:r w:rsidRPr="0008643F">
        <w:rPr>
          <w:color w:val="auto"/>
        </w:rPr>
        <w:t>1. С полной блокировкой колес.</w:t>
      </w:r>
    </w:p>
    <w:p w14:paraId="52868436" w14:textId="77777777" w:rsidR="000E3BEF" w:rsidRPr="0008643F" w:rsidRDefault="000E3BEF" w:rsidP="000E3BEF">
      <w:pPr>
        <w:pStyle w:val="Default"/>
        <w:rPr>
          <w:color w:val="auto"/>
        </w:rPr>
      </w:pPr>
      <w:r w:rsidRPr="0008643F">
        <w:rPr>
          <w:color w:val="auto"/>
        </w:rPr>
        <w:t>2. Торможение двигателем без блокировки колес.</w:t>
      </w:r>
    </w:p>
    <w:p w14:paraId="0D8AE3E3" w14:textId="77777777" w:rsidR="000E3BEF" w:rsidRPr="0008643F" w:rsidRDefault="000E3BEF" w:rsidP="000E3BEF">
      <w:pPr>
        <w:pStyle w:val="Default"/>
        <w:rPr>
          <w:b/>
          <w:bCs/>
          <w:color w:val="auto"/>
        </w:rPr>
      </w:pPr>
      <w:r w:rsidRPr="0008643F">
        <w:rPr>
          <w:b/>
          <w:bCs/>
          <w:color w:val="auto"/>
        </w:rPr>
        <w:t>10. Какой стиль вождения обеспечит наименьший расход топлива?</w:t>
      </w:r>
    </w:p>
    <w:p w14:paraId="24552DE5" w14:textId="77777777" w:rsidR="000E3BEF" w:rsidRPr="0008643F" w:rsidRDefault="000E3BEF" w:rsidP="000E3BEF">
      <w:pPr>
        <w:pStyle w:val="Default"/>
        <w:rPr>
          <w:color w:val="auto"/>
        </w:rPr>
      </w:pPr>
      <w:r w:rsidRPr="0008643F">
        <w:rPr>
          <w:color w:val="auto"/>
        </w:rPr>
        <w:t>1.Частое и резкое ускорение при плавном замедлении.</w:t>
      </w:r>
    </w:p>
    <w:p w14:paraId="72CE6708" w14:textId="77777777" w:rsidR="000E3BEF" w:rsidRPr="0008643F" w:rsidRDefault="000E3BEF" w:rsidP="000E3BEF">
      <w:pPr>
        <w:pStyle w:val="Default"/>
        <w:rPr>
          <w:color w:val="auto"/>
        </w:rPr>
      </w:pPr>
      <w:r w:rsidRPr="0008643F">
        <w:rPr>
          <w:color w:val="auto"/>
        </w:rPr>
        <w:t>2. Плавное ускорение при резком замедлении.</w:t>
      </w:r>
    </w:p>
    <w:p w14:paraId="73538AA0" w14:textId="77777777" w:rsidR="000E3BEF" w:rsidRPr="0008643F" w:rsidRDefault="000E3BEF" w:rsidP="000E3BEF">
      <w:pPr>
        <w:pStyle w:val="Default"/>
        <w:rPr>
          <w:color w:val="auto"/>
        </w:rPr>
      </w:pPr>
      <w:r w:rsidRPr="0008643F">
        <w:rPr>
          <w:color w:val="auto"/>
        </w:rPr>
        <w:t>3. Плавное ускорение при плавном замедлении.</w:t>
      </w:r>
    </w:p>
    <w:p w14:paraId="66FA0B8B" w14:textId="77777777" w:rsidR="000E3BEF" w:rsidRPr="0008643F" w:rsidRDefault="000E3BEF" w:rsidP="000E3BEF">
      <w:pPr>
        <w:pStyle w:val="Default"/>
        <w:rPr>
          <w:b/>
          <w:bCs/>
          <w:color w:val="auto"/>
        </w:rPr>
      </w:pPr>
      <w:r w:rsidRPr="0008643F">
        <w:rPr>
          <w:b/>
          <w:bCs/>
          <w:color w:val="auto"/>
        </w:rPr>
        <w:t>11. При движении на каком автомобиле увеличение скорости может способствовать устранению заноса задней оси?</w:t>
      </w:r>
    </w:p>
    <w:p w14:paraId="2199B13C" w14:textId="77777777" w:rsidR="000E3BEF" w:rsidRPr="0008643F" w:rsidRDefault="000E3BEF" w:rsidP="000E3BEF">
      <w:pPr>
        <w:pStyle w:val="Default"/>
        <w:rPr>
          <w:color w:val="auto"/>
        </w:rPr>
      </w:pPr>
      <w:r w:rsidRPr="0008643F">
        <w:rPr>
          <w:color w:val="auto"/>
        </w:rPr>
        <w:t>1. На переднеприводном.</w:t>
      </w:r>
    </w:p>
    <w:p w14:paraId="20310731" w14:textId="77777777" w:rsidR="000E3BEF" w:rsidRPr="0008643F" w:rsidRDefault="000E3BEF" w:rsidP="000E3BEF">
      <w:pPr>
        <w:pStyle w:val="Default"/>
        <w:rPr>
          <w:color w:val="auto"/>
        </w:rPr>
      </w:pPr>
      <w:r w:rsidRPr="0008643F">
        <w:rPr>
          <w:color w:val="auto"/>
        </w:rPr>
        <w:t>2.На заднеприводном.</w:t>
      </w:r>
    </w:p>
    <w:p w14:paraId="13EDA5B7" w14:textId="77777777" w:rsidR="000E3BEF" w:rsidRPr="0008643F" w:rsidRDefault="000E3BEF" w:rsidP="000E3BEF">
      <w:pPr>
        <w:pStyle w:val="Default"/>
        <w:rPr>
          <w:b/>
          <w:bCs/>
          <w:color w:val="auto"/>
        </w:rPr>
      </w:pPr>
      <w:r w:rsidRPr="0008643F">
        <w:rPr>
          <w:b/>
          <w:bCs/>
          <w:color w:val="auto"/>
        </w:rPr>
        <w:t>12. Каковы действия водителя при возникновении заноса задней оси заднеприводного автомобиля?</w:t>
      </w:r>
    </w:p>
    <w:p w14:paraId="1EFB18D3" w14:textId="77777777" w:rsidR="000E3BEF" w:rsidRPr="0008643F" w:rsidRDefault="000E3BEF" w:rsidP="000E3BEF">
      <w:pPr>
        <w:pStyle w:val="Default"/>
        <w:rPr>
          <w:color w:val="auto"/>
        </w:rPr>
      </w:pPr>
      <w:r w:rsidRPr="0008643F">
        <w:rPr>
          <w:color w:val="auto"/>
        </w:rPr>
        <w:t>1. Увеличить подачу топлива, рулевым колесом стабилизировать движение.</w:t>
      </w:r>
    </w:p>
    <w:p w14:paraId="21F42B19" w14:textId="77777777" w:rsidR="000E3BEF" w:rsidRPr="0008643F" w:rsidRDefault="000E3BEF" w:rsidP="000E3BEF">
      <w:pPr>
        <w:pStyle w:val="Default"/>
        <w:rPr>
          <w:color w:val="auto"/>
        </w:rPr>
      </w:pPr>
      <w:r w:rsidRPr="0008643F">
        <w:rPr>
          <w:color w:val="auto"/>
        </w:rPr>
        <w:t>2. Притормозить и повернуть рулевое колесо в сторону заноса.</w:t>
      </w:r>
    </w:p>
    <w:p w14:paraId="2F262CC2" w14:textId="77777777" w:rsidR="000E3BEF" w:rsidRPr="0008643F" w:rsidRDefault="000E3BEF" w:rsidP="000E3BEF">
      <w:pPr>
        <w:pStyle w:val="Default"/>
        <w:rPr>
          <w:color w:val="auto"/>
        </w:rPr>
      </w:pPr>
      <w:r w:rsidRPr="0008643F">
        <w:rPr>
          <w:color w:val="auto"/>
        </w:rPr>
        <w:t>3.Слегка уменьшить подачу топлива и повернуть рулевое колесо в сторону заноса.</w:t>
      </w:r>
    </w:p>
    <w:p w14:paraId="668FDDAC" w14:textId="77777777" w:rsidR="000E3BEF" w:rsidRPr="0008643F" w:rsidRDefault="000E3BEF" w:rsidP="000E3BEF">
      <w:pPr>
        <w:pStyle w:val="Default"/>
        <w:rPr>
          <w:color w:val="auto"/>
        </w:rPr>
      </w:pPr>
      <w:r w:rsidRPr="0008643F">
        <w:rPr>
          <w:color w:val="auto"/>
        </w:rPr>
        <w:t>4.Значительно уменьшить подачу топлива, не меняя положения рулевого колеса.</w:t>
      </w:r>
    </w:p>
    <w:p w14:paraId="38380F76" w14:textId="77777777" w:rsidR="000E3BEF" w:rsidRPr="0008643F" w:rsidRDefault="000E3BEF" w:rsidP="000E3BEF">
      <w:pPr>
        <w:pStyle w:val="Default"/>
        <w:rPr>
          <w:b/>
          <w:bCs/>
          <w:color w:val="auto"/>
        </w:rPr>
      </w:pPr>
      <w:r w:rsidRPr="0008643F">
        <w:rPr>
          <w:b/>
          <w:bCs/>
          <w:color w:val="auto"/>
        </w:rPr>
        <w:t>13. Как правильно произвести экстренное торможение на скользкой дороге?</w:t>
      </w:r>
    </w:p>
    <w:p w14:paraId="59B604FF" w14:textId="77777777" w:rsidR="000E3BEF" w:rsidRPr="0008643F" w:rsidRDefault="000E3BEF" w:rsidP="000E3BEF">
      <w:pPr>
        <w:pStyle w:val="Default"/>
        <w:rPr>
          <w:color w:val="auto"/>
        </w:rPr>
      </w:pPr>
      <w:r w:rsidRPr="0008643F">
        <w:rPr>
          <w:color w:val="auto"/>
        </w:rPr>
        <w:t>1.Выключив сцепление или передачу, плавно нажать на педаль тормоза до упора.</w:t>
      </w:r>
    </w:p>
    <w:p w14:paraId="36EA9064" w14:textId="77777777" w:rsidR="000E3BEF" w:rsidRPr="0008643F" w:rsidRDefault="000E3BEF" w:rsidP="000E3BEF">
      <w:pPr>
        <w:pStyle w:val="Default"/>
        <w:rPr>
          <w:color w:val="auto"/>
        </w:rPr>
      </w:pPr>
      <w:r w:rsidRPr="0008643F">
        <w:rPr>
          <w:color w:val="auto"/>
        </w:rPr>
        <w:t>2. Не выключая сцепление и передачу, тормозить прерывистым нажатием на педаль тормоза.</w:t>
      </w:r>
    </w:p>
    <w:p w14:paraId="5FB2196D" w14:textId="77777777" w:rsidR="000E3BEF" w:rsidRPr="0008643F" w:rsidRDefault="000E3BEF" w:rsidP="000E3BEF">
      <w:pPr>
        <w:pStyle w:val="Default"/>
        <w:rPr>
          <w:b/>
          <w:bCs/>
          <w:color w:val="auto"/>
        </w:rPr>
      </w:pPr>
      <w:r w:rsidRPr="0008643F">
        <w:rPr>
          <w:b/>
          <w:bCs/>
          <w:color w:val="auto"/>
        </w:rPr>
        <w:t>14.Что подразумевается под остановочным путем?</w:t>
      </w:r>
    </w:p>
    <w:p w14:paraId="4E866747" w14:textId="77777777" w:rsidR="000E3BEF" w:rsidRPr="0008643F" w:rsidRDefault="000E3BEF" w:rsidP="000E3BEF">
      <w:pPr>
        <w:pStyle w:val="Default"/>
        <w:rPr>
          <w:color w:val="auto"/>
        </w:rPr>
      </w:pPr>
      <w:r w:rsidRPr="0008643F">
        <w:rPr>
          <w:color w:val="auto"/>
        </w:rPr>
        <w:t>1. Расстояние, пройденное транспортным средством с момента обнаружения водителем опасности до полной остановки.</w:t>
      </w:r>
    </w:p>
    <w:p w14:paraId="1534F23A" w14:textId="77777777" w:rsidR="000E3BEF" w:rsidRPr="0008643F" w:rsidRDefault="000E3BEF" w:rsidP="000E3BEF">
      <w:pPr>
        <w:pStyle w:val="Default"/>
        <w:rPr>
          <w:color w:val="auto"/>
        </w:rPr>
      </w:pPr>
      <w:r w:rsidRPr="0008643F">
        <w:rPr>
          <w:color w:val="auto"/>
        </w:rPr>
        <w:t xml:space="preserve">2. Расстояние, соответствующее тормозному пути, определенному технической характеристикой данного транспортного средства. </w:t>
      </w:r>
    </w:p>
    <w:p w14:paraId="2B3D4FF9" w14:textId="77777777" w:rsidR="000E3BEF" w:rsidRPr="0008643F" w:rsidRDefault="000E3BEF" w:rsidP="000E3BEF">
      <w:pPr>
        <w:pStyle w:val="Default"/>
        <w:rPr>
          <w:color w:val="auto"/>
        </w:rPr>
      </w:pPr>
      <w:r w:rsidRPr="0008643F">
        <w:rPr>
          <w:color w:val="auto"/>
        </w:rPr>
        <w:t>З. Расстояние, пройденное транспортным средством с момента начала срабатывания тормозного привода до полной остановки.</w:t>
      </w:r>
    </w:p>
    <w:p w14:paraId="6A31C012" w14:textId="77777777" w:rsidR="000E3BEF" w:rsidRPr="0008643F" w:rsidRDefault="000E3BEF" w:rsidP="000E3BEF">
      <w:pPr>
        <w:pStyle w:val="Default"/>
        <w:rPr>
          <w:b/>
          <w:bCs/>
          <w:color w:val="auto"/>
        </w:rPr>
      </w:pPr>
      <w:r w:rsidRPr="0008643F">
        <w:rPr>
          <w:b/>
          <w:bCs/>
          <w:color w:val="auto"/>
        </w:rPr>
        <w:t>15.Что подразумевается под временем реакции водителя?</w:t>
      </w:r>
    </w:p>
    <w:p w14:paraId="11A270B9" w14:textId="77777777" w:rsidR="000E3BEF" w:rsidRPr="0008643F" w:rsidRDefault="000E3BEF" w:rsidP="000E3BEF">
      <w:pPr>
        <w:pStyle w:val="Default"/>
        <w:rPr>
          <w:color w:val="auto"/>
        </w:rPr>
      </w:pPr>
      <w:r w:rsidRPr="0008643F">
        <w:rPr>
          <w:color w:val="auto"/>
        </w:rPr>
        <w:t>1. Время с момента обнаружения водителем опасности до полной остановки транспортного средства.</w:t>
      </w:r>
    </w:p>
    <w:p w14:paraId="1FCB1830" w14:textId="77777777" w:rsidR="000E3BEF" w:rsidRPr="0008643F" w:rsidRDefault="000E3BEF" w:rsidP="000E3BEF">
      <w:pPr>
        <w:pStyle w:val="Default"/>
        <w:rPr>
          <w:color w:val="auto"/>
        </w:rPr>
      </w:pPr>
      <w:r w:rsidRPr="0008643F">
        <w:rPr>
          <w:color w:val="auto"/>
        </w:rPr>
        <w:lastRenderedPageBreak/>
        <w:t>2. Время, необходимое для переноса ноги с педали подачи топлива на педаль тормоза.</w:t>
      </w:r>
    </w:p>
    <w:p w14:paraId="4D6BBF01" w14:textId="77777777" w:rsidR="000E3BEF" w:rsidRPr="0008643F" w:rsidRDefault="000E3BEF" w:rsidP="000E3BEF">
      <w:pPr>
        <w:pStyle w:val="Default"/>
        <w:rPr>
          <w:color w:val="auto"/>
        </w:rPr>
      </w:pPr>
      <w:r w:rsidRPr="0008643F">
        <w:rPr>
          <w:color w:val="auto"/>
        </w:rPr>
        <w:t>3. Время с момента обнаружения водителем опасности до начала принятия мер по ее избеганию.</w:t>
      </w:r>
    </w:p>
    <w:p w14:paraId="398B73D6" w14:textId="77777777" w:rsidR="000E3BEF" w:rsidRPr="0008643F" w:rsidRDefault="000E3BEF" w:rsidP="000E3BEF">
      <w:pPr>
        <w:pStyle w:val="Default"/>
        <w:rPr>
          <w:b/>
          <w:bCs/>
          <w:color w:val="auto"/>
        </w:rPr>
      </w:pPr>
      <w:r w:rsidRPr="0008643F">
        <w:rPr>
          <w:b/>
          <w:bCs/>
          <w:color w:val="auto"/>
        </w:rPr>
        <w:t>16. Каковы действия водителя при возникновении заноса задней оси переднеприводного автомобиля?</w:t>
      </w:r>
    </w:p>
    <w:p w14:paraId="35E7B6DA" w14:textId="77777777" w:rsidR="000E3BEF" w:rsidRPr="0008643F" w:rsidRDefault="000E3BEF" w:rsidP="000E3BEF">
      <w:pPr>
        <w:pStyle w:val="Default"/>
        <w:rPr>
          <w:color w:val="auto"/>
        </w:rPr>
      </w:pPr>
      <w:r w:rsidRPr="0008643F">
        <w:rPr>
          <w:color w:val="auto"/>
        </w:rPr>
        <w:t>1.Значительно увеличите подачу топлива, не меняя положения рулевого колеса.</w:t>
      </w:r>
    </w:p>
    <w:p w14:paraId="155EA86F" w14:textId="77777777" w:rsidR="000E3BEF" w:rsidRPr="0008643F" w:rsidRDefault="000E3BEF" w:rsidP="000E3BEF">
      <w:pPr>
        <w:pStyle w:val="Default"/>
        <w:rPr>
          <w:color w:val="auto"/>
        </w:rPr>
      </w:pPr>
      <w:r w:rsidRPr="0008643F">
        <w:rPr>
          <w:color w:val="auto"/>
        </w:rPr>
        <w:t>2. Слегка увеличите подачу топлива, корректируя направление движения рулевым колесом.</w:t>
      </w:r>
    </w:p>
    <w:p w14:paraId="6B7058A1" w14:textId="77777777" w:rsidR="000E3BEF" w:rsidRPr="0008643F" w:rsidRDefault="000E3BEF" w:rsidP="000E3BEF">
      <w:pPr>
        <w:pStyle w:val="Default"/>
        <w:rPr>
          <w:color w:val="auto"/>
        </w:rPr>
      </w:pPr>
      <w:r w:rsidRPr="0008643F">
        <w:rPr>
          <w:color w:val="auto"/>
        </w:rPr>
        <w:t>3. Притормозите и повернете рулевое колесо в сторону заноса.</w:t>
      </w:r>
    </w:p>
    <w:p w14:paraId="5004FC11" w14:textId="77777777" w:rsidR="000E3BEF" w:rsidRPr="0008643F" w:rsidRDefault="000E3BEF" w:rsidP="000E3BEF">
      <w:pPr>
        <w:pStyle w:val="Default"/>
        <w:rPr>
          <w:color w:val="auto"/>
        </w:rPr>
      </w:pPr>
      <w:r w:rsidRPr="0008643F">
        <w:rPr>
          <w:color w:val="auto"/>
        </w:rPr>
        <w:t>4. Уменьшите подачу топлива, рулевым колесом стабилизируете движение.</w:t>
      </w:r>
    </w:p>
    <w:p w14:paraId="6A470173" w14:textId="77777777" w:rsidR="000E3BEF" w:rsidRPr="0008643F" w:rsidRDefault="000E3BEF" w:rsidP="000E3BEF">
      <w:pPr>
        <w:pStyle w:val="Default"/>
        <w:rPr>
          <w:b/>
          <w:bCs/>
          <w:color w:val="auto"/>
        </w:rPr>
      </w:pPr>
      <w:r w:rsidRPr="0008643F">
        <w:rPr>
          <w:b/>
          <w:bCs/>
          <w:color w:val="auto"/>
        </w:rPr>
        <w:t>17. В случае, когда правые колеса автомобиля наезжают на неукрепленную влажную обочину, рекомендуется:</w:t>
      </w:r>
    </w:p>
    <w:p w14:paraId="410F7A7C" w14:textId="77777777" w:rsidR="000E3BEF" w:rsidRPr="0008643F" w:rsidRDefault="000E3BEF" w:rsidP="000E3BEF">
      <w:pPr>
        <w:pStyle w:val="Default"/>
        <w:rPr>
          <w:color w:val="auto"/>
        </w:rPr>
      </w:pPr>
      <w:r w:rsidRPr="0008643F">
        <w:rPr>
          <w:color w:val="auto"/>
        </w:rPr>
        <w:t>1.Затормозить и плавно направить автомобиль в левую сторону.</w:t>
      </w:r>
    </w:p>
    <w:p w14:paraId="09DABB7F" w14:textId="77777777" w:rsidR="000E3BEF" w:rsidRPr="0008643F" w:rsidRDefault="000E3BEF" w:rsidP="000E3BEF">
      <w:pPr>
        <w:pStyle w:val="Default"/>
        <w:rPr>
          <w:color w:val="auto"/>
        </w:rPr>
      </w:pPr>
      <w:r w:rsidRPr="0008643F">
        <w:rPr>
          <w:color w:val="auto"/>
        </w:rPr>
        <w:t>2.Не прибегая к торможению, плавно вернуть автомобиль на проезжую часть.</w:t>
      </w:r>
    </w:p>
    <w:p w14:paraId="27579F73" w14:textId="77777777" w:rsidR="000E3BEF" w:rsidRPr="0008643F" w:rsidRDefault="000E3BEF" w:rsidP="000E3BEF">
      <w:pPr>
        <w:pStyle w:val="Default"/>
        <w:rPr>
          <w:color w:val="auto"/>
        </w:rPr>
      </w:pPr>
      <w:r w:rsidRPr="0008643F">
        <w:rPr>
          <w:color w:val="auto"/>
        </w:rPr>
        <w:t>3.Затормозить и полностью остановиться.</w:t>
      </w:r>
    </w:p>
    <w:p w14:paraId="678CCDF9" w14:textId="77777777" w:rsidR="000E3BEF" w:rsidRPr="0008643F" w:rsidRDefault="000E3BEF" w:rsidP="000E3BEF">
      <w:pPr>
        <w:pStyle w:val="Default"/>
        <w:rPr>
          <w:b/>
          <w:bCs/>
          <w:color w:val="auto"/>
        </w:rPr>
      </w:pPr>
      <w:r w:rsidRPr="0008643F">
        <w:rPr>
          <w:b/>
          <w:bCs/>
          <w:color w:val="auto"/>
        </w:rPr>
        <w:t>18.Что следует предпринять водителю для предотвращения опасных последствий заноса автомобиля при резком повороте рулевого колеса на скользкой дороге?</w:t>
      </w:r>
    </w:p>
    <w:p w14:paraId="1FC6C970" w14:textId="77777777" w:rsidR="000E3BEF" w:rsidRPr="0008643F" w:rsidRDefault="000E3BEF" w:rsidP="000E3BEF">
      <w:pPr>
        <w:pStyle w:val="Default"/>
        <w:rPr>
          <w:color w:val="auto"/>
        </w:rPr>
      </w:pPr>
      <w:r w:rsidRPr="0008643F">
        <w:rPr>
          <w:color w:val="auto"/>
        </w:rPr>
        <w:t>1. Нажать на педаль тормоза.</w:t>
      </w:r>
    </w:p>
    <w:p w14:paraId="282A8A75" w14:textId="77777777" w:rsidR="000E3BEF" w:rsidRPr="0008643F" w:rsidRDefault="000E3BEF" w:rsidP="000E3BEF">
      <w:pPr>
        <w:pStyle w:val="Default"/>
        <w:rPr>
          <w:color w:val="auto"/>
        </w:rPr>
      </w:pPr>
      <w:r w:rsidRPr="0008643F">
        <w:rPr>
          <w:color w:val="auto"/>
        </w:rPr>
        <w:t>2. Быстро, но плавно повернуть рулевое колесо в сторону заноса, затем опережающим воздействием на рулевое колесо выровнять траекторию движения автомобиля.</w:t>
      </w:r>
    </w:p>
    <w:p w14:paraId="030E69E6" w14:textId="77777777" w:rsidR="000E3BEF" w:rsidRPr="0008643F" w:rsidRDefault="000E3BEF" w:rsidP="000E3BEF">
      <w:pPr>
        <w:pStyle w:val="Default"/>
        <w:rPr>
          <w:color w:val="auto"/>
        </w:rPr>
      </w:pPr>
      <w:r w:rsidRPr="0008643F">
        <w:rPr>
          <w:color w:val="auto"/>
        </w:rPr>
        <w:t>3. Выключить сцепление.</w:t>
      </w:r>
    </w:p>
    <w:p w14:paraId="5B01434B" w14:textId="77777777" w:rsidR="000E3BEF" w:rsidRPr="0008643F" w:rsidRDefault="000E3BEF" w:rsidP="000E3BEF">
      <w:pPr>
        <w:pStyle w:val="Default"/>
        <w:rPr>
          <w:b/>
          <w:bCs/>
          <w:color w:val="auto"/>
        </w:rPr>
      </w:pPr>
      <w:r w:rsidRPr="0008643F">
        <w:rPr>
          <w:b/>
          <w:bCs/>
          <w:color w:val="auto"/>
        </w:rPr>
        <w:t>19.Двигаться по глубокому снегу на грунтовой дороге следует:</w:t>
      </w:r>
    </w:p>
    <w:p w14:paraId="5A7F6A91" w14:textId="77777777" w:rsidR="000E3BEF" w:rsidRPr="0008643F" w:rsidRDefault="000E3BEF" w:rsidP="000E3BEF">
      <w:pPr>
        <w:pStyle w:val="Default"/>
        <w:rPr>
          <w:color w:val="auto"/>
        </w:rPr>
      </w:pPr>
      <w:r w:rsidRPr="0008643F">
        <w:rPr>
          <w:color w:val="auto"/>
        </w:rPr>
        <w:t>1. Изменяя скорость движения и передачу в зависимости от состояния дороги.</w:t>
      </w:r>
    </w:p>
    <w:p w14:paraId="652810BE" w14:textId="77777777" w:rsidR="000E3BEF" w:rsidRPr="0008643F" w:rsidRDefault="000E3BEF" w:rsidP="000E3BEF">
      <w:pPr>
        <w:pStyle w:val="Default"/>
        <w:rPr>
          <w:color w:val="auto"/>
        </w:rPr>
      </w:pPr>
      <w:r w:rsidRPr="0008643F">
        <w:rPr>
          <w:color w:val="auto"/>
        </w:rPr>
        <w:t>2. На заранее выбранной пониженной передаче, без резких поворотов и остановок.</w:t>
      </w:r>
    </w:p>
    <w:p w14:paraId="4D174195" w14:textId="77777777" w:rsidR="000E3BEF" w:rsidRPr="0008643F" w:rsidRDefault="000E3BEF" w:rsidP="000E3BEF">
      <w:pPr>
        <w:pStyle w:val="Default"/>
        <w:rPr>
          <w:b/>
          <w:bCs/>
          <w:color w:val="auto"/>
        </w:rPr>
      </w:pPr>
      <w:r w:rsidRPr="0008643F">
        <w:rPr>
          <w:b/>
          <w:bCs/>
          <w:color w:val="auto"/>
        </w:rPr>
        <w:t>20.Двигаясь в прямом направлении со скоростью 60 км/ч, Вы внезапно попали на небольшой участок скользкой дороги. Что следует предпринять?</w:t>
      </w:r>
    </w:p>
    <w:p w14:paraId="103BD4F0" w14:textId="77777777" w:rsidR="000E3BEF" w:rsidRPr="0008643F" w:rsidRDefault="000E3BEF" w:rsidP="000E3BEF">
      <w:pPr>
        <w:pStyle w:val="Default"/>
        <w:rPr>
          <w:color w:val="auto"/>
        </w:rPr>
      </w:pPr>
      <w:r w:rsidRPr="0008643F">
        <w:rPr>
          <w:color w:val="auto"/>
        </w:rPr>
        <w:t>1. Не менять траектории и скорости движения.</w:t>
      </w:r>
    </w:p>
    <w:p w14:paraId="6264AC90" w14:textId="77777777" w:rsidR="000E3BEF" w:rsidRPr="0008643F" w:rsidRDefault="000E3BEF" w:rsidP="000E3BEF">
      <w:pPr>
        <w:pStyle w:val="Default"/>
        <w:rPr>
          <w:color w:val="auto"/>
        </w:rPr>
      </w:pPr>
      <w:r w:rsidRPr="0008643F">
        <w:rPr>
          <w:color w:val="auto"/>
        </w:rPr>
        <w:t>2. Плавно затормозить.</w:t>
      </w:r>
    </w:p>
    <w:p w14:paraId="4B3D050D" w14:textId="77777777" w:rsidR="000E3BEF" w:rsidRPr="0008643F" w:rsidRDefault="000E3BEF" w:rsidP="000E3BEF">
      <w:pPr>
        <w:pStyle w:val="Default"/>
        <w:numPr>
          <w:ilvl w:val="0"/>
          <w:numId w:val="14"/>
        </w:numPr>
        <w:ind w:left="0" w:firstLine="0"/>
        <w:rPr>
          <w:b/>
          <w:bCs/>
          <w:color w:val="auto"/>
        </w:rPr>
      </w:pPr>
      <w:r w:rsidRPr="0008643F">
        <w:rPr>
          <w:b/>
          <w:bCs/>
          <w:color w:val="auto"/>
        </w:rPr>
        <w:t>При торможении двигателем на крутом спуске водитель должен выбирать передачу, исходя из условий:</w:t>
      </w:r>
    </w:p>
    <w:p w14:paraId="7EF79D69" w14:textId="77777777" w:rsidR="000E3BEF" w:rsidRPr="0008643F" w:rsidRDefault="000E3BEF" w:rsidP="000E3BEF">
      <w:pPr>
        <w:pStyle w:val="Default"/>
        <w:rPr>
          <w:color w:val="auto"/>
        </w:rPr>
      </w:pPr>
      <w:r w:rsidRPr="0008643F">
        <w:rPr>
          <w:color w:val="auto"/>
        </w:rPr>
        <w:t>1. Выбор передачи не зависит от крутизны спуска.</w:t>
      </w:r>
    </w:p>
    <w:p w14:paraId="7C5EAF3D" w14:textId="77777777" w:rsidR="000E3BEF" w:rsidRPr="0008643F" w:rsidRDefault="000E3BEF" w:rsidP="000E3BEF">
      <w:pPr>
        <w:pStyle w:val="Default"/>
        <w:rPr>
          <w:color w:val="auto"/>
        </w:rPr>
      </w:pPr>
      <w:r w:rsidRPr="0008643F">
        <w:rPr>
          <w:color w:val="auto"/>
        </w:rPr>
        <w:t>2.Чем круче спуск, тем выше передача.</w:t>
      </w:r>
    </w:p>
    <w:p w14:paraId="5775BF27" w14:textId="77777777" w:rsidR="000E3BEF" w:rsidRPr="0008643F" w:rsidRDefault="000E3BEF" w:rsidP="000E3BEF">
      <w:pPr>
        <w:pStyle w:val="Default"/>
        <w:rPr>
          <w:color w:val="auto"/>
        </w:rPr>
      </w:pPr>
      <w:r w:rsidRPr="0008643F">
        <w:rPr>
          <w:color w:val="auto"/>
        </w:rPr>
        <w:t>3.Чем круче спуск, тем ниже передача.</w:t>
      </w:r>
    </w:p>
    <w:p w14:paraId="5B332F15" w14:textId="77777777" w:rsidR="000E3BEF" w:rsidRPr="0008643F" w:rsidRDefault="000E3BEF" w:rsidP="000E3BEF">
      <w:pPr>
        <w:pStyle w:val="Default"/>
        <w:numPr>
          <w:ilvl w:val="0"/>
          <w:numId w:val="14"/>
        </w:numPr>
        <w:ind w:left="0" w:firstLine="0"/>
        <w:rPr>
          <w:b/>
          <w:bCs/>
          <w:color w:val="auto"/>
        </w:rPr>
      </w:pPr>
      <w:r w:rsidRPr="0008643F">
        <w:rPr>
          <w:b/>
          <w:bCs/>
          <w:color w:val="auto"/>
        </w:rPr>
        <w:t>В какой момент следует начинать отпускать стояночный тормоз при трогании на подъеме?</w:t>
      </w:r>
    </w:p>
    <w:p w14:paraId="55A21264" w14:textId="77777777" w:rsidR="000E3BEF" w:rsidRPr="0008643F" w:rsidRDefault="000E3BEF" w:rsidP="000E3BEF">
      <w:pPr>
        <w:pStyle w:val="Default"/>
        <w:rPr>
          <w:color w:val="auto"/>
        </w:rPr>
      </w:pPr>
      <w:r w:rsidRPr="0008643F">
        <w:rPr>
          <w:color w:val="auto"/>
        </w:rPr>
        <w:t>1.Одновременно с началом движения.</w:t>
      </w:r>
    </w:p>
    <w:p w14:paraId="45A87765" w14:textId="77777777" w:rsidR="000E3BEF" w:rsidRPr="0008643F" w:rsidRDefault="000E3BEF" w:rsidP="000E3BEF">
      <w:pPr>
        <w:pStyle w:val="Default"/>
        <w:rPr>
          <w:color w:val="auto"/>
        </w:rPr>
      </w:pPr>
      <w:r w:rsidRPr="0008643F">
        <w:rPr>
          <w:color w:val="auto"/>
        </w:rPr>
        <w:t>2. После начала движения.</w:t>
      </w:r>
    </w:p>
    <w:p w14:paraId="6AF93B33" w14:textId="77777777" w:rsidR="000E3BEF" w:rsidRPr="0008643F" w:rsidRDefault="000E3BEF" w:rsidP="000E3BEF">
      <w:pPr>
        <w:pStyle w:val="Default"/>
        <w:rPr>
          <w:color w:val="auto"/>
        </w:rPr>
      </w:pPr>
      <w:r w:rsidRPr="0008643F">
        <w:rPr>
          <w:color w:val="auto"/>
        </w:rPr>
        <w:t>3. До начала движения.</w:t>
      </w:r>
    </w:p>
    <w:p w14:paraId="766107BD" w14:textId="77777777" w:rsidR="000E3BEF" w:rsidRPr="0008643F" w:rsidRDefault="000E3BEF" w:rsidP="000E3BEF">
      <w:pPr>
        <w:pStyle w:val="Default"/>
        <w:numPr>
          <w:ilvl w:val="0"/>
          <w:numId w:val="14"/>
        </w:numPr>
        <w:ind w:left="0" w:firstLine="0"/>
        <w:rPr>
          <w:b/>
          <w:bCs/>
          <w:color w:val="auto"/>
        </w:rPr>
      </w:pPr>
      <w:r w:rsidRPr="0008643F">
        <w:rPr>
          <w:b/>
          <w:bCs/>
          <w:color w:val="auto"/>
        </w:rPr>
        <w:t>Уменьшение тормозного пути транспортного средства достигается:</w:t>
      </w:r>
    </w:p>
    <w:p w14:paraId="0372D360" w14:textId="77777777" w:rsidR="000E3BEF" w:rsidRPr="0008643F" w:rsidRDefault="000E3BEF" w:rsidP="000E3BEF">
      <w:pPr>
        <w:pStyle w:val="Default"/>
        <w:rPr>
          <w:color w:val="auto"/>
        </w:rPr>
      </w:pPr>
      <w:r w:rsidRPr="0008643F">
        <w:rPr>
          <w:color w:val="auto"/>
        </w:rPr>
        <w:t>1. Торможением с блокировкой колес (юзом).</w:t>
      </w:r>
    </w:p>
    <w:p w14:paraId="6723CB23" w14:textId="77777777" w:rsidR="000E3BEF" w:rsidRPr="0008643F" w:rsidRDefault="000E3BEF" w:rsidP="000E3BEF">
      <w:pPr>
        <w:pStyle w:val="Default"/>
        <w:rPr>
          <w:color w:val="auto"/>
        </w:rPr>
      </w:pPr>
      <w:r w:rsidRPr="0008643F">
        <w:rPr>
          <w:color w:val="auto"/>
        </w:rPr>
        <w:t>2. Торможением на грани блокировки способом прерывистого нажатия на педаль тормоза.</w:t>
      </w:r>
    </w:p>
    <w:p w14:paraId="6334DF92" w14:textId="77777777" w:rsidR="000E3BEF" w:rsidRPr="0008643F" w:rsidRDefault="000E3BEF" w:rsidP="000E3BEF">
      <w:pPr>
        <w:pStyle w:val="Default"/>
        <w:rPr>
          <w:b/>
          <w:bCs/>
          <w:color w:val="auto"/>
        </w:rPr>
      </w:pPr>
      <w:r w:rsidRPr="0008643F">
        <w:rPr>
          <w:b/>
          <w:bCs/>
          <w:color w:val="auto"/>
        </w:rPr>
        <w:t>24.Чем опасно длительное торможение с выключенным сцеплением (передачей) на крутом спуске?</w:t>
      </w:r>
    </w:p>
    <w:p w14:paraId="7E71C66B" w14:textId="77777777" w:rsidR="000E3BEF" w:rsidRPr="0008643F" w:rsidRDefault="000E3BEF" w:rsidP="000E3BEF">
      <w:pPr>
        <w:tabs>
          <w:tab w:val="left" w:pos="5245"/>
        </w:tabs>
        <w:ind w:right="-170"/>
      </w:pPr>
      <w:r w:rsidRPr="0008643F">
        <w:t>1.Повышается износ деталей тормозных механизмов.</w:t>
      </w:r>
    </w:p>
    <w:p w14:paraId="6DD5E3AA" w14:textId="77777777" w:rsidR="000E3BEF" w:rsidRPr="0008643F" w:rsidRDefault="000E3BEF" w:rsidP="000E3BEF">
      <w:pPr>
        <w:pStyle w:val="Default"/>
        <w:rPr>
          <w:color w:val="auto"/>
        </w:rPr>
      </w:pPr>
      <w:r w:rsidRPr="0008643F">
        <w:rPr>
          <w:color w:val="auto"/>
        </w:rPr>
        <w:t>2.Перегреваются тормозные механизмы и уменьшается эффективность торможения.</w:t>
      </w:r>
    </w:p>
    <w:p w14:paraId="418BE712" w14:textId="77777777" w:rsidR="000E3BEF" w:rsidRPr="0008643F" w:rsidRDefault="000E3BEF" w:rsidP="000E3BEF">
      <w:pPr>
        <w:pStyle w:val="Default"/>
        <w:rPr>
          <w:color w:val="auto"/>
        </w:rPr>
      </w:pPr>
      <w:r w:rsidRPr="0008643F">
        <w:rPr>
          <w:color w:val="auto"/>
        </w:rPr>
        <w:t>З. Значительно увеличивается износ протектора шин.</w:t>
      </w:r>
    </w:p>
    <w:p w14:paraId="2F2C7030" w14:textId="77777777" w:rsidR="000E3BEF" w:rsidRPr="0008643F" w:rsidRDefault="000E3BEF" w:rsidP="000E3BEF">
      <w:pPr>
        <w:pStyle w:val="Default"/>
        <w:numPr>
          <w:ilvl w:val="0"/>
          <w:numId w:val="16"/>
        </w:numPr>
        <w:ind w:left="0" w:firstLine="0"/>
        <w:rPr>
          <w:b/>
          <w:bCs/>
          <w:color w:val="auto"/>
        </w:rPr>
      </w:pPr>
      <w:r w:rsidRPr="0008643F">
        <w:rPr>
          <w:b/>
          <w:bCs/>
          <w:color w:val="auto"/>
        </w:rPr>
        <w:t>Как влияет длительный разгон транспортного средства с включенной первой передачей на расход топлива?</w:t>
      </w:r>
    </w:p>
    <w:p w14:paraId="56D8A253" w14:textId="77777777" w:rsidR="000E3BEF" w:rsidRPr="0008643F" w:rsidRDefault="000E3BEF" w:rsidP="000E3BEF">
      <w:pPr>
        <w:pStyle w:val="Default"/>
        <w:rPr>
          <w:color w:val="auto"/>
        </w:rPr>
      </w:pPr>
      <w:r w:rsidRPr="0008643F">
        <w:rPr>
          <w:color w:val="auto"/>
        </w:rPr>
        <w:t>1. Расход топлива не изменяется.</w:t>
      </w:r>
    </w:p>
    <w:p w14:paraId="4FD82F88" w14:textId="77777777" w:rsidR="000E3BEF" w:rsidRPr="0008643F" w:rsidRDefault="000E3BEF" w:rsidP="000E3BEF">
      <w:pPr>
        <w:pStyle w:val="Default"/>
        <w:rPr>
          <w:color w:val="auto"/>
        </w:rPr>
      </w:pPr>
      <w:r w:rsidRPr="0008643F">
        <w:rPr>
          <w:color w:val="auto"/>
        </w:rPr>
        <w:t>2. Расход топлива увеличивается.</w:t>
      </w:r>
    </w:p>
    <w:p w14:paraId="33A44508" w14:textId="77777777" w:rsidR="000E3BEF" w:rsidRPr="0008643F" w:rsidRDefault="000E3BEF" w:rsidP="000E3BEF">
      <w:pPr>
        <w:pStyle w:val="Default"/>
        <w:rPr>
          <w:color w:val="auto"/>
        </w:rPr>
      </w:pPr>
      <w:r w:rsidRPr="0008643F">
        <w:rPr>
          <w:color w:val="auto"/>
        </w:rPr>
        <w:t>3. Расход топлива уменьшается.</w:t>
      </w:r>
    </w:p>
    <w:p w14:paraId="3FF90877" w14:textId="77777777" w:rsidR="000E3BEF" w:rsidRPr="0008643F" w:rsidRDefault="000E3BEF" w:rsidP="000E3BEF">
      <w:pPr>
        <w:pStyle w:val="Default"/>
        <w:rPr>
          <w:b/>
          <w:bCs/>
          <w:color w:val="auto"/>
        </w:rPr>
      </w:pPr>
      <w:r w:rsidRPr="0008643F">
        <w:rPr>
          <w:b/>
          <w:bCs/>
          <w:color w:val="auto"/>
        </w:rPr>
        <w:t>26. Исключает ли антиблокировочная система (АБС) возможность возникновения заноса или сноса при прохождении поворота?</w:t>
      </w:r>
    </w:p>
    <w:p w14:paraId="4FC69EC9" w14:textId="77777777" w:rsidR="000E3BEF" w:rsidRPr="0008643F" w:rsidRDefault="000E3BEF" w:rsidP="000E3BEF">
      <w:pPr>
        <w:pStyle w:val="Default"/>
        <w:rPr>
          <w:color w:val="auto"/>
        </w:rPr>
      </w:pPr>
      <w:r w:rsidRPr="0008643F">
        <w:rPr>
          <w:color w:val="auto"/>
        </w:rPr>
        <w:lastRenderedPageBreak/>
        <w:t>1. Полностью исключает возникновение только сноса.</w:t>
      </w:r>
    </w:p>
    <w:p w14:paraId="11C671E5" w14:textId="77777777" w:rsidR="000E3BEF" w:rsidRPr="0008643F" w:rsidRDefault="000E3BEF" w:rsidP="000E3BEF">
      <w:pPr>
        <w:pStyle w:val="Default"/>
        <w:rPr>
          <w:color w:val="auto"/>
        </w:rPr>
      </w:pPr>
      <w:r w:rsidRPr="0008643F">
        <w:rPr>
          <w:color w:val="auto"/>
        </w:rPr>
        <w:t>2. Полностью исключает возникновение только заноса.</w:t>
      </w:r>
    </w:p>
    <w:p w14:paraId="050C0EC0" w14:textId="77777777" w:rsidR="000E3BEF" w:rsidRPr="0008643F" w:rsidRDefault="000E3BEF" w:rsidP="000E3BEF">
      <w:pPr>
        <w:pStyle w:val="Default"/>
        <w:rPr>
          <w:color w:val="auto"/>
        </w:rPr>
      </w:pPr>
      <w:r w:rsidRPr="0008643F">
        <w:rPr>
          <w:color w:val="auto"/>
        </w:rPr>
        <w:t>3. Не исключает возможности возникновения сноса или заноса.</w:t>
      </w:r>
    </w:p>
    <w:p w14:paraId="3A9E83D6" w14:textId="77777777" w:rsidR="000E3BEF" w:rsidRPr="0008643F" w:rsidRDefault="000E3BEF" w:rsidP="000E3BEF">
      <w:pPr>
        <w:pStyle w:val="Default"/>
        <w:rPr>
          <w:b/>
          <w:bCs/>
          <w:color w:val="auto"/>
        </w:rPr>
      </w:pPr>
      <w:r w:rsidRPr="0008643F">
        <w:rPr>
          <w:b/>
          <w:bCs/>
          <w:color w:val="auto"/>
        </w:rPr>
        <w:t>27.Что следует сделать водителю, чтобы предотвратить возникновение заноса при проезде крутого поворота?</w:t>
      </w:r>
    </w:p>
    <w:p w14:paraId="6E348966" w14:textId="77777777" w:rsidR="000E3BEF" w:rsidRPr="0008643F" w:rsidRDefault="000E3BEF" w:rsidP="000E3BEF">
      <w:pPr>
        <w:pStyle w:val="Default"/>
        <w:rPr>
          <w:color w:val="auto"/>
        </w:rPr>
      </w:pPr>
      <w:r w:rsidRPr="0008643F">
        <w:rPr>
          <w:color w:val="auto"/>
        </w:rPr>
        <w:t>1. Перед поворотом снизить скорость, при необходимости включить понижающую передачу, а при проезде поворота резко не увеличивать скорость и не тормозить.</w:t>
      </w:r>
    </w:p>
    <w:p w14:paraId="7087F408" w14:textId="77777777" w:rsidR="000E3BEF" w:rsidRPr="0008643F" w:rsidRDefault="000E3BEF" w:rsidP="000E3BEF">
      <w:pPr>
        <w:pStyle w:val="Default"/>
        <w:rPr>
          <w:color w:val="auto"/>
        </w:rPr>
      </w:pPr>
      <w:r w:rsidRPr="0008643F">
        <w:rPr>
          <w:color w:val="auto"/>
        </w:rPr>
        <w:t>2. Перед поворотом снизить скорость и выжать педаль сцепления, чтобы дать возможность автомобилю двигаться накатом на повороте.</w:t>
      </w:r>
    </w:p>
    <w:p w14:paraId="2AA9B8FD" w14:textId="77777777" w:rsidR="000E3BEF" w:rsidRPr="0008643F" w:rsidRDefault="000E3BEF" w:rsidP="000E3BEF">
      <w:pPr>
        <w:pStyle w:val="Default"/>
        <w:rPr>
          <w:color w:val="auto"/>
        </w:rPr>
      </w:pPr>
      <w:r w:rsidRPr="0008643F">
        <w:rPr>
          <w:color w:val="auto"/>
        </w:rPr>
        <w:t>3. Допускается любое из перечисленных действий.</w:t>
      </w:r>
    </w:p>
    <w:p w14:paraId="4C2A92E8" w14:textId="77777777" w:rsidR="000E3BEF" w:rsidRPr="0008643F" w:rsidRDefault="000E3BEF" w:rsidP="000E3BEF">
      <w:pPr>
        <w:pStyle w:val="Default"/>
        <w:rPr>
          <w:color w:val="auto"/>
        </w:rPr>
      </w:pPr>
      <w:r w:rsidRPr="0008643F">
        <w:rPr>
          <w:b/>
          <w:bCs/>
          <w:color w:val="auto"/>
        </w:rPr>
        <w:t>28. Какие преимущества дает использование зимних шин в холодное время года?</w:t>
      </w:r>
    </w:p>
    <w:p w14:paraId="1852B5AF" w14:textId="77777777" w:rsidR="000E3BEF" w:rsidRPr="0008643F" w:rsidRDefault="000E3BEF" w:rsidP="000E3BEF">
      <w:pPr>
        <w:pStyle w:val="Default"/>
        <w:rPr>
          <w:color w:val="auto"/>
        </w:rPr>
      </w:pPr>
      <w:r w:rsidRPr="0008643F">
        <w:rPr>
          <w:color w:val="auto"/>
        </w:rPr>
        <w:t>1. Появление возможности в любых погодных условиях двигаться с максимально допустимой скоростью.</w:t>
      </w:r>
    </w:p>
    <w:p w14:paraId="3810C787" w14:textId="77777777" w:rsidR="000E3BEF" w:rsidRPr="0008643F" w:rsidRDefault="000E3BEF" w:rsidP="000E3BEF">
      <w:pPr>
        <w:pStyle w:val="Default"/>
        <w:rPr>
          <w:color w:val="auto"/>
        </w:rPr>
      </w:pPr>
      <w:r w:rsidRPr="0008643F">
        <w:rPr>
          <w:color w:val="auto"/>
        </w:rPr>
        <w:t>2. Уменьшение возможности проскальзывания и пробуксовки колес на скользком покрытии.</w:t>
      </w:r>
    </w:p>
    <w:p w14:paraId="76C34E6C" w14:textId="77777777" w:rsidR="000E3BEF" w:rsidRPr="0008643F" w:rsidRDefault="000E3BEF" w:rsidP="000E3BEF">
      <w:pPr>
        <w:pStyle w:val="Default"/>
        <w:rPr>
          <w:color w:val="auto"/>
        </w:rPr>
      </w:pPr>
      <w:r w:rsidRPr="0008643F">
        <w:rPr>
          <w:color w:val="auto"/>
        </w:rPr>
        <w:t>3. Исключение возможности возникновения заноса.</w:t>
      </w:r>
    </w:p>
    <w:p w14:paraId="3DA470E8" w14:textId="77777777" w:rsidR="000E3BEF" w:rsidRPr="0008643F" w:rsidRDefault="000E3BEF" w:rsidP="000E3BEF">
      <w:pPr>
        <w:pStyle w:val="Default"/>
        <w:rPr>
          <w:b/>
          <w:bCs/>
          <w:color w:val="auto"/>
        </w:rPr>
      </w:pPr>
      <w:r w:rsidRPr="0008643F">
        <w:rPr>
          <w:b/>
          <w:bCs/>
          <w:color w:val="auto"/>
        </w:rPr>
        <w:t>29. Безопасная дистанция, это:</w:t>
      </w:r>
    </w:p>
    <w:p w14:paraId="688C4EDE" w14:textId="77777777" w:rsidR="000E3BEF" w:rsidRPr="0008643F" w:rsidRDefault="000E3BEF" w:rsidP="000E3BEF">
      <w:pPr>
        <w:pStyle w:val="Default"/>
        <w:rPr>
          <w:color w:val="auto"/>
        </w:rPr>
      </w:pPr>
      <w:r w:rsidRPr="0008643F">
        <w:rPr>
          <w:color w:val="auto"/>
        </w:rPr>
        <w:t>1. Расстояние, пройденное транспортным средством за время обнаружения водителем опасности.</w:t>
      </w:r>
    </w:p>
    <w:p w14:paraId="69BA8BA3" w14:textId="77777777" w:rsidR="000E3BEF" w:rsidRPr="0008643F" w:rsidRDefault="000E3BEF" w:rsidP="000E3BEF">
      <w:pPr>
        <w:pStyle w:val="Default"/>
        <w:rPr>
          <w:color w:val="auto"/>
        </w:rPr>
      </w:pPr>
      <w:r w:rsidRPr="0008643F">
        <w:rPr>
          <w:color w:val="auto"/>
        </w:rPr>
        <w:t>2. Расстояние, пройденное транспортным средством за время обнаружения водителем опасности, время, необходимое для переноса ноги с педали подачи топлива на педаль тормоза и время с момента начала срабатывания тормозного привода до полной остановки.</w:t>
      </w:r>
    </w:p>
    <w:p w14:paraId="348BE91F" w14:textId="77777777" w:rsidR="000E3BEF" w:rsidRPr="0008643F" w:rsidRDefault="000E3BEF" w:rsidP="000E3BEF">
      <w:pPr>
        <w:pStyle w:val="Default"/>
        <w:rPr>
          <w:color w:val="auto"/>
        </w:rPr>
      </w:pPr>
      <w:r w:rsidRPr="0008643F">
        <w:rPr>
          <w:color w:val="auto"/>
        </w:rPr>
        <w:t>3. Расстояние, пройденное транспортным средством за время обнаружения водителем опасности и за время, необходимое для переноса ноги с педали подачи топлива на педаль тормоза.</w:t>
      </w:r>
    </w:p>
    <w:p w14:paraId="767B1C3B" w14:textId="77777777" w:rsidR="000E3BEF" w:rsidRPr="0008643F" w:rsidRDefault="000E3BEF" w:rsidP="000E3BEF">
      <w:pPr>
        <w:pStyle w:val="Default"/>
        <w:rPr>
          <w:b/>
          <w:bCs/>
          <w:color w:val="auto"/>
        </w:rPr>
      </w:pPr>
      <w:r w:rsidRPr="0008643F">
        <w:rPr>
          <w:b/>
          <w:bCs/>
          <w:color w:val="auto"/>
        </w:rPr>
        <w:t>30. Каким главным критериям должна отвечать посадка водителя?</w:t>
      </w:r>
    </w:p>
    <w:p w14:paraId="6BF6F8B2" w14:textId="77777777" w:rsidR="000E3BEF" w:rsidRPr="0008643F" w:rsidRDefault="000E3BEF" w:rsidP="000E3BEF">
      <w:pPr>
        <w:pStyle w:val="Default"/>
        <w:rPr>
          <w:color w:val="auto"/>
        </w:rPr>
      </w:pPr>
      <w:r w:rsidRPr="0008643F">
        <w:rPr>
          <w:color w:val="auto"/>
        </w:rPr>
        <w:t>1. Готовность к экстренным действиям.</w:t>
      </w:r>
    </w:p>
    <w:p w14:paraId="7CAFA8D7" w14:textId="77777777" w:rsidR="000E3BEF" w:rsidRPr="0008643F" w:rsidRDefault="000E3BEF" w:rsidP="000E3BEF">
      <w:pPr>
        <w:pStyle w:val="Default"/>
        <w:rPr>
          <w:color w:val="auto"/>
        </w:rPr>
      </w:pPr>
      <w:r w:rsidRPr="0008643F">
        <w:rPr>
          <w:color w:val="auto"/>
        </w:rPr>
        <w:t>2. Удобство и комфорт.</w:t>
      </w:r>
    </w:p>
    <w:p w14:paraId="79ED3AC3" w14:textId="77777777" w:rsidR="000E3BEF" w:rsidRPr="0008643F" w:rsidRDefault="000E3BEF" w:rsidP="000E3BEF">
      <w:pPr>
        <w:tabs>
          <w:tab w:val="left" w:pos="5245"/>
        </w:tabs>
        <w:ind w:left="-794" w:right="-170"/>
      </w:pPr>
      <w:r w:rsidRPr="0008643F">
        <w:t xml:space="preserve">             3. Сохранение работоспособности водителя.</w:t>
      </w:r>
    </w:p>
    <w:p w14:paraId="1CF43205" w14:textId="77777777" w:rsidR="000E3BEF" w:rsidRPr="0008643F" w:rsidRDefault="000E3BEF" w:rsidP="000E3BEF">
      <w:pPr>
        <w:jc w:val="center"/>
        <w:rPr>
          <w:b/>
        </w:rPr>
      </w:pPr>
      <w:r w:rsidRPr="0008643F">
        <w:rPr>
          <w:b/>
        </w:rPr>
        <w:t xml:space="preserve">ВОПРОСЫ К ЗАЧЕТУ </w:t>
      </w:r>
    </w:p>
    <w:p w14:paraId="5F2FA1F0" w14:textId="77777777" w:rsidR="000E3BEF" w:rsidRPr="0008643F" w:rsidRDefault="000E3BEF" w:rsidP="000E3BEF">
      <w:pPr>
        <w:jc w:val="center"/>
        <w:rPr>
          <w:b/>
          <w:bCs/>
        </w:rPr>
      </w:pPr>
      <w:r w:rsidRPr="0008643F">
        <w:rPr>
          <w:b/>
        </w:rPr>
        <w:t>«</w:t>
      </w:r>
      <w:r w:rsidRPr="0008643F">
        <w:rPr>
          <w:b/>
          <w:bCs/>
        </w:rPr>
        <w:t xml:space="preserve">УСТРОЙСТВО И ТЕХНИЧЕСКОЕ ОБСЛУЖИВАНИЕ </w:t>
      </w:r>
    </w:p>
    <w:p w14:paraId="41644FE6" w14:textId="77777777" w:rsidR="000E3BEF" w:rsidRPr="0008643F" w:rsidRDefault="000E3BEF" w:rsidP="000E3BEF">
      <w:pPr>
        <w:jc w:val="center"/>
        <w:rPr>
          <w:b/>
        </w:rPr>
      </w:pPr>
      <w:r w:rsidRPr="0008643F">
        <w:rPr>
          <w:b/>
          <w:bCs/>
        </w:rPr>
        <w:t>ТРАНСПОРТНЫХ СРЕДСТВ КАТЕГОРИИ «С» КАК ОБЪЕКТОВ УПРАВЛЕНИЯ</w:t>
      </w:r>
      <w:r w:rsidRPr="0008643F">
        <w:rPr>
          <w:b/>
        </w:rPr>
        <w:t>»</w:t>
      </w:r>
    </w:p>
    <w:p w14:paraId="405A10FB" w14:textId="77777777" w:rsidR="000E3BEF" w:rsidRPr="0008643F" w:rsidRDefault="000E3BEF" w:rsidP="000E3BEF">
      <w:pPr>
        <w:pStyle w:val="Default"/>
        <w:numPr>
          <w:ilvl w:val="0"/>
          <w:numId w:val="17"/>
        </w:numPr>
        <w:ind w:left="0" w:firstLine="0"/>
        <w:rPr>
          <w:color w:val="auto"/>
        </w:rPr>
      </w:pPr>
      <w:r w:rsidRPr="0008643F">
        <w:rPr>
          <w:b/>
          <w:bCs/>
          <w:color w:val="auto"/>
        </w:rPr>
        <w:t>Какую функцию выполняет АКБ на автомобиле?</w:t>
      </w:r>
    </w:p>
    <w:p w14:paraId="5A4A52A3" w14:textId="77777777" w:rsidR="000E3BEF" w:rsidRPr="0008643F" w:rsidRDefault="000E3BEF" w:rsidP="000E3BEF">
      <w:pPr>
        <w:pStyle w:val="Default"/>
        <w:rPr>
          <w:color w:val="auto"/>
        </w:rPr>
      </w:pPr>
      <w:r w:rsidRPr="0008643F">
        <w:rPr>
          <w:color w:val="auto"/>
        </w:rPr>
        <w:t>1. Питает стартер при пуске двигателя и все потребители электрического тока при неработающем двигателе.</w:t>
      </w:r>
    </w:p>
    <w:p w14:paraId="70510ECE" w14:textId="77777777" w:rsidR="000E3BEF" w:rsidRPr="0008643F" w:rsidRDefault="000E3BEF" w:rsidP="000E3BEF">
      <w:pPr>
        <w:pStyle w:val="Default"/>
        <w:rPr>
          <w:color w:val="auto"/>
        </w:rPr>
      </w:pPr>
      <w:r w:rsidRPr="0008643F">
        <w:rPr>
          <w:color w:val="auto"/>
        </w:rPr>
        <w:t>2. Регулирует напряжение в бортовой сети автомобиля.</w:t>
      </w:r>
    </w:p>
    <w:p w14:paraId="70B1DBA3" w14:textId="77777777" w:rsidR="000E3BEF" w:rsidRPr="0008643F" w:rsidRDefault="000E3BEF" w:rsidP="000E3BEF">
      <w:pPr>
        <w:pStyle w:val="Default"/>
        <w:rPr>
          <w:color w:val="auto"/>
        </w:rPr>
      </w:pPr>
      <w:r w:rsidRPr="0008643F">
        <w:rPr>
          <w:color w:val="auto"/>
        </w:rPr>
        <w:t xml:space="preserve">3. </w:t>
      </w:r>
      <w:r w:rsidRPr="0008643F">
        <w:rPr>
          <w:bCs/>
          <w:color w:val="auto"/>
        </w:rPr>
        <w:t>Питает потребители электрического тока во время работы двигателя.</w:t>
      </w:r>
    </w:p>
    <w:p w14:paraId="7243DE25" w14:textId="77777777" w:rsidR="000E3BEF" w:rsidRPr="0008643F" w:rsidRDefault="000E3BEF" w:rsidP="000E3BEF">
      <w:pPr>
        <w:pStyle w:val="Default"/>
        <w:rPr>
          <w:color w:val="auto"/>
        </w:rPr>
      </w:pPr>
      <w:r w:rsidRPr="0008643F">
        <w:rPr>
          <w:b/>
          <w:bCs/>
          <w:color w:val="auto"/>
        </w:rPr>
        <w:t>2. Каким прибором измеряется плотность электролита?</w:t>
      </w:r>
    </w:p>
    <w:p w14:paraId="30AE1ADE" w14:textId="77777777" w:rsidR="000E3BEF" w:rsidRPr="0008643F" w:rsidRDefault="000E3BEF" w:rsidP="000E3BEF">
      <w:pPr>
        <w:pStyle w:val="Default"/>
        <w:rPr>
          <w:color w:val="auto"/>
        </w:rPr>
      </w:pPr>
      <w:r w:rsidRPr="0008643F">
        <w:rPr>
          <w:color w:val="auto"/>
        </w:rPr>
        <w:t>1. Микрометром</w:t>
      </w:r>
    </w:p>
    <w:p w14:paraId="22498001" w14:textId="77777777" w:rsidR="000E3BEF" w:rsidRPr="0008643F" w:rsidRDefault="000E3BEF" w:rsidP="000E3BEF">
      <w:pPr>
        <w:pStyle w:val="Default"/>
        <w:rPr>
          <w:color w:val="auto"/>
        </w:rPr>
      </w:pPr>
      <w:r w:rsidRPr="0008643F">
        <w:rPr>
          <w:color w:val="auto"/>
        </w:rPr>
        <w:t>2. Омметром</w:t>
      </w:r>
    </w:p>
    <w:p w14:paraId="78C07988" w14:textId="77777777" w:rsidR="000E3BEF" w:rsidRPr="0008643F" w:rsidRDefault="000E3BEF" w:rsidP="000E3BEF">
      <w:pPr>
        <w:pStyle w:val="Default"/>
        <w:rPr>
          <w:color w:val="auto"/>
        </w:rPr>
      </w:pPr>
      <w:r w:rsidRPr="0008643F">
        <w:rPr>
          <w:color w:val="auto"/>
        </w:rPr>
        <w:t>3. Тахометром</w:t>
      </w:r>
    </w:p>
    <w:p w14:paraId="0B034813" w14:textId="77777777" w:rsidR="000E3BEF" w:rsidRPr="0008643F" w:rsidRDefault="000E3BEF" w:rsidP="000E3BEF">
      <w:pPr>
        <w:tabs>
          <w:tab w:val="left" w:pos="5245"/>
        </w:tabs>
        <w:ind w:right="-170"/>
      </w:pPr>
      <w:r w:rsidRPr="0008643F">
        <w:t>4. Ареометром</w:t>
      </w:r>
    </w:p>
    <w:p w14:paraId="17F0C983" w14:textId="77777777" w:rsidR="000E3BEF" w:rsidRPr="0008643F" w:rsidRDefault="000E3BEF" w:rsidP="000E3BEF">
      <w:pPr>
        <w:pStyle w:val="Default"/>
        <w:rPr>
          <w:color w:val="auto"/>
        </w:rPr>
      </w:pPr>
      <w:r w:rsidRPr="0008643F">
        <w:rPr>
          <w:b/>
          <w:bCs/>
          <w:color w:val="auto"/>
        </w:rPr>
        <w:t>3. Какую функцию на автомобиле выполняет генератор переменного тока?</w:t>
      </w:r>
    </w:p>
    <w:p w14:paraId="0B6F5A72" w14:textId="77777777" w:rsidR="000E3BEF" w:rsidRPr="0008643F" w:rsidRDefault="000E3BEF" w:rsidP="000E3BEF">
      <w:pPr>
        <w:pStyle w:val="Default"/>
        <w:rPr>
          <w:color w:val="auto"/>
        </w:rPr>
      </w:pPr>
      <w:r w:rsidRPr="0008643F">
        <w:rPr>
          <w:color w:val="auto"/>
        </w:rPr>
        <w:t>1. Преобразует химическую энергию в электрическую.</w:t>
      </w:r>
    </w:p>
    <w:p w14:paraId="49ED6F33" w14:textId="77777777" w:rsidR="000E3BEF" w:rsidRPr="0008643F" w:rsidRDefault="000E3BEF" w:rsidP="000E3BEF">
      <w:pPr>
        <w:pStyle w:val="Default"/>
        <w:rPr>
          <w:color w:val="auto"/>
        </w:rPr>
      </w:pPr>
      <w:r w:rsidRPr="0008643F">
        <w:rPr>
          <w:color w:val="auto"/>
        </w:rPr>
        <w:t>2. Преобразует электрическую энергию в механическую работу.</w:t>
      </w:r>
    </w:p>
    <w:p w14:paraId="34CFE2AD" w14:textId="77777777" w:rsidR="000E3BEF" w:rsidRPr="0008643F" w:rsidRDefault="000E3BEF" w:rsidP="000E3BEF">
      <w:pPr>
        <w:pStyle w:val="Default"/>
        <w:rPr>
          <w:color w:val="auto"/>
        </w:rPr>
      </w:pPr>
      <w:r w:rsidRPr="0008643F">
        <w:rPr>
          <w:color w:val="auto"/>
        </w:rPr>
        <w:t>3. Преобразует механическую энергию двигателя в электрическую.</w:t>
      </w:r>
    </w:p>
    <w:p w14:paraId="2637D6F3" w14:textId="77777777" w:rsidR="000E3BEF" w:rsidRPr="0008643F" w:rsidRDefault="000E3BEF" w:rsidP="000E3BEF">
      <w:pPr>
        <w:pStyle w:val="Default"/>
        <w:rPr>
          <w:color w:val="auto"/>
        </w:rPr>
      </w:pPr>
      <w:r w:rsidRPr="0008643F">
        <w:rPr>
          <w:b/>
          <w:bCs/>
          <w:color w:val="auto"/>
        </w:rPr>
        <w:t>4. Какой из приборов контролирует зарядный режим АКБ?</w:t>
      </w:r>
    </w:p>
    <w:p w14:paraId="473DE26C" w14:textId="77777777" w:rsidR="000E3BEF" w:rsidRPr="0008643F" w:rsidRDefault="000E3BEF" w:rsidP="000E3BEF">
      <w:pPr>
        <w:pStyle w:val="Default"/>
        <w:rPr>
          <w:color w:val="auto"/>
        </w:rPr>
      </w:pPr>
      <w:r w:rsidRPr="0008643F">
        <w:rPr>
          <w:color w:val="auto"/>
        </w:rPr>
        <w:t>1. Термометр</w:t>
      </w:r>
    </w:p>
    <w:p w14:paraId="2C242147" w14:textId="77777777" w:rsidR="000E3BEF" w:rsidRPr="0008643F" w:rsidRDefault="000E3BEF" w:rsidP="000E3BEF">
      <w:pPr>
        <w:pStyle w:val="Default"/>
        <w:rPr>
          <w:color w:val="auto"/>
        </w:rPr>
      </w:pPr>
      <w:r w:rsidRPr="0008643F">
        <w:rPr>
          <w:color w:val="auto"/>
        </w:rPr>
        <w:t>2. Амперметр</w:t>
      </w:r>
    </w:p>
    <w:p w14:paraId="011D64AF" w14:textId="77777777" w:rsidR="000E3BEF" w:rsidRPr="0008643F" w:rsidRDefault="000E3BEF" w:rsidP="000E3BEF">
      <w:pPr>
        <w:pStyle w:val="Default"/>
        <w:rPr>
          <w:color w:val="auto"/>
        </w:rPr>
      </w:pPr>
      <w:r w:rsidRPr="0008643F">
        <w:rPr>
          <w:color w:val="auto"/>
        </w:rPr>
        <w:t>3. Манометр</w:t>
      </w:r>
    </w:p>
    <w:p w14:paraId="5FAC306A" w14:textId="77777777" w:rsidR="000E3BEF" w:rsidRPr="0008643F" w:rsidRDefault="000E3BEF" w:rsidP="000E3BEF">
      <w:pPr>
        <w:pStyle w:val="Default"/>
        <w:rPr>
          <w:color w:val="auto"/>
        </w:rPr>
      </w:pPr>
      <w:r w:rsidRPr="0008643F">
        <w:rPr>
          <w:color w:val="auto"/>
        </w:rPr>
        <w:t>4. Тахометр</w:t>
      </w:r>
    </w:p>
    <w:p w14:paraId="6BCA3E1B" w14:textId="77777777" w:rsidR="000E3BEF" w:rsidRPr="0008643F" w:rsidRDefault="000E3BEF" w:rsidP="000E3BEF">
      <w:pPr>
        <w:pStyle w:val="Default"/>
        <w:rPr>
          <w:color w:val="auto"/>
        </w:rPr>
      </w:pPr>
      <w:r w:rsidRPr="0008643F">
        <w:rPr>
          <w:b/>
          <w:bCs/>
          <w:color w:val="auto"/>
        </w:rPr>
        <w:t>5. В каком из тактов происходит воспламенение горючей смеси?</w:t>
      </w:r>
    </w:p>
    <w:p w14:paraId="48BD70D1" w14:textId="77777777" w:rsidR="000E3BEF" w:rsidRPr="0008643F" w:rsidRDefault="000E3BEF" w:rsidP="000E3BEF">
      <w:pPr>
        <w:pStyle w:val="Default"/>
        <w:rPr>
          <w:color w:val="auto"/>
        </w:rPr>
      </w:pPr>
      <w:r w:rsidRPr="0008643F">
        <w:rPr>
          <w:color w:val="auto"/>
        </w:rPr>
        <w:lastRenderedPageBreak/>
        <w:t>1. Впуск</w:t>
      </w:r>
    </w:p>
    <w:p w14:paraId="269DE80E" w14:textId="77777777" w:rsidR="000E3BEF" w:rsidRPr="0008643F" w:rsidRDefault="000E3BEF" w:rsidP="000E3BEF">
      <w:pPr>
        <w:pStyle w:val="Default"/>
        <w:rPr>
          <w:color w:val="auto"/>
        </w:rPr>
      </w:pPr>
      <w:r w:rsidRPr="0008643F">
        <w:rPr>
          <w:color w:val="auto"/>
        </w:rPr>
        <w:t>2. Сжатие</w:t>
      </w:r>
    </w:p>
    <w:p w14:paraId="12DC2AAB" w14:textId="77777777" w:rsidR="000E3BEF" w:rsidRPr="0008643F" w:rsidRDefault="000E3BEF" w:rsidP="000E3BEF">
      <w:pPr>
        <w:pStyle w:val="Default"/>
        <w:rPr>
          <w:color w:val="auto"/>
        </w:rPr>
      </w:pPr>
      <w:r w:rsidRPr="0008643F">
        <w:rPr>
          <w:color w:val="auto"/>
        </w:rPr>
        <w:t>3. Рабочий ход</w:t>
      </w:r>
    </w:p>
    <w:p w14:paraId="235DA3D6" w14:textId="77777777" w:rsidR="000E3BEF" w:rsidRPr="0008643F" w:rsidRDefault="000E3BEF" w:rsidP="000E3BEF">
      <w:pPr>
        <w:pStyle w:val="Default"/>
        <w:rPr>
          <w:color w:val="auto"/>
        </w:rPr>
      </w:pPr>
      <w:r w:rsidRPr="0008643F">
        <w:rPr>
          <w:color w:val="auto"/>
        </w:rPr>
        <w:t>4. Выпуск</w:t>
      </w:r>
    </w:p>
    <w:p w14:paraId="5A6307AE" w14:textId="77777777" w:rsidR="000E3BEF" w:rsidRPr="0008643F" w:rsidRDefault="000E3BEF" w:rsidP="000E3BEF">
      <w:pPr>
        <w:pStyle w:val="Default"/>
        <w:rPr>
          <w:color w:val="auto"/>
        </w:rPr>
      </w:pPr>
      <w:r w:rsidRPr="0008643F">
        <w:rPr>
          <w:b/>
          <w:bCs/>
          <w:color w:val="auto"/>
        </w:rPr>
        <w:t>6. Что такое горючая смесь?</w:t>
      </w:r>
    </w:p>
    <w:p w14:paraId="242A8E3B" w14:textId="77777777" w:rsidR="000E3BEF" w:rsidRPr="0008643F" w:rsidRDefault="000E3BEF" w:rsidP="000E3BEF">
      <w:pPr>
        <w:pStyle w:val="Default"/>
        <w:rPr>
          <w:color w:val="auto"/>
        </w:rPr>
      </w:pPr>
      <w:r w:rsidRPr="0008643F">
        <w:rPr>
          <w:color w:val="auto"/>
        </w:rPr>
        <w:t>1. Смесь топлива и воздуха с остатками отработавших газов.</w:t>
      </w:r>
    </w:p>
    <w:p w14:paraId="0F9F361E" w14:textId="77777777" w:rsidR="000E3BEF" w:rsidRPr="0008643F" w:rsidRDefault="000E3BEF" w:rsidP="000E3BEF">
      <w:pPr>
        <w:pStyle w:val="Default"/>
        <w:rPr>
          <w:color w:val="auto"/>
        </w:rPr>
      </w:pPr>
      <w:r w:rsidRPr="0008643F">
        <w:rPr>
          <w:color w:val="auto"/>
        </w:rPr>
        <w:t>2. Смесь дизельного топлива и бензина</w:t>
      </w:r>
    </w:p>
    <w:p w14:paraId="69EBD7B7" w14:textId="77777777" w:rsidR="000E3BEF" w:rsidRPr="0008643F" w:rsidRDefault="000E3BEF" w:rsidP="000E3BEF">
      <w:pPr>
        <w:pStyle w:val="Default"/>
        <w:rPr>
          <w:color w:val="auto"/>
        </w:rPr>
      </w:pPr>
      <w:r w:rsidRPr="0008643F">
        <w:rPr>
          <w:color w:val="auto"/>
        </w:rPr>
        <w:t>3. Смесь топлива и воздуха.</w:t>
      </w:r>
    </w:p>
    <w:p w14:paraId="17BF77E0" w14:textId="77777777" w:rsidR="000E3BEF" w:rsidRPr="0008643F" w:rsidRDefault="000E3BEF" w:rsidP="000E3BEF">
      <w:pPr>
        <w:pStyle w:val="Default"/>
        <w:rPr>
          <w:color w:val="auto"/>
        </w:rPr>
      </w:pPr>
      <w:r w:rsidRPr="0008643F">
        <w:rPr>
          <w:color w:val="auto"/>
        </w:rPr>
        <w:t>4. Смесь воздуха и отработавших газов</w:t>
      </w:r>
    </w:p>
    <w:p w14:paraId="27669189" w14:textId="77777777" w:rsidR="000E3BEF" w:rsidRPr="0008643F" w:rsidRDefault="000E3BEF" w:rsidP="000E3BEF">
      <w:pPr>
        <w:pStyle w:val="Default"/>
        <w:rPr>
          <w:color w:val="auto"/>
        </w:rPr>
      </w:pPr>
      <w:r w:rsidRPr="0008643F">
        <w:rPr>
          <w:b/>
          <w:bCs/>
          <w:color w:val="auto"/>
        </w:rPr>
        <w:t>7. Какой из этих механизмов управляет работой клапанов, что позволяет в определенные моменты впускать воздух или горючую смесь в цилиндры, сжимать ее и удалять отработавшие газы?</w:t>
      </w:r>
    </w:p>
    <w:p w14:paraId="24EA0159" w14:textId="77777777" w:rsidR="000E3BEF" w:rsidRPr="0008643F" w:rsidRDefault="000E3BEF" w:rsidP="000E3BEF">
      <w:pPr>
        <w:pStyle w:val="Default"/>
        <w:rPr>
          <w:color w:val="auto"/>
        </w:rPr>
      </w:pPr>
      <w:r w:rsidRPr="0008643F">
        <w:rPr>
          <w:color w:val="auto"/>
        </w:rPr>
        <w:t>1. Кривошипно-шатунный</w:t>
      </w:r>
    </w:p>
    <w:p w14:paraId="40427F3C" w14:textId="77777777" w:rsidR="000E3BEF" w:rsidRPr="0008643F" w:rsidRDefault="000E3BEF" w:rsidP="000E3BEF">
      <w:pPr>
        <w:pStyle w:val="Default"/>
        <w:rPr>
          <w:color w:val="auto"/>
        </w:rPr>
      </w:pPr>
      <w:r w:rsidRPr="0008643F">
        <w:rPr>
          <w:color w:val="auto"/>
        </w:rPr>
        <w:t>2. Червячный механизм</w:t>
      </w:r>
    </w:p>
    <w:p w14:paraId="5217FAB6" w14:textId="77777777" w:rsidR="000E3BEF" w:rsidRPr="0008643F" w:rsidRDefault="000E3BEF" w:rsidP="000E3BEF">
      <w:pPr>
        <w:pStyle w:val="Default"/>
        <w:rPr>
          <w:color w:val="auto"/>
        </w:rPr>
      </w:pPr>
      <w:r w:rsidRPr="0008643F">
        <w:rPr>
          <w:color w:val="auto"/>
        </w:rPr>
        <w:t>3. Уравновешивающий</w:t>
      </w:r>
    </w:p>
    <w:p w14:paraId="7CF9F0C1" w14:textId="77777777" w:rsidR="000E3BEF" w:rsidRPr="0008643F" w:rsidRDefault="000E3BEF" w:rsidP="000E3BEF">
      <w:pPr>
        <w:pStyle w:val="Default"/>
        <w:rPr>
          <w:color w:val="auto"/>
        </w:rPr>
      </w:pPr>
      <w:r w:rsidRPr="0008643F">
        <w:rPr>
          <w:color w:val="auto"/>
        </w:rPr>
        <w:t>4. Газораспределительный</w:t>
      </w:r>
    </w:p>
    <w:p w14:paraId="1B9617BF" w14:textId="77777777" w:rsidR="000E3BEF" w:rsidRPr="0008643F" w:rsidRDefault="000E3BEF" w:rsidP="000E3BEF">
      <w:pPr>
        <w:pStyle w:val="Default"/>
        <w:rPr>
          <w:color w:val="auto"/>
        </w:rPr>
      </w:pPr>
      <w:r w:rsidRPr="0008643F">
        <w:rPr>
          <w:b/>
          <w:bCs/>
          <w:color w:val="auto"/>
        </w:rPr>
        <w:t>8. Что такое камера сгорания?</w:t>
      </w:r>
    </w:p>
    <w:p w14:paraId="6819C922" w14:textId="77777777" w:rsidR="000E3BEF" w:rsidRPr="0008643F" w:rsidRDefault="000E3BEF" w:rsidP="000E3BEF">
      <w:pPr>
        <w:pStyle w:val="Default"/>
        <w:rPr>
          <w:color w:val="auto"/>
        </w:rPr>
      </w:pPr>
      <w:r w:rsidRPr="0008643F">
        <w:rPr>
          <w:color w:val="auto"/>
        </w:rPr>
        <w:t xml:space="preserve">1. </w:t>
      </w:r>
      <w:proofErr w:type="gramStart"/>
      <w:r w:rsidRPr="0008643F">
        <w:rPr>
          <w:color w:val="auto"/>
        </w:rPr>
        <w:t>Пространство</w:t>
      </w:r>
      <w:proofErr w:type="gramEnd"/>
      <w:r w:rsidRPr="0008643F">
        <w:rPr>
          <w:color w:val="auto"/>
        </w:rPr>
        <w:t xml:space="preserve"> освобождаемое поршнем при перемещении из ВМТ к НМТ.</w:t>
      </w:r>
    </w:p>
    <w:p w14:paraId="404619E2" w14:textId="77777777" w:rsidR="000E3BEF" w:rsidRPr="0008643F" w:rsidRDefault="000E3BEF" w:rsidP="000E3BEF">
      <w:pPr>
        <w:pStyle w:val="Default"/>
        <w:rPr>
          <w:color w:val="auto"/>
        </w:rPr>
      </w:pPr>
      <w:r w:rsidRPr="0008643F">
        <w:rPr>
          <w:color w:val="auto"/>
        </w:rPr>
        <w:t>2. Расстояние, пройденное поршнем от одной мертвой точки до другой.</w:t>
      </w:r>
    </w:p>
    <w:p w14:paraId="5C5BC898" w14:textId="77777777" w:rsidR="000E3BEF" w:rsidRPr="0008643F" w:rsidRDefault="000E3BEF" w:rsidP="000E3BEF">
      <w:pPr>
        <w:pStyle w:val="Default"/>
        <w:rPr>
          <w:color w:val="auto"/>
        </w:rPr>
      </w:pPr>
      <w:r w:rsidRPr="0008643F">
        <w:rPr>
          <w:color w:val="auto"/>
        </w:rPr>
        <w:t>3. Пространство между головкой цилиндра и поршнем, расположенным в ВМТ.</w:t>
      </w:r>
    </w:p>
    <w:p w14:paraId="482B52B9" w14:textId="77777777" w:rsidR="000E3BEF" w:rsidRPr="0008643F" w:rsidRDefault="000E3BEF" w:rsidP="000E3BEF">
      <w:pPr>
        <w:pStyle w:val="Default"/>
        <w:rPr>
          <w:color w:val="auto"/>
        </w:rPr>
      </w:pPr>
      <w:r w:rsidRPr="0008643F">
        <w:rPr>
          <w:b/>
          <w:bCs/>
          <w:color w:val="auto"/>
        </w:rPr>
        <w:t>9. Какой из перечисленных приборов впрыскивает и распыляет топливо по объему камеры сгорания?</w:t>
      </w:r>
    </w:p>
    <w:p w14:paraId="41116570" w14:textId="77777777" w:rsidR="000E3BEF" w:rsidRPr="0008643F" w:rsidRDefault="000E3BEF" w:rsidP="000E3BEF">
      <w:pPr>
        <w:pStyle w:val="Default"/>
        <w:rPr>
          <w:color w:val="auto"/>
        </w:rPr>
      </w:pPr>
      <w:r w:rsidRPr="0008643F">
        <w:rPr>
          <w:color w:val="auto"/>
        </w:rPr>
        <w:t>1. Карбюратор</w:t>
      </w:r>
    </w:p>
    <w:p w14:paraId="536D588C" w14:textId="77777777" w:rsidR="000E3BEF" w:rsidRPr="0008643F" w:rsidRDefault="000E3BEF" w:rsidP="000E3BEF">
      <w:pPr>
        <w:pStyle w:val="Default"/>
        <w:rPr>
          <w:color w:val="auto"/>
        </w:rPr>
      </w:pPr>
      <w:r w:rsidRPr="0008643F">
        <w:rPr>
          <w:color w:val="auto"/>
        </w:rPr>
        <w:t>2. Топливный насос высокого давления</w:t>
      </w:r>
    </w:p>
    <w:p w14:paraId="24EACB0D" w14:textId="77777777" w:rsidR="000E3BEF" w:rsidRPr="0008643F" w:rsidRDefault="000E3BEF" w:rsidP="000E3BEF">
      <w:pPr>
        <w:pStyle w:val="Default"/>
        <w:rPr>
          <w:color w:val="auto"/>
        </w:rPr>
      </w:pPr>
      <w:r w:rsidRPr="0008643F">
        <w:rPr>
          <w:color w:val="auto"/>
        </w:rPr>
        <w:t>3. Топливоподкачивающий насос</w:t>
      </w:r>
    </w:p>
    <w:p w14:paraId="5E7C838B" w14:textId="77777777" w:rsidR="000E3BEF" w:rsidRPr="0008643F" w:rsidRDefault="000E3BEF" w:rsidP="000E3BEF">
      <w:pPr>
        <w:pStyle w:val="Default"/>
        <w:rPr>
          <w:color w:val="auto"/>
        </w:rPr>
      </w:pPr>
      <w:r w:rsidRPr="0008643F">
        <w:rPr>
          <w:color w:val="auto"/>
        </w:rPr>
        <w:t>4. Форсунка</w:t>
      </w:r>
    </w:p>
    <w:p w14:paraId="69CF52D2" w14:textId="77777777" w:rsidR="000E3BEF" w:rsidRPr="0008643F" w:rsidRDefault="000E3BEF" w:rsidP="000E3BEF">
      <w:pPr>
        <w:pStyle w:val="Default"/>
        <w:rPr>
          <w:color w:val="auto"/>
        </w:rPr>
      </w:pPr>
      <w:r w:rsidRPr="0008643F">
        <w:rPr>
          <w:b/>
          <w:bCs/>
          <w:color w:val="auto"/>
        </w:rPr>
        <w:t>10. Какую функцию выполняет радиатор в системе охлаждения?</w:t>
      </w:r>
    </w:p>
    <w:p w14:paraId="51A92EA2" w14:textId="77777777" w:rsidR="000E3BEF" w:rsidRPr="0008643F" w:rsidRDefault="000E3BEF" w:rsidP="000E3BEF">
      <w:pPr>
        <w:pStyle w:val="Default"/>
        <w:rPr>
          <w:color w:val="auto"/>
        </w:rPr>
      </w:pPr>
      <w:r w:rsidRPr="0008643F">
        <w:rPr>
          <w:color w:val="auto"/>
        </w:rPr>
        <w:t>1. Регулирует давление в системе.</w:t>
      </w:r>
    </w:p>
    <w:p w14:paraId="626EEFB7" w14:textId="77777777" w:rsidR="000E3BEF" w:rsidRPr="0008643F" w:rsidRDefault="000E3BEF" w:rsidP="000E3BEF">
      <w:pPr>
        <w:pStyle w:val="Default"/>
        <w:rPr>
          <w:color w:val="auto"/>
        </w:rPr>
      </w:pPr>
      <w:r w:rsidRPr="0008643F">
        <w:rPr>
          <w:color w:val="auto"/>
        </w:rPr>
        <w:t>2. Повышает давление масла.</w:t>
      </w:r>
    </w:p>
    <w:p w14:paraId="54EF2AC7" w14:textId="77777777" w:rsidR="000E3BEF" w:rsidRPr="0008643F" w:rsidRDefault="000E3BEF" w:rsidP="000E3BEF">
      <w:pPr>
        <w:pStyle w:val="Default"/>
        <w:rPr>
          <w:color w:val="auto"/>
        </w:rPr>
      </w:pPr>
      <w:r w:rsidRPr="0008643F">
        <w:rPr>
          <w:color w:val="auto"/>
        </w:rPr>
        <w:t>3. Охлаждает антифриз.</w:t>
      </w:r>
    </w:p>
    <w:p w14:paraId="7648F253" w14:textId="77777777" w:rsidR="000E3BEF" w:rsidRPr="0008643F" w:rsidRDefault="000E3BEF" w:rsidP="000E3BEF">
      <w:pPr>
        <w:pStyle w:val="Default"/>
        <w:rPr>
          <w:color w:val="auto"/>
        </w:rPr>
      </w:pPr>
      <w:r w:rsidRPr="0008643F">
        <w:rPr>
          <w:color w:val="auto"/>
        </w:rPr>
        <w:t>4. Дополнительно очищает антифриз от механических примесей.</w:t>
      </w:r>
    </w:p>
    <w:p w14:paraId="678558C7" w14:textId="77777777" w:rsidR="000E3BEF" w:rsidRPr="0008643F" w:rsidRDefault="000E3BEF" w:rsidP="000E3BEF">
      <w:pPr>
        <w:pStyle w:val="Default"/>
        <w:rPr>
          <w:color w:val="auto"/>
        </w:rPr>
      </w:pPr>
      <w:r w:rsidRPr="0008643F">
        <w:rPr>
          <w:b/>
          <w:bCs/>
          <w:color w:val="auto"/>
        </w:rPr>
        <w:t>11. При приготовлении электролита для АКБ следует?</w:t>
      </w:r>
    </w:p>
    <w:p w14:paraId="01ABC99A" w14:textId="77777777" w:rsidR="000E3BEF" w:rsidRPr="0008643F" w:rsidRDefault="000E3BEF" w:rsidP="000E3BEF">
      <w:pPr>
        <w:pStyle w:val="Default"/>
        <w:rPr>
          <w:color w:val="auto"/>
        </w:rPr>
      </w:pPr>
      <w:r w:rsidRPr="0008643F">
        <w:rPr>
          <w:color w:val="auto"/>
        </w:rPr>
        <w:t>1. Доливать воду в кислоту.</w:t>
      </w:r>
    </w:p>
    <w:p w14:paraId="3661BD5D" w14:textId="77777777" w:rsidR="000E3BEF" w:rsidRPr="0008643F" w:rsidRDefault="000E3BEF" w:rsidP="000E3BEF">
      <w:pPr>
        <w:pStyle w:val="Default"/>
        <w:rPr>
          <w:color w:val="auto"/>
        </w:rPr>
      </w:pPr>
      <w:r w:rsidRPr="0008643F">
        <w:rPr>
          <w:color w:val="auto"/>
        </w:rPr>
        <w:t>2. Доливать кислоту в воду.</w:t>
      </w:r>
    </w:p>
    <w:p w14:paraId="5EAA56E7" w14:textId="77777777" w:rsidR="000E3BEF" w:rsidRPr="0008643F" w:rsidRDefault="000E3BEF" w:rsidP="000E3BEF">
      <w:pPr>
        <w:pStyle w:val="Default"/>
        <w:rPr>
          <w:b/>
          <w:bCs/>
          <w:color w:val="auto"/>
        </w:rPr>
      </w:pPr>
      <w:r w:rsidRPr="0008643F">
        <w:rPr>
          <w:color w:val="auto"/>
        </w:rPr>
        <w:t xml:space="preserve">3. </w:t>
      </w:r>
      <w:r w:rsidRPr="0008643F">
        <w:rPr>
          <w:bCs/>
          <w:color w:val="auto"/>
        </w:rPr>
        <w:t>Возможны оба варианта</w:t>
      </w:r>
      <w:r w:rsidRPr="0008643F">
        <w:rPr>
          <w:b/>
          <w:bCs/>
          <w:color w:val="auto"/>
        </w:rPr>
        <w:t>.</w:t>
      </w:r>
    </w:p>
    <w:p w14:paraId="47D4BCA6" w14:textId="77777777" w:rsidR="000E3BEF" w:rsidRPr="0008643F" w:rsidRDefault="000E3BEF" w:rsidP="000E3BEF">
      <w:pPr>
        <w:pStyle w:val="Default"/>
        <w:rPr>
          <w:b/>
          <w:bCs/>
          <w:color w:val="auto"/>
        </w:rPr>
      </w:pPr>
      <w:r w:rsidRPr="0008643F">
        <w:rPr>
          <w:b/>
          <w:bCs/>
          <w:color w:val="auto"/>
        </w:rPr>
        <w:t>12. Рубашка охлаждения ДВС находится в ...</w:t>
      </w:r>
    </w:p>
    <w:p w14:paraId="47561940" w14:textId="77777777" w:rsidR="000E3BEF" w:rsidRPr="0008643F" w:rsidRDefault="000E3BEF" w:rsidP="000E3BEF">
      <w:pPr>
        <w:pStyle w:val="Default"/>
        <w:rPr>
          <w:b/>
          <w:bCs/>
          <w:color w:val="auto"/>
        </w:rPr>
      </w:pPr>
      <w:r w:rsidRPr="0008643F">
        <w:rPr>
          <w:color w:val="auto"/>
        </w:rPr>
        <w:t>1. радиаторе.</w:t>
      </w:r>
    </w:p>
    <w:p w14:paraId="4D138A22" w14:textId="77777777" w:rsidR="000E3BEF" w:rsidRPr="0008643F" w:rsidRDefault="000E3BEF" w:rsidP="000E3BEF">
      <w:pPr>
        <w:pStyle w:val="Default"/>
        <w:rPr>
          <w:color w:val="auto"/>
        </w:rPr>
      </w:pPr>
      <w:r w:rsidRPr="0008643F">
        <w:rPr>
          <w:color w:val="auto"/>
        </w:rPr>
        <w:t>2. жидкостном насосе.</w:t>
      </w:r>
    </w:p>
    <w:p w14:paraId="01A72B0C" w14:textId="77777777" w:rsidR="000E3BEF" w:rsidRPr="0008643F" w:rsidRDefault="000E3BEF" w:rsidP="000E3BEF">
      <w:pPr>
        <w:pStyle w:val="Default"/>
        <w:rPr>
          <w:color w:val="auto"/>
        </w:rPr>
      </w:pPr>
      <w:r w:rsidRPr="0008643F">
        <w:rPr>
          <w:color w:val="auto"/>
        </w:rPr>
        <w:t>3. термостате.</w:t>
      </w:r>
    </w:p>
    <w:p w14:paraId="052B2608" w14:textId="77777777" w:rsidR="000E3BEF" w:rsidRPr="0008643F" w:rsidRDefault="000E3BEF" w:rsidP="000E3BEF">
      <w:pPr>
        <w:pStyle w:val="Default"/>
        <w:rPr>
          <w:color w:val="auto"/>
        </w:rPr>
      </w:pPr>
      <w:r w:rsidRPr="0008643F">
        <w:rPr>
          <w:color w:val="auto"/>
        </w:rPr>
        <w:t>4. блоке.</w:t>
      </w:r>
    </w:p>
    <w:p w14:paraId="635EBD00" w14:textId="77777777" w:rsidR="000E3BEF" w:rsidRPr="0008643F" w:rsidRDefault="000E3BEF" w:rsidP="000E3BEF">
      <w:pPr>
        <w:pStyle w:val="Default"/>
        <w:rPr>
          <w:color w:val="auto"/>
        </w:rPr>
      </w:pPr>
      <w:r w:rsidRPr="0008643F">
        <w:rPr>
          <w:b/>
          <w:bCs/>
          <w:color w:val="auto"/>
        </w:rPr>
        <w:t>13. Термостат служит для?</w:t>
      </w:r>
    </w:p>
    <w:p w14:paraId="448581E6" w14:textId="77777777" w:rsidR="000E3BEF" w:rsidRPr="0008643F" w:rsidRDefault="000E3BEF" w:rsidP="000E3BEF">
      <w:pPr>
        <w:pStyle w:val="Default"/>
        <w:rPr>
          <w:color w:val="auto"/>
        </w:rPr>
      </w:pPr>
      <w:r w:rsidRPr="0008643F">
        <w:rPr>
          <w:color w:val="auto"/>
        </w:rPr>
        <w:t>1. Для подачи охлаждающей жидкости в радиатор.</w:t>
      </w:r>
    </w:p>
    <w:p w14:paraId="50D5276D" w14:textId="77777777" w:rsidR="000E3BEF" w:rsidRPr="0008643F" w:rsidRDefault="000E3BEF" w:rsidP="000E3BEF">
      <w:pPr>
        <w:pStyle w:val="Default"/>
        <w:rPr>
          <w:color w:val="auto"/>
        </w:rPr>
      </w:pPr>
      <w:r w:rsidRPr="0008643F">
        <w:rPr>
          <w:color w:val="auto"/>
        </w:rPr>
        <w:t>2. Для автоматической регулировки температуры охлаждающей жидкости.</w:t>
      </w:r>
    </w:p>
    <w:p w14:paraId="1C565665" w14:textId="77777777" w:rsidR="000E3BEF" w:rsidRPr="0008643F" w:rsidRDefault="000E3BEF" w:rsidP="000E3BEF">
      <w:pPr>
        <w:pStyle w:val="Default"/>
        <w:rPr>
          <w:color w:val="auto"/>
        </w:rPr>
      </w:pPr>
      <w:r w:rsidRPr="0008643F">
        <w:rPr>
          <w:color w:val="auto"/>
        </w:rPr>
        <w:t>3. Для охлаждения охлаждающей жидкости в системе охлаждения.</w:t>
      </w:r>
    </w:p>
    <w:p w14:paraId="373D1358" w14:textId="77777777" w:rsidR="000E3BEF" w:rsidRPr="0008643F" w:rsidRDefault="000E3BEF" w:rsidP="000E3BEF">
      <w:pPr>
        <w:pStyle w:val="Default"/>
        <w:rPr>
          <w:color w:val="auto"/>
        </w:rPr>
      </w:pPr>
      <w:r w:rsidRPr="0008643F">
        <w:rPr>
          <w:color w:val="auto"/>
        </w:rPr>
        <w:t>4. Для включения вентилятора при повышении температуры охлаждающей жидкости.</w:t>
      </w:r>
    </w:p>
    <w:tbl>
      <w:tblPr>
        <w:tblW w:w="9915" w:type="dxa"/>
        <w:tblLayout w:type="fixed"/>
        <w:tblLook w:val="04A0" w:firstRow="1" w:lastRow="0" w:firstColumn="1" w:lastColumn="0" w:noHBand="0" w:noVBand="1"/>
      </w:tblPr>
      <w:tblGrid>
        <w:gridCol w:w="2478"/>
        <w:gridCol w:w="2479"/>
        <w:gridCol w:w="2478"/>
        <w:gridCol w:w="2480"/>
      </w:tblGrid>
      <w:tr w:rsidR="0008643F" w:rsidRPr="0008643F" w14:paraId="2149C636" w14:textId="77777777" w:rsidTr="00522564">
        <w:trPr>
          <w:trHeight w:val="558"/>
        </w:trPr>
        <w:tc>
          <w:tcPr>
            <w:tcW w:w="9915" w:type="dxa"/>
            <w:gridSpan w:val="4"/>
            <w:hideMark/>
          </w:tcPr>
          <w:p w14:paraId="3D1BE8B7" w14:textId="77777777" w:rsidR="000E3BEF" w:rsidRPr="0008643F" w:rsidRDefault="000E3BEF" w:rsidP="00522564">
            <w:pPr>
              <w:pStyle w:val="Default"/>
              <w:jc w:val="both"/>
              <w:rPr>
                <w:color w:val="auto"/>
                <w:lang w:eastAsia="en-US"/>
              </w:rPr>
            </w:pPr>
            <w:r w:rsidRPr="0008643F">
              <w:rPr>
                <w:b/>
                <w:bCs/>
                <w:color w:val="auto"/>
              </w:rPr>
              <w:t>14. Суммарный люфт рулевого колеса (в</w:t>
            </w:r>
            <w:r w:rsidRPr="0008643F">
              <w:rPr>
                <w:color w:val="auto"/>
                <w:lang w:eastAsia="en-US"/>
              </w:rPr>
              <w:t xml:space="preserve"> </w:t>
            </w:r>
            <w:r w:rsidRPr="0008643F">
              <w:rPr>
                <w:b/>
                <w:bCs/>
                <w:color w:val="auto"/>
              </w:rPr>
              <w:t>градусах) грузового автомобиля не должен превышать?</w:t>
            </w:r>
          </w:p>
          <w:p w14:paraId="72BB94D6" w14:textId="77777777" w:rsidR="000E3BEF" w:rsidRPr="0008643F" w:rsidRDefault="000E3BEF" w:rsidP="00522564">
            <w:pPr>
              <w:pStyle w:val="Default"/>
              <w:rPr>
                <w:color w:val="auto"/>
                <w:lang w:eastAsia="en-US"/>
              </w:rPr>
            </w:pPr>
          </w:p>
        </w:tc>
      </w:tr>
      <w:tr w:rsidR="0008643F" w:rsidRPr="0008643F" w14:paraId="670EB30F" w14:textId="77777777" w:rsidTr="00522564">
        <w:trPr>
          <w:trHeight w:val="309"/>
        </w:trPr>
        <w:tc>
          <w:tcPr>
            <w:tcW w:w="2478" w:type="dxa"/>
            <w:hideMark/>
          </w:tcPr>
          <w:p w14:paraId="2645D1D2" w14:textId="77777777" w:rsidR="000E3BEF" w:rsidRPr="0008643F" w:rsidRDefault="000E3BEF" w:rsidP="00522564">
            <w:pPr>
              <w:pStyle w:val="Default"/>
              <w:rPr>
                <w:color w:val="auto"/>
                <w:lang w:eastAsia="en-US"/>
              </w:rPr>
            </w:pPr>
            <w:r w:rsidRPr="0008643F">
              <w:rPr>
                <w:b/>
                <w:bCs/>
                <w:color w:val="auto"/>
              </w:rPr>
              <w:t>1.</w:t>
            </w:r>
          </w:p>
        </w:tc>
        <w:tc>
          <w:tcPr>
            <w:tcW w:w="2479" w:type="dxa"/>
            <w:hideMark/>
          </w:tcPr>
          <w:p w14:paraId="5F8F34B6" w14:textId="77777777" w:rsidR="000E3BEF" w:rsidRPr="0008643F" w:rsidRDefault="000E3BEF" w:rsidP="00522564">
            <w:pPr>
              <w:pStyle w:val="Default"/>
              <w:rPr>
                <w:color w:val="auto"/>
                <w:lang w:eastAsia="en-US"/>
              </w:rPr>
            </w:pPr>
            <w:r w:rsidRPr="0008643F">
              <w:rPr>
                <w:b/>
                <w:bCs/>
                <w:color w:val="auto"/>
              </w:rPr>
              <w:t>2.</w:t>
            </w:r>
          </w:p>
        </w:tc>
        <w:tc>
          <w:tcPr>
            <w:tcW w:w="2478" w:type="dxa"/>
            <w:hideMark/>
          </w:tcPr>
          <w:p w14:paraId="13E618A4" w14:textId="77777777" w:rsidR="000E3BEF" w:rsidRPr="0008643F" w:rsidRDefault="000E3BEF" w:rsidP="00522564">
            <w:pPr>
              <w:pStyle w:val="Default"/>
              <w:rPr>
                <w:color w:val="auto"/>
                <w:lang w:eastAsia="en-US"/>
              </w:rPr>
            </w:pPr>
            <w:r w:rsidRPr="0008643F">
              <w:rPr>
                <w:b/>
                <w:bCs/>
                <w:color w:val="auto"/>
              </w:rPr>
              <w:t>3.</w:t>
            </w:r>
          </w:p>
        </w:tc>
        <w:tc>
          <w:tcPr>
            <w:tcW w:w="2480" w:type="dxa"/>
            <w:hideMark/>
          </w:tcPr>
          <w:p w14:paraId="7D4BFBFA" w14:textId="77777777" w:rsidR="000E3BEF" w:rsidRPr="0008643F" w:rsidRDefault="000E3BEF" w:rsidP="00522564">
            <w:pPr>
              <w:pStyle w:val="Default"/>
              <w:rPr>
                <w:color w:val="auto"/>
                <w:lang w:eastAsia="en-US"/>
              </w:rPr>
            </w:pPr>
            <w:r w:rsidRPr="0008643F">
              <w:rPr>
                <w:b/>
                <w:bCs/>
                <w:color w:val="auto"/>
              </w:rPr>
              <w:t>4.</w:t>
            </w:r>
          </w:p>
        </w:tc>
      </w:tr>
      <w:tr w:rsidR="0008643F" w:rsidRPr="0008643F" w14:paraId="220E6D27" w14:textId="77777777" w:rsidTr="00522564">
        <w:trPr>
          <w:trHeight w:val="304"/>
        </w:trPr>
        <w:tc>
          <w:tcPr>
            <w:tcW w:w="2478" w:type="dxa"/>
            <w:hideMark/>
          </w:tcPr>
          <w:p w14:paraId="39F82F6D" w14:textId="77777777" w:rsidR="000E3BEF" w:rsidRPr="0008643F" w:rsidRDefault="000E3BEF" w:rsidP="00522564">
            <w:pPr>
              <w:pStyle w:val="Default"/>
              <w:rPr>
                <w:color w:val="auto"/>
                <w:lang w:eastAsia="en-US"/>
              </w:rPr>
            </w:pPr>
            <w:r w:rsidRPr="0008643F">
              <w:rPr>
                <w:b/>
                <w:bCs/>
                <w:color w:val="auto"/>
              </w:rPr>
              <w:t>10</w:t>
            </w:r>
          </w:p>
        </w:tc>
        <w:tc>
          <w:tcPr>
            <w:tcW w:w="2479" w:type="dxa"/>
            <w:hideMark/>
          </w:tcPr>
          <w:p w14:paraId="01402E6F" w14:textId="77777777" w:rsidR="000E3BEF" w:rsidRPr="0008643F" w:rsidRDefault="000E3BEF" w:rsidP="00522564">
            <w:pPr>
              <w:pStyle w:val="Default"/>
              <w:rPr>
                <w:color w:val="auto"/>
                <w:lang w:eastAsia="en-US"/>
              </w:rPr>
            </w:pPr>
            <w:r w:rsidRPr="0008643F">
              <w:rPr>
                <w:b/>
                <w:bCs/>
                <w:color w:val="auto"/>
              </w:rPr>
              <w:t>15</w:t>
            </w:r>
          </w:p>
        </w:tc>
        <w:tc>
          <w:tcPr>
            <w:tcW w:w="2478" w:type="dxa"/>
            <w:hideMark/>
          </w:tcPr>
          <w:p w14:paraId="164216E4" w14:textId="77777777" w:rsidR="000E3BEF" w:rsidRPr="0008643F" w:rsidRDefault="000E3BEF" w:rsidP="00522564">
            <w:pPr>
              <w:pStyle w:val="Default"/>
              <w:rPr>
                <w:color w:val="auto"/>
                <w:lang w:eastAsia="en-US"/>
              </w:rPr>
            </w:pPr>
            <w:r w:rsidRPr="0008643F">
              <w:rPr>
                <w:b/>
                <w:bCs/>
                <w:color w:val="auto"/>
              </w:rPr>
              <w:t>20</w:t>
            </w:r>
          </w:p>
        </w:tc>
        <w:tc>
          <w:tcPr>
            <w:tcW w:w="2480" w:type="dxa"/>
            <w:hideMark/>
          </w:tcPr>
          <w:p w14:paraId="0074F602" w14:textId="77777777" w:rsidR="000E3BEF" w:rsidRPr="0008643F" w:rsidRDefault="000E3BEF" w:rsidP="00522564">
            <w:pPr>
              <w:pStyle w:val="Default"/>
              <w:rPr>
                <w:color w:val="auto"/>
                <w:lang w:eastAsia="en-US"/>
              </w:rPr>
            </w:pPr>
            <w:r w:rsidRPr="0008643F">
              <w:rPr>
                <w:b/>
                <w:bCs/>
                <w:color w:val="auto"/>
              </w:rPr>
              <w:t>25</w:t>
            </w:r>
          </w:p>
        </w:tc>
      </w:tr>
    </w:tbl>
    <w:p w14:paraId="1E7E38C4" w14:textId="77777777" w:rsidR="000E3BEF" w:rsidRPr="0008643F" w:rsidRDefault="000E3BEF" w:rsidP="000E3BEF">
      <w:pPr>
        <w:pStyle w:val="Default"/>
        <w:rPr>
          <w:color w:val="auto"/>
        </w:rPr>
      </w:pPr>
      <w:r w:rsidRPr="0008643F">
        <w:rPr>
          <w:b/>
          <w:bCs/>
          <w:color w:val="auto"/>
        </w:rPr>
        <w:t>15. На сколько процентов допустим разряд АКБ?</w:t>
      </w:r>
    </w:p>
    <w:p w14:paraId="6B547863" w14:textId="77777777" w:rsidR="000E3BEF" w:rsidRPr="0008643F" w:rsidRDefault="000E3BEF" w:rsidP="000E3BEF">
      <w:pPr>
        <w:pStyle w:val="Default"/>
        <w:rPr>
          <w:color w:val="auto"/>
        </w:rPr>
      </w:pPr>
      <w:r w:rsidRPr="0008643F">
        <w:rPr>
          <w:color w:val="auto"/>
        </w:rPr>
        <w:t>1. Летом до 25%, зимой до 10%.</w:t>
      </w:r>
    </w:p>
    <w:p w14:paraId="229B6F38" w14:textId="77777777" w:rsidR="000E3BEF" w:rsidRPr="0008643F" w:rsidRDefault="000E3BEF" w:rsidP="000E3BEF">
      <w:pPr>
        <w:pStyle w:val="Default"/>
        <w:rPr>
          <w:color w:val="auto"/>
        </w:rPr>
      </w:pPr>
      <w:r w:rsidRPr="0008643F">
        <w:rPr>
          <w:color w:val="auto"/>
        </w:rPr>
        <w:t>2. Летом до 40%, зимой до 20%.</w:t>
      </w:r>
    </w:p>
    <w:p w14:paraId="4006778F" w14:textId="77777777" w:rsidR="000E3BEF" w:rsidRPr="0008643F" w:rsidRDefault="000E3BEF" w:rsidP="000E3BEF">
      <w:pPr>
        <w:pStyle w:val="Default"/>
        <w:rPr>
          <w:color w:val="auto"/>
        </w:rPr>
      </w:pPr>
      <w:r w:rsidRPr="0008643F">
        <w:rPr>
          <w:color w:val="auto"/>
        </w:rPr>
        <w:lastRenderedPageBreak/>
        <w:t>3. Летом до 50%, зимой до 25%.</w:t>
      </w:r>
    </w:p>
    <w:p w14:paraId="532575FA" w14:textId="77777777" w:rsidR="000E3BEF" w:rsidRPr="0008643F" w:rsidRDefault="000E3BEF" w:rsidP="000E3BEF">
      <w:pPr>
        <w:pStyle w:val="Default"/>
        <w:rPr>
          <w:color w:val="auto"/>
        </w:rPr>
      </w:pPr>
      <w:r w:rsidRPr="0008643F">
        <w:rPr>
          <w:b/>
          <w:bCs/>
          <w:color w:val="auto"/>
        </w:rPr>
        <w:t>16. Чем определяется уровень электролита в АКБ?</w:t>
      </w:r>
    </w:p>
    <w:p w14:paraId="5F2BC72B" w14:textId="77777777" w:rsidR="000E3BEF" w:rsidRPr="0008643F" w:rsidRDefault="000E3BEF" w:rsidP="000E3BEF">
      <w:pPr>
        <w:pStyle w:val="Default"/>
        <w:rPr>
          <w:color w:val="auto"/>
        </w:rPr>
      </w:pPr>
      <w:r w:rsidRPr="0008643F">
        <w:rPr>
          <w:color w:val="auto"/>
        </w:rPr>
        <w:t>1. Ареометром.</w:t>
      </w:r>
    </w:p>
    <w:p w14:paraId="2D84A42C" w14:textId="77777777" w:rsidR="000E3BEF" w:rsidRPr="0008643F" w:rsidRDefault="000E3BEF" w:rsidP="000E3BEF">
      <w:pPr>
        <w:pStyle w:val="Default"/>
        <w:rPr>
          <w:color w:val="auto"/>
        </w:rPr>
      </w:pPr>
      <w:r w:rsidRPr="0008643F">
        <w:rPr>
          <w:color w:val="auto"/>
        </w:rPr>
        <w:t>2. Стеклянной трубкой.</w:t>
      </w:r>
    </w:p>
    <w:p w14:paraId="549B06DF" w14:textId="77777777" w:rsidR="000E3BEF" w:rsidRPr="0008643F" w:rsidRDefault="000E3BEF" w:rsidP="000E3BEF">
      <w:pPr>
        <w:pStyle w:val="Default"/>
        <w:rPr>
          <w:color w:val="auto"/>
        </w:rPr>
      </w:pPr>
      <w:r w:rsidRPr="0008643F">
        <w:rPr>
          <w:color w:val="auto"/>
        </w:rPr>
        <w:t>3. Нагрузочной вилкой.</w:t>
      </w:r>
    </w:p>
    <w:p w14:paraId="5A637F83" w14:textId="77777777" w:rsidR="000E3BEF" w:rsidRPr="0008643F" w:rsidRDefault="000E3BEF" w:rsidP="000E3BEF">
      <w:pPr>
        <w:pStyle w:val="Default"/>
        <w:rPr>
          <w:color w:val="auto"/>
        </w:rPr>
      </w:pPr>
      <w:r w:rsidRPr="0008643F">
        <w:rPr>
          <w:b/>
          <w:bCs/>
          <w:color w:val="auto"/>
        </w:rPr>
        <w:t>17. Как необходимо поступить при попадании электролита на кожу?</w:t>
      </w:r>
    </w:p>
    <w:p w14:paraId="361FB103" w14:textId="77777777" w:rsidR="000E3BEF" w:rsidRPr="0008643F" w:rsidRDefault="000E3BEF" w:rsidP="000E3BEF">
      <w:pPr>
        <w:pStyle w:val="Default"/>
        <w:rPr>
          <w:color w:val="auto"/>
        </w:rPr>
      </w:pPr>
      <w:r w:rsidRPr="0008643F">
        <w:rPr>
          <w:color w:val="auto"/>
        </w:rPr>
        <w:t>1.Наложить стерильную повязку, затем обратиться к врачу.</w:t>
      </w:r>
    </w:p>
    <w:p w14:paraId="78D6938F" w14:textId="77777777" w:rsidR="000E3BEF" w:rsidRPr="0008643F" w:rsidRDefault="000E3BEF" w:rsidP="000E3BEF">
      <w:pPr>
        <w:pStyle w:val="Default"/>
        <w:rPr>
          <w:color w:val="auto"/>
        </w:rPr>
      </w:pPr>
      <w:r w:rsidRPr="0008643F">
        <w:rPr>
          <w:color w:val="auto"/>
        </w:rPr>
        <w:t>2.Осторожно снять электролит ватным тампоном, промыть это место струей воды, а затем 10% раствором питьевой соды.</w:t>
      </w:r>
    </w:p>
    <w:p w14:paraId="5AE7BC20" w14:textId="77777777" w:rsidR="000E3BEF" w:rsidRPr="0008643F" w:rsidRDefault="000E3BEF" w:rsidP="000E3BEF">
      <w:pPr>
        <w:pStyle w:val="Default"/>
        <w:rPr>
          <w:color w:val="auto"/>
        </w:rPr>
      </w:pPr>
      <w:r w:rsidRPr="0008643F">
        <w:rPr>
          <w:color w:val="auto"/>
        </w:rPr>
        <w:t>3.Промыть керосином или бензином, наложить стерильную повязку и обратиться к врачу.</w:t>
      </w:r>
    </w:p>
    <w:p w14:paraId="0728F61D" w14:textId="77777777" w:rsidR="000E3BEF" w:rsidRPr="0008643F" w:rsidRDefault="000E3BEF" w:rsidP="000E3BEF">
      <w:pPr>
        <w:pStyle w:val="Default"/>
        <w:rPr>
          <w:color w:val="auto"/>
        </w:rPr>
      </w:pPr>
      <w:r w:rsidRPr="0008643F">
        <w:rPr>
          <w:b/>
          <w:bCs/>
          <w:color w:val="auto"/>
        </w:rPr>
        <w:t>18. На какую неисправность указывают «Хлопки в карбюраторе»?</w:t>
      </w:r>
    </w:p>
    <w:p w14:paraId="49766BE2" w14:textId="77777777" w:rsidR="000E3BEF" w:rsidRPr="0008643F" w:rsidRDefault="000E3BEF" w:rsidP="000E3BEF">
      <w:pPr>
        <w:pStyle w:val="Default"/>
        <w:rPr>
          <w:color w:val="auto"/>
        </w:rPr>
      </w:pPr>
      <w:r w:rsidRPr="0008643F">
        <w:rPr>
          <w:color w:val="auto"/>
        </w:rPr>
        <w:t>1. Не плотное закрытие впускных клапанов, засорение топливных жиклеров, установлено раннее зажигание.</w:t>
      </w:r>
    </w:p>
    <w:p w14:paraId="5F15A387" w14:textId="77777777" w:rsidR="000E3BEF" w:rsidRPr="0008643F" w:rsidRDefault="000E3BEF" w:rsidP="000E3BEF">
      <w:pPr>
        <w:pStyle w:val="Default"/>
        <w:rPr>
          <w:color w:val="auto"/>
        </w:rPr>
      </w:pPr>
      <w:r w:rsidRPr="0008643F">
        <w:rPr>
          <w:color w:val="auto"/>
        </w:rPr>
        <w:t>2. Засорение воздушных жиклеров, установлено позднее зажигание.</w:t>
      </w:r>
    </w:p>
    <w:p w14:paraId="5C2F577F" w14:textId="77777777" w:rsidR="000E3BEF" w:rsidRPr="0008643F" w:rsidRDefault="000E3BEF" w:rsidP="000E3BEF">
      <w:pPr>
        <w:pStyle w:val="Default"/>
        <w:rPr>
          <w:color w:val="auto"/>
        </w:rPr>
      </w:pPr>
      <w:r w:rsidRPr="0008643F">
        <w:rPr>
          <w:color w:val="auto"/>
        </w:rPr>
        <w:t>3. Неправильно установлен зазор между контактами прерывателя («раннее» зажигание).</w:t>
      </w:r>
    </w:p>
    <w:p w14:paraId="1F3C7ABB" w14:textId="77777777" w:rsidR="000E3BEF" w:rsidRPr="0008643F" w:rsidRDefault="000E3BEF" w:rsidP="000E3BEF">
      <w:pPr>
        <w:pStyle w:val="Default"/>
        <w:rPr>
          <w:color w:val="auto"/>
        </w:rPr>
      </w:pPr>
      <w:r w:rsidRPr="0008643F">
        <w:rPr>
          <w:b/>
          <w:bCs/>
          <w:color w:val="auto"/>
        </w:rPr>
        <w:t>19.Что понимается под активной безопасностью?</w:t>
      </w:r>
    </w:p>
    <w:p w14:paraId="6E3D185F" w14:textId="77777777" w:rsidR="000E3BEF" w:rsidRPr="0008643F" w:rsidRDefault="000E3BEF" w:rsidP="000E3BEF">
      <w:pPr>
        <w:pStyle w:val="Default"/>
        <w:rPr>
          <w:color w:val="auto"/>
        </w:rPr>
      </w:pPr>
      <w:r w:rsidRPr="0008643F">
        <w:rPr>
          <w:color w:val="auto"/>
        </w:rPr>
        <w:t>1.Эксплуатационные свойства комплекса, которые направлены на предотвращения ДТП. 2.Эксплуатационные свойства комплекса водитель - автомобиль - дорога - среда движения (ВАДС), предотвращающие или максимально снижающие степень тяжести травм участников движения при невозможности предотвратить происшествия.</w:t>
      </w:r>
    </w:p>
    <w:p w14:paraId="38DCD672" w14:textId="77777777" w:rsidR="000E3BEF" w:rsidRPr="0008643F" w:rsidRDefault="000E3BEF" w:rsidP="000E3BEF">
      <w:pPr>
        <w:pStyle w:val="Default"/>
        <w:rPr>
          <w:color w:val="auto"/>
        </w:rPr>
      </w:pPr>
      <w:r w:rsidRPr="0008643F">
        <w:rPr>
          <w:color w:val="auto"/>
        </w:rPr>
        <w:t>3.Эксплуатационные свойства комплекса, которые направлены на предотвращение тяжести ДТП.</w:t>
      </w:r>
    </w:p>
    <w:p w14:paraId="0B1B967A" w14:textId="77777777" w:rsidR="000E3BEF" w:rsidRPr="0008643F" w:rsidRDefault="000E3BEF" w:rsidP="000E3BEF">
      <w:pPr>
        <w:pStyle w:val="Default"/>
        <w:rPr>
          <w:color w:val="auto"/>
        </w:rPr>
      </w:pPr>
      <w:r w:rsidRPr="0008643F">
        <w:rPr>
          <w:b/>
          <w:bCs/>
          <w:color w:val="auto"/>
        </w:rPr>
        <w:t>20.К внешней пассивной безопасности автомобиля относится:</w:t>
      </w:r>
    </w:p>
    <w:p w14:paraId="3C688F9A" w14:textId="77777777" w:rsidR="000E3BEF" w:rsidRPr="0008643F" w:rsidRDefault="000E3BEF" w:rsidP="000E3BEF">
      <w:pPr>
        <w:pStyle w:val="Default"/>
        <w:rPr>
          <w:color w:val="auto"/>
        </w:rPr>
      </w:pPr>
      <w:r w:rsidRPr="0008643F">
        <w:rPr>
          <w:color w:val="auto"/>
        </w:rPr>
        <w:t xml:space="preserve">1.Отсутствие </w:t>
      </w:r>
      <w:proofErr w:type="spellStart"/>
      <w:r w:rsidRPr="0008643F">
        <w:rPr>
          <w:color w:val="auto"/>
        </w:rPr>
        <w:t>островыступающих</w:t>
      </w:r>
      <w:proofErr w:type="spellEnd"/>
      <w:r w:rsidRPr="0008643F">
        <w:rPr>
          <w:color w:val="auto"/>
        </w:rPr>
        <w:t xml:space="preserve"> предметов внутри кузова.</w:t>
      </w:r>
    </w:p>
    <w:p w14:paraId="1259D327" w14:textId="77777777" w:rsidR="000E3BEF" w:rsidRPr="0008643F" w:rsidRDefault="000E3BEF" w:rsidP="000E3BEF">
      <w:pPr>
        <w:pStyle w:val="Default"/>
        <w:rPr>
          <w:color w:val="auto"/>
        </w:rPr>
      </w:pPr>
      <w:r w:rsidRPr="0008643F">
        <w:rPr>
          <w:color w:val="auto"/>
        </w:rPr>
        <w:t>2. Устойчивость и тяговая динамичность.</w:t>
      </w:r>
    </w:p>
    <w:p w14:paraId="1B06283B" w14:textId="77777777" w:rsidR="000E3BEF" w:rsidRPr="0008643F" w:rsidRDefault="000E3BEF" w:rsidP="000E3BEF">
      <w:pPr>
        <w:pStyle w:val="Default"/>
        <w:rPr>
          <w:color w:val="auto"/>
        </w:rPr>
      </w:pPr>
      <w:r w:rsidRPr="0008643F">
        <w:rPr>
          <w:color w:val="auto"/>
        </w:rPr>
        <w:t>3. Безопасные ветровые стекла, панель приборов, рулевое колесо и рулевая колонка.</w:t>
      </w:r>
    </w:p>
    <w:p w14:paraId="56422797" w14:textId="77777777" w:rsidR="000E3BEF" w:rsidRPr="0008643F" w:rsidRDefault="000E3BEF" w:rsidP="000E3BEF">
      <w:pPr>
        <w:pStyle w:val="Default"/>
        <w:rPr>
          <w:color w:val="auto"/>
        </w:rPr>
      </w:pPr>
      <w:r w:rsidRPr="0008643F">
        <w:rPr>
          <w:color w:val="auto"/>
        </w:rPr>
        <w:t xml:space="preserve">4.безопасные бамперы, формы кузова, отсутствие внешних </w:t>
      </w:r>
      <w:proofErr w:type="spellStart"/>
      <w:r w:rsidRPr="0008643F">
        <w:rPr>
          <w:color w:val="auto"/>
        </w:rPr>
        <w:t>островыступающих</w:t>
      </w:r>
      <w:proofErr w:type="spellEnd"/>
      <w:r w:rsidRPr="0008643F">
        <w:rPr>
          <w:color w:val="auto"/>
        </w:rPr>
        <w:t xml:space="preserve"> предметов.</w:t>
      </w:r>
    </w:p>
    <w:p w14:paraId="42F5A29F" w14:textId="77777777" w:rsidR="000E3BEF" w:rsidRPr="0008643F" w:rsidRDefault="000E3BEF" w:rsidP="000E3BEF">
      <w:pPr>
        <w:jc w:val="center"/>
        <w:rPr>
          <w:b/>
        </w:rPr>
      </w:pPr>
      <w:r w:rsidRPr="0008643F">
        <w:rPr>
          <w:b/>
        </w:rPr>
        <w:t xml:space="preserve">ВОПРОСЫ К ЗАЧЕТУ </w:t>
      </w:r>
    </w:p>
    <w:p w14:paraId="646C94A3" w14:textId="77777777" w:rsidR="000E3BEF" w:rsidRPr="0008643F" w:rsidRDefault="000E3BEF" w:rsidP="000E3BEF">
      <w:pPr>
        <w:jc w:val="center"/>
      </w:pPr>
      <w:r w:rsidRPr="0008643F">
        <w:rPr>
          <w:b/>
        </w:rPr>
        <w:t>«</w:t>
      </w:r>
      <w:r w:rsidRPr="0008643F">
        <w:rPr>
          <w:b/>
          <w:bCs/>
        </w:rPr>
        <w:t>ОРГАНИЗАЦИЯ И ВЫПОЛНЕНИЕ ГРУЗОВЫХ ПЕРЕВОЗОК АВТОМОБИЛЬНЫМ ТРАНСПОРТОМ</w:t>
      </w:r>
      <w:r w:rsidRPr="0008643F">
        <w:rPr>
          <w:b/>
        </w:rPr>
        <w:t>»</w:t>
      </w:r>
    </w:p>
    <w:p w14:paraId="348F1A1E" w14:textId="77777777" w:rsidR="000E3BEF" w:rsidRPr="0008643F" w:rsidRDefault="000E3BEF" w:rsidP="000E3BEF">
      <w:pPr>
        <w:pStyle w:val="Default"/>
        <w:rPr>
          <w:color w:val="auto"/>
        </w:rPr>
      </w:pPr>
      <w:r w:rsidRPr="0008643F">
        <w:rPr>
          <w:b/>
          <w:bCs/>
          <w:color w:val="auto"/>
        </w:rPr>
        <w:t>1. Разрешенная максимальная масса - это:</w:t>
      </w:r>
    </w:p>
    <w:p w14:paraId="70E9AFC3" w14:textId="77777777" w:rsidR="000E3BEF" w:rsidRPr="0008643F" w:rsidRDefault="000E3BEF" w:rsidP="000E3BEF">
      <w:pPr>
        <w:pStyle w:val="Default"/>
        <w:rPr>
          <w:color w:val="auto"/>
        </w:rPr>
      </w:pPr>
      <w:r w:rsidRPr="0008643F">
        <w:rPr>
          <w:color w:val="auto"/>
        </w:rPr>
        <w:t>1. Масса груза, установленная предприятием-изготовителем в качестве максимально допустимой.</w:t>
      </w:r>
    </w:p>
    <w:p w14:paraId="5008B4E3" w14:textId="77777777" w:rsidR="000E3BEF" w:rsidRPr="0008643F" w:rsidRDefault="000E3BEF" w:rsidP="000E3BEF">
      <w:pPr>
        <w:pStyle w:val="Default"/>
        <w:rPr>
          <w:color w:val="auto"/>
        </w:rPr>
      </w:pPr>
      <w:r w:rsidRPr="0008643F">
        <w:rPr>
          <w:color w:val="auto"/>
        </w:rPr>
        <w:t>2. Масса транспортного средства с грузом, установленная предприятием-изготовителем в качестве максимально допустимой.</w:t>
      </w:r>
    </w:p>
    <w:p w14:paraId="79105BC7" w14:textId="77777777" w:rsidR="000E3BEF" w:rsidRPr="0008643F" w:rsidRDefault="000E3BEF" w:rsidP="000E3BEF">
      <w:pPr>
        <w:pStyle w:val="Default"/>
        <w:rPr>
          <w:color w:val="auto"/>
        </w:rPr>
      </w:pPr>
      <w:r w:rsidRPr="0008643F">
        <w:rPr>
          <w:color w:val="auto"/>
        </w:rPr>
        <w:t>3. Масса снаряженного транспортного средства с грузом, водителем и пассажирами, установленная предприятием-изготовителем в качестве максимально допустимой.</w:t>
      </w:r>
    </w:p>
    <w:p w14:paraId="039DD00A" w14:textId="77777777" w:rsidR="000E3BEF" w:rsidRPr="0008643F" w:rsidRDefault="000E3BEF" w:rsidP="000E3BEF">
      <w:pPr>
        <w:pStyle w:val="Default"/>
        <w:rPr>
          <w:color w:val="auto"/>
        </w:rPr>
      </w:pPr>
      <w:r w:rsidRPr="0008643F">
        <w:rPr>
          <w:b/>
          <w:bCs/>
          <w:color w:val="auto"/>
        </w:rPr>
        <w:t>2.Чем ограничена масса перевозимого груза?</w:t>
      </w:r>
    </w:p>
    <w:p w14:paraId="5842D517" w14:textId="77777777" w:rsidR="000E3BEF" w:rsidRPr="0008643F" w:rsidRDefault="000E3BEF" w:rsidP="000E3BEF">
      <w:pPr>
        <w:pStyle w:val="Default"/>
        <w:rPr>
          <w:color w:val="auto"/>
        </w:rPr>
      </w:pPr>
      <w:r w:rsidRPr="0008643F">
        <w:rPr>
          <w:color w:val="auto"/>
        </w:rPr>
        <w:t>1. Вместимостью салона или кузова.</w:t>
      </w:r>
    </w:p>
    <w:p w14:paraId="16F5BBCF" w14:textId="77777777" w:rsidR="000E3BEF" w:rsidRPr="0008643F" w:rsidRDefault="000E3BEF" w:rsidP="000E3BEF">
      <w:pPr>
        <w:pStyle w:val="Default"/>
        <w:rPr>
          <w:color w:val="auto"/>
        </w:rPr>
      </w:pPr>
      <w:r w:rsidRPr="0008643F">
        <w:rPr>
          <w:color w:val="auto"/>
        </w:rPr>
        <w:t>2. Допустимой нагрузкой на шины.</w:t>
      </w:r>
    </w:p>
    <w:p w14:paraId="6C32AF9D" w14:textId="77777777" w:rsidR="000E3BEF" w:rsidRPr="0008643F" w:rsidRDefault="000E3BEF" w:rsidP="000E3BEF">
      <w:pPr>
        <w:pStyle w:val="Default"/>
        <w:rPr>
          <w:color w:val="auto"/>
        </w:rPr>
      </w:pPr>
      <w:r w:rsidRPr="0008643F">
        <w:rPr>
          <w:color w:val="auto"/>
        </w:rPr>
        <w:t>3. Величинами, установленными предприятием-изготовителем для данного транспортного средства.</w:t>
      </w:r>
    </w:p>
    <w:p w14:paraId="6F881BCF" w14:textId="77777777" w:rsidR="000E3BEF" w:rsidRPr="0008643F" w:rsidRDefault="000E3BEF" w:rsidP="000E3BEF">
      <w:pPr>
        <w:pStyle w:val="Default"/>
        <w:rPr>
          <w:color w:val="auto"/>
        </w:rPr>
      </w:pPr>
      <w:r w:rsidRPr="0008643F">
        <w:rPr>
          <w:color w:val="auto"/>
        </w:rPr>
        <w:t>4. Мощностью двигателя.</w:t>
      </w:r>
    </w:p>
    <w:p w14:paraId="539FC51E" w14:textId="77777777" w:rsidR="000E3BEF" w:rsidRPr="0008643F" w:rsidRDefault="000E3BEF" w:rsidP="000E3BEF">
      <w:pPr>
        <w:pStyle w:val="Default"/>
        <w:rPr>
          <w:color w:val="auto"/>
        </w:rPr>
      </w:pPr>
      <w:r w:rsidRPr="0008643F">
        <w:rPr>
          <w:b/>
          <w:bCs/>
          <w:color w:val="auto"/>
        </w:rPr>
        <w:t>3.Когда водитель обязан контролировать размещение, крепление и состояние груза?</w:t>
      </w:r>
    </w:p>
    <w:p w14:paraId="3359DF8C" w14:textId="77777777" w:rsidR="000E3BEF" w:rsidRPr="0008643F" w:rsidRDefault="000E3BEF" w:rsidP="000E3BEF">
      <w:pPr>
        <w:pStyle w:val="Default"/>
        <w:rPr>
          <w:color w:val="auto"/>
        </w:rPr>
      </w:pPr>
      <w:r w:rsidRPr="0008643F">
        <w:rPr>
          <w:color w:val="auto"/>
        </w:rPr>
        <w:t>1. Перед началом и во время движения.</w:t>
      </w:r>
    </w:p>
    <w:p w14:paraId="19E1DAEC" w14:textId="77777777" w:rsidR="000E3BEF" w:rsidRPr="0008643F" w:rsidRDefault="000E3BEF" w:rsidP="000E3BEF">
      <w:pPr>
        <w:pStyle w:val="Default"/>
        <w:rPr>
          <w:color w:val="auto"/>
        </w:rPr>
      </w:pPr>
      <w:r w:rsidRPr="0008643F">
        <w:rPr>
          <w:color w:val="auto"/>
        </w:rPr>
        <w:t>2. Только перед началом движения.</w:t>
      </w:r>
    </w:p>
    <w:p w14:paraId="08985A24" w14:textId="77777777" w:rsidR="000E3BEF" w:rsidRPr="0008643F" w:rsidRDefault="000E3BEF" w:rsidP="000E3BEF">
      <w:pPr>
        <w:pStyle w:val="Default"/>
        <w:rPr>
          <w:color w:val="auto"/>
        </w:rPr>
      </w:pPr>
      <w:r w:rsidRPr="0008643F">
        <w:rPr>
          <w:color w:val="auto"/>
        </w:rPr>
        <w:t>3. Только во время движения.</w:t>
      </w:r>
    </w:p>
    <w:p w14:paraId="57C6D8B7" w14:textId="77777777" w:rsidR="000E3BEF" w:rsidRPr="0008643F" w:rsidRDefault="000E3BEF" w:rsidP="000E3BEF">
      <w:pPr>
        <w:pStyle w:val="Default"/>
        <w:rPr>
          <w:color w:val="auto"/>
        </w:rPr>
      </w:pPr>
      <w:r w:rsidRPr="0008643F">
        <w:rPr>
          <w:color w:val="auto"/>
        </w:rPr>
        <w:t>4. По своему усмотрению.</w:t>
      </w:r>
    </w:p>
    <w:p w14:paraId="0274C2D2" w14:textId="77777777" w:rsidR="000E3BEF" w:rsidRPr="0008643F" w:rsidRDefault="000E3BEF" w:rsidP="000E3BEF">
      <w:pPr>
        <w:pStyle w:val="Default"/>
        <w:rPr>
          <w:color w:val="auto"/>
        </w:rPr>
      </w:pPr>
      <w:r w:rsidRPr="0008643F">
        <w:rPr>
          <w:b/>
          <w:bCs/>
          <w:color w:val="auto"/>
        </w:rPr>
        <w:t>4. Допускается ли перевозка груза, если он ограничивает обзор водителю?</w:t>
      </w:r>
    </w:p>
    <w:p w14:paraId="546299B3" w14:textId="77777777" w:rsidR="000E3BEF" w:rsidRPr="0008643F" w:rsidRDefault="000E3BEF" w:rsidP="000E3BEF">
      <w:pPr>
        <w:pStyle w:val="Default"/>
        <w:rPr>
          <w:color w:val="auto"/>
        </w:rPr>
      </w:pPr>
      <w:r w:rsidRPr="0008643F">
        <w:rPr>
          <w:color w:val="auto"/>
        </w:rPr>
        <w:t>1. Допускается только при наличии зеркал заднего вида с обеих сторон транспортного средства.</w:t>
      </w:r>
    </w:p>
    <w:p w14:paraId="65AF56B2" w14:textId="77777777" w:rsidR="000E3BEF" w:rsidRPr="0008643F" w:rsidRDefault="000E3BEF" w:rsidP="000E3BEF">
      <w:pPr>
        <w:pStyle w:val="Default"/>
        <w:rPr>
          <w:color w:val="auto"/>
        </w:rPr>
      </w:pPr>
      <w:r w:rsidRPr="0008643F">
        <w:rPr>
          <w:color w:val="auto"/>
        </w:rPr>
        <w:t>2. Допускается с соблюдением дополнительных мер предосторожности.</w:t>
      </w:r>
    </w:p>
    <w:p w14:paraId="129DE660" w14:textId="77777777" w:rsidR="000E3BEF" w:rsidRPr="0008643F" w:rsidRDefault="000E3BEF" w:rsidP="000E3BEF">
      <w:pPr>
        <w:pStyle w:val="Default"/>
        <w:rPr>
          <w:color w:val="auto"/>
        </w:rPr>
      </w:pPr>
      <w:r w:rsidRPr="0008643F">
        <w:rPr>
          <w:color w:val="auto"/>
        </w:rPr>
        <w:lastRenderedPageBreak/>
        <w:t>3. Не допускается.</w:t>
      </w:r>
    </w:p>
    <w:p w14:paraId="4E9BA014" w14:textId="77777777" w:rsidR="000E3BEF" w:rsidRPr="0008643F" w:rsidRDefault="000E3BEF" w:rsidP="000E3BEF">
      <w:pPr>
        <w:pStyle w:val="Default"/>
        <w:rPr>
          <w:color w:val="auto"/>
        </w:rPr>
      </w:pPr>
      <w:r w:rsidRPr="0008643F">
        <w:rPr>
          <w:b/>
          <w:bCs/>
          <w:color w:val="auto"/>
        </w:rPr>
        <w:t>5. Допускается ли перевозка груза, если он затрудняет управление или нарушает устойчивость транспортного средства?</w:t>
      </w:r>
    </w:p>
    <w:p w14:paraId="435909BD" w14:textId="77777777" w:rsidR="000E3BEF" w:rsidRPr="0008643F" w:rsidRDefault="000E3BEF" w:rsidP="000E3BEF">
      <w:pPr>
        <w:pStyle w:val="Default"/>
        <w:rPr>
          <w:color w:val="auto"/>
        </w:rPr>
      </w:pPr>
      <w:r w:rsidRPr="0008643F">
        <w:rPr>
          <w:color w:val="auto"/>
        </w:rPr>
        <w:t>1. Не допускается.</w:t>
      </w:r>
    </w:p>
    <w:p w14:paraId="49D775C5" w14:textId="77777777" w:rsidR="000E3BEF" w:rsidRPr="0008643F" w:rsidRDefault="000E3BEF" w:rsidP="000E3BEF">
      <w:pPr>
        <w:pStyle w:val="Default"/>
        <w:rPr>
          <w:color w:val="auto"/>
        </w:rPr>
      </w:pPr>
      <w:r w:rsidRPr="0008643F">
        <w:rPr>
          <w:color w:val="auto"/>
        </w:rPr>
        <w:t>2. Допускается только при движении со скоростью не более 30 км/ч.</w:t>
      </w:r>
    </w:p>
    <w:p w14:paraId="69CDE5CC" w14:textId="77777777" w:rsidR="000E3BEF" w:rsidRPr="0008643F" w:rsidRDefault="000E3BEF" w:rsidP="000E3BEF">
      <w:pPr>
        <w:pStyle w:val="Default"/>
        <w:rPr>
          <w:color w:val="auto"/>
        </w:rPr>
      </w:pPr>
      <w:r w:rsidRPr="0008643F">
        <w:rPr>
          <w:color w:val="auto"/>
        </w:rPr>
        <w:t>3. Допускается с соблюдением дополнительных мер предосторожности.</w:t>
      </w:r>
    </w:p>
    <w:p w14:paraId="1AF5BE25" w14:textId="77777777" w:rsidR="000E3BEF" w:rsidRPr="0008643F" w:rsidRDefault="000E3BEF" w:rsidP="000E3BEF">
      <w:pPr>
        <w:pStyle w:val="Default"/>
        <w:rPr>
          <w:color w:val="auto"/>
        </w:rPr>
      </w:pPr>
      <w:r w:rsidRPr="0008643F">
        <w:rPr>
          <w:b/>
          <w:bCs/>
          <w:color w:val="auto"/>
        </w:rPr>
        <w:t>6. Допускается ли перевозка груза, если он закрывает фонарь освещения регистрационного</w:t>
      </w:r>
    </w:p>
    <w:p w14:paraId="608C4EA8" w14:textId="77777777" w:rsidR="000E3BEF" w:rsidRPr="0008643F" w:rsidRDefault="000E3BEF" w:rsidP="000E3BEF">
      <w:pPr>
        <w:pStyle w:val="Default"/>
        <w:rPr>
          <w:color w:val="auto"/>
        </w:rPr>
      </w:pPr>
      <w:r w:rsidRPr="0008643F">
        <w:rPr>
          <w:b/>
          <w:bCs/>
          <w:color w:val="auto"/>
        </w:rPr>
        <w:t>знака?</w:t>
      </w:r>
    </w:p>
    <w:p w14:paraId="01B26C3C" w14:textId="77777777" w:rsidR="000E3BEF" w:rsidRPr="0008643F" w:rsidRDefault="000E3BEF" w:rsidP="000E3BEF">
      <w:pPr>
        <w:pStyle w:val="Default"/>
        <w:rPr>
          <w:color w:val="auto"/>
        </w:rPr>
      </w:pPr>
      <w:r w:rsidRPr="0008643F">
        <w:rPr>
          <w:color w:val="auto"/>
        </w:rPr>
        <w:t>1. Допускается.</w:t>
      </w:r>
    </w:p>
    <w:p w14:paraId="34EEEE2C" w14:textId="77777777" w:rsidR="000E3BEF" w:rsidRPr="0008643F" w:rsidRDefault="000E3BEF" w:rsidP="000E3BEF">
      <w:pPr>
        <w:pStyle w:val="Default"/>
        <w:rPr>
          <w:color w:val="auto"/>
        </w:rPr>
      </w:pPr>
      <w:r w:rsidRPr="0008643F">
        <w:rPr>
          <w:color w:val="auto"/>
        </w:rPr>
        <w:t>2. Не допускается.</w:t>
      </w:r>
    </w:p>
    <w:p w14:paraId="4D33E68D" w14:textId="77777777" w:rsidR="000E3BEF" w:rsidRPr="0008643F" w:rsidRDefault="000E3BEF" w:rsidP="000E3BEF">
      <w:pPr>
        <w:pStyle w:val="Default"/>
        <w:rPr>
          <w:color w:val="auto"/>
        </w:rPr>
      </w:pPr>
      <w:r w:rsidRPr="0008643F">
        <w:rPr>
          <w:b/>
          <w:bCs/>
          <w:color w:val="auto"/>
        </w:rPr>
        <w:t>7. Если в поездке груз стал закрывать внешние световые приборы автомобиля и нет возможности устранить это нарушение, водитель должен:</w:t>
      </w:r>
    </w:p>
    <w:p w14:paraId="5B209486" w14:textId="77777777" w:rsidR="000E3BEF" w:rsidRPr="0008643F" w:rsidRDefault="000E3BEF" w:rsidP="000E3BEF">
      <w:pPr>
        <w:pStyle w:val="Default"/>
        <w:rPr>
          <w:color w:val="auto"/>
        </w:rPr>
      </w:pPr>
      <w:r w:rsidRPr="0008643F">
        <w:rPr>
          <w:color w:val="auto"/>
        </w:rPr>
        <w:t>1. Продолжить движение только до места стоянки с соблюдением необходимых мер предосторожности.</w:t>
      </w:r>
    </w:p>
    <w:p w14:paraId="0BEEC8B3" w14:textId="77777777" w:rsidR="000E3BEF" w:rsidRPr="0008643F" w:rsidRDefault="000E3BEF" w:rsidP="000E3BEF">
      <w:pPr>
        <w:pStyle w:val="Default"/>
        <w:rPr>
          <w:color w:val="auto"/>
        </w:rPr>
      </w:pPr>
      <w:r w:rsidRPr="0008643F">
        <w:rPr>
          <w:color w:val="auto"/>
        </w:rPr>
        <w:t>2. Продолжить движение со скоростью не более 30 км/ч.</w:t>
      </w:r>
    </w:p>
    <w:p w14:paraId="629643B5" w14:textId="77777777" w:rsidR="000E3BEF" w:rsidRPr="0008643F" w:rsidRDefault="000E3BEF" w:rsidP="000E3BEF">
      <w:pPr>
        <w:pStyle w:val="Default"/>
        <w:rPr>
          <w:color w:val="auto"/>
        </w:rPr>
      </w:pPr>
      <w:r w:rsidRPr="0008643F">
        <w:rPr>
          <w:color w:val="auto"/>
        </w:rPr>
        <w:t>3. Прекратить дальнейшее движение.</w:t>
      </w:r>
    </w:p>
    <w:p w14:paraId="39B057F0" w14:textId="77777777" w:rsidR="000E3BEF" w:rsidRPr="0008643F" w:rsidRDefault="000E3BEF" w:rsidP="000E3BEF">
      <w:pPr>
        <w:pStyle w:val="Default"/>
        <w:rPr>
          <w:color w:val="auto"/>
        </w:rPr>
      </w:pPr>
      <w:r w:rsidRPr="0008643F">
        <w:rPr>
          <w:b/>
          <w:bCs/>
          <w:color w:val="auto"/>
        </w:rPr>
        <w:t>8. В каком случае допускается перевозка груза?</w:t>
      </w:r>
    </w:p>
    <w:p w14:paraId="3D2A5C38" w14:textId="77777777" w:rsidR="000E3BEF" w:rsidRPr="0008643F" w:rsidRDefault="000E3BEF" w:rsidP="000E3BEF">
      <w:pPr>
        <w:pStyle w:val="Default"/>
        <w:rPr>
          <w:color w:val="auto"/>
        </w:rPr>
      </w:pPr>
      <w:r w:rsidRPr="0008643F">
        <w:rPr>
          <w:color w:val="auto"/>
        </w:rPr>
        <w:t>1. Груз издает шум.</w:t>
      </w:r>
    </w:p>
    <w:p w14:paraId="1D209581" w14:textId="77777777" w:rsidR="000E3BEF" w:rsidRPr="0008643F" w:rsidRDefault="000E3BEF" w:rsidP="000E3BEF">
      <w:pPr>
        <w:pStyle w:val="Default"/>
        <w:rPr>
          <w:color w:val="auto"/>
        </w:rPr>
      </w:pPr>
      <w:r w:rsidRPr="0008643F">
        <w:rPr>
          <w:color w:val="auto"/>
        </w:rPr>
        <w:t>2. Груз загрязняет дорогу.</w:t>
      </w:r>
    </w:p>
    <w:p w14:paraId="06144272" w14:textId="77777777" w:rsidR="000E3BEF" w:rsidRPr="0008643F" w:rsidRDefault="000E3BEF" w:rsidP="000E3BEF">
      <w:pPr>
        <w:pStyle w:val="Default"/>
        <w:rPr>
          <w:color w:val="auto"/>
        </w:rPr>
      </w:pPr>
      <w:r w:rsidRPr="0008643F">
        <w:rPr>
          <w:color w:val="auto"/>
        </w:rPr>
        <w:t>3. Груз ограничивает обзор пассажиру.</w:t>
      </w:r>
    </w:p>
    <w:p w14:paraId="5245B4F4" w14:textId="77777777" w:rsidR="000E3BEF" w:rsidRPr="0008643F" w:rsidRDefault="000E3BEF" w:rsidP="000E3BEF">
      <w:pPr>
        <w:pStyle w:val="Default"/>
        <w:rPr>
          <w:color w:val="auto"/>
        </w:rPr>
      </w:pPr>
      <w:r w:rsidRPr="0008643F">
        <w:rPr>
          <w:b/>
          <w:bCs/>
          <w:color w:val="auto"/>
        </w:rPr>
        <w:t>9. Требуется ли обозначать груз, выступающий за габариты грузового автомобиля сбоку на</w:t>
      </w:r>
    </w:p>
    <w:p w14:paraId="573BCE8E" w14:textId="77777777" w:rsidR="000E3BEF" w:rsidRPr="0008643F" w:rsidRDefault="000E3BEF" w:rsidP="000E3BEF">
      <w:pPr>
        <w:pStyle w:val="Default"/>
        <w:rPr>
          <w:color w:val="auto"/>
        </w:rPr>
      </w:pPr>
      <w:r w:rsidRPr="0008643F">
        <w:rPr>
          <w:b/>
          <w:bCs/>
          <w:color w:val="auto"/>
        </w:rPr>
        <w:t>0,3 м?</w:t>
      </w:r>
    </w:p>
    <w:p w14:paraId="2C6FF63A" w14:textId="77777777" w:rsidR="000E3BEF" w:rsidRPr="0008643F" w:rsidRDefault="000E3BEF" w:rsidP="000E3BEF">
      <w:pPr>
        <w:pStyle w:val="Default"/>
        <w:rPr>
          <w:color w:val="auto"/>
        </w:rPr>
      </w:pPr>
      <w:r w:rsidRPr="0008643F">
        <w:rPr>
          <w:color w:val="auto"/>
        </w:rPr>
        <w:t>1. Требуется.</w:t>
      </w:r>
    </w:p>
    <w:p w14:paraId="5E45E456" w14:textId="77777777" w:rsidR="000E3BEF" w:rsidRPr="0008643F" w:rsidRDefault="000E3BEF" w:rsidP="000E3BEF">
      <w:pPr>
        <w:pStyle w:val="Default"/>
        <w:rPr>
          <w:color w:val="auto"/>
        </w:rPr>
      </w:pPr>
      <w:r w:rsidRPr="0008643F">
        <w:rPr>
          <w:color w:val="auto"/>
        </w:rPr>
        <w:t xml:space="preserve">2. Не требуется. </w:t>
      </w:r>
    </w:p>
    <w:p w14:paraId="3A55AC35" w14:textId="77777777" w:rsidR="000E3BEF" w:rsidRPr="0008643F" w:rsidRDefault="000E3BEF" w:rsidP="000E3BEF">
      <w:pPr>
        <w:pStyle w:val="Default"/>
        <w:rPr>
          <w:color w:val="auto"/>
        </w:rPr>
      </w:pPr>
      <w:r w:rsidRPr="0008643F">
        <w:rPr>
          <w:b/>
          <w:bCs/>
          <w:color w:val="auto"/>
        </w:rPr>
        <w:t>10 . Как должен быть обозначен груз, выступающий за габариты транспортного средства спереди или сзади более чем на 1 м, в светлое время суток?</w:t>
      </w:r>
    </w:p>
    <w:p w14:paraId="03BC357D" w14:textId="77777777" w:rsidR="000E3BEF" w:rsidRPr="0008643F" w:rsidRDefault="000E3BEF" w:rsidP="000E3BEF">
      <w:pPr>
        <w:pStyle w:val="Default"/>
        <w:rPr>
          <w:color w:val="auto"/>
        </w:rPr>
      </w:pPr>
      <w:r w:rsidRPr="0008643F">
        <w:rPr>
          <w:color w:val="auto"/>
        </w:rPr>
        <w:t>1. Опознавательными знаками «Прочие опасности».</w:t>
      </w:r>
    </w:p>
    <w:p w14:paraId="665CB3C8" w14:textId="77777777" w:rsidR="000E3BEF" w:rsidRPr="0008643F" w:rsidRDefault="000E3BEF" w:rsidP="000E3BEF">
      <w:pPr>
        <w:pStyle w:val="Default"/>
        <w:rPr>
          <w:color w:val="auto"/>
        </w:rPr>
      </w:pPr>
      <w:r w:rsidRPr="0008643F">
        <w:rPr>
          <w:color w:val="auto"/>
        </w:rPr>
        <w:t>2. Опознавательными знаками «Крупногабаритный груз».</w:t>
      </w:r>
    </w:p>
    <w:p w14:paraId="0D69E26A" w14:textId="77777777" w:rsidR="000E3BEF" w:rsidRPr="0008643F" w:rsidRDefault="000E3BEF" w:rsidP="000E3BEF">
      <w:pPr>
        <w:pStyle w:val="Default"/>
        <w:rPr>
          <w:color w:val="auto"/>
        </w:rPr>
      </w:pPr>
      <w:r w:rsidRPr="0008643F">
        <w:rPr>
          <w:color w:val="auto"/>
        </w:rPr>
        <w:t>3. Спереди фонарем белого цвета, а сзади - фонарем красного цвета.</w:t>
      </w:r>
    </w:p>
    <w:p w14:paraId="321FBF6C" w14:textId="77777777" w:rsidR="000E3BEF" w:rsidRPr="0008643F" w:rsidRDefault="000E3BEF" w:rsidP="000E3BEF">
      <w:pPr>
        <w:pStyle w:val="Default"/>
        <w:rPr>
          <w:color w:val="auto"/>
        </w:rPr>
      </w:pPr>
      <w:r w:rsidRPr="0008643F">
        <w:rPr>
          <w:color w:val="auto"/>
        </w:rPr>
        <w:t xml:space="preserve">4. Спереди </w:t>
      </w:r>
      <w:proofErr w:type="spellStart"/>
      <w:r w:rsidRPr="0008643F">
        <w:rPr>
          <w:color w:val="auto"/>
        </w:rPr>
        <w:t>световозвращателем</w:t>
      </w:r>
      <w:proofErr w:type="spellEnd"/>
      <w:r w:rsidRPr="0008643F">
        <w:rPr>
          <w:color w:val="auto"/>
        </w:rPr>
        <w:t xml:space="preserve"> белого цвета, сзади - </w:t>
      </w:r>
      <w:proofErr w:type="spellStart"/>
      <w:r w:rsidRPr="0008643F">
        <w:rPr>
          <w:color w:val="auto"/>
        </w:rPr>
        <w:t>световозвращателем</w:t>
      </w:r>
      <w:proofErr w:type="spellEnd"/>
      <w:r w:rsidRPr="0008643F">
        <w:rPr>
          <w:color w:val="auto"/>
        </w:rPr>
        <w:t xml:space="preserve"> красного цвета.</w:t>
      </w:r>
    </w:p>
    <w:p w14:paraId="06FF4D95" w14:textId="77777777" w:rsidR="000E3BEF" w:rsidRPr="0008643F" w:rsidRDefault="000E3BEF" w:rsidP="000E3BEF">
      <w:pPr>
        <w:pStyle w:val="Default"/>
        <w:rPr>
          <w:color w:val="auto"/>
        </w:rPr>
      </w:pPr>
    </w:p>
    <w:p w14:paraId="0B4FFB37" w14:textId="77777777" w:rsidR="000E3BEF" w:rsidRPr="0008643F" w:rsidRDefault="000E3BEF" w:rsidP="000E3BEF">
      <w:pPr>
        <w:pStyle w:val="Default"/>
        <w:rPr>
          <w:color w:val="auto"/>
        </w:rPr>
      </w:pPr>
      <w:r w:rsidRPr="0008643F">
        <w:rPr>
          <w:b/>
          <w:bCs/>
          <w:color w:val="auto"/>
        </w:rPr>
        <w:t>11. Как должен быть обозначен груз, выступающий за габариты транспортного средства спереди или сзади более чем на 1 м, в темное время суток?</w:t>
      </w:r>
    </w:p>
    <w:p w14:paraId="1665154B" w14:textId="77777777" w:rsidR="000E3BEF" w:rsidRPr="0008643F" w:rsidRDefault="000E3BEF" w:rsidP="000E3BEF">
      <w:pPr>
        <w:pStyle w:val="Default"/>
        <w:rPr>
          <w:color w:val="auto"/>
        </w:rPr>
      </w:pPr>
      <w:r w:rsidRPr="0008643F">
        <w:rPr>
          <w:color w:val="auto"/>
        </w:rPr>
        <w:t>1. Опознавательными знаками «Прочие опасности».</w:t>
      </w:r>
    </w:p>
    <w:p w14:paraId="3EEEAD72" w14:textId="77777777" w:rsidR="000E3BEF" w:rsidRPr="0008643F" w:rsidRDefault="000E3BEF" w:rsidP="000E3BEF">
      <w:pPr>
        <w:pStyle w:val="Default"/>
        <w:rPr>
          <w:color w:val="auto"/>
        </w:rPr>
      </w:pPr>
      <w:r w:rsidRPr="0008643F">
        <w:rPr>
          <w:color w:val="auto"/>
        </w:rPr>
        <w:t>2. Спереди фонарем белого цвета, а сзади - фонарем красного цвета.</w:t>
      </w:r>
    </w:p>
    <w:p w14:paraId="6580C807" w14:textId="77777777" w:rsidR="000E3BEF" w:rsidRPr="0008643F" w:rsidRDefault="000E3BEF" w:rsidP="000E3BEF">
      <w:pPr>
        <w:pStyle w:val="Default"/>
        <w:rPr>
          <w:color w:val="auto"/>
        </w:rPr>
      </w:pPr>
      <w:r w:rsidRPr="0008643F">
        <w:rPr>
          <w:color w:val="auto"/>
        </w:rPr>
        <w:t xml:space="preserve">3. Спереди </w:t>
      </w:r>
      <w:proofErr w:type="spellStart"/>
      <w:r w:rsidRPr="0008643F">
        <w:rPr>
          <w:color w:val="auto"/>
        </w:rPr>
        <w:t>световозвращателем</w:t>
      </w:r>
      <w:proofErr w:type="spellEnd"/>
      <w:r w:rsidRPr="0008643F">
        <w:rPr>
          <w:color w:val="auto"/>
        </w:rPr>
        <w:t xml:space="preserve"> белого цвета, сзади - </w:t>
      </w:r>
      <w:proofErr w:type="spellStart"/>
      <w:r w:rsidRPr="0008643F">
        <w:rPr>
          <w:color w:val="auto"/>
        </w:rPr>
        <w:t>световозвращателем</w:t>
      </w:r>
      <w:proofErr w:type="spellEnd"/>
      <w:r w:rsidRPr="0008643F">
        <w:rPr>
          <w:color w:val="auto"/>
        </w:rPr>
        <w:t xml:space="preserve"> красного цвета.</w:t>
      </w:r>
    </w:p>
    <w:p w14:paraId="188697AD" w14:textId="77777777" w:rsidR="000E3BEF" w:rsidRPr="0008643F" w:rsidRDefault="000E3BEF" w:rsidP="000E3BEF">
      <w:pPr>
        <w:pStyle w:val="Default"/>
        <w:rPr>
          <w:color w:val="auto"/>
        </w:rPr>
      </w:pPr>
      <w:r w:rsidRPr="0008643F">
        <w:rPr>
          <w:color w:val="auto"/>
        </w:rPr>
        <w:t xml:space="preserve">4. Опознавательными знаками «Крупногабаритный груз», а также фонарями или </w:t>
      </w:r>
      <w:proofErr w:type="spellStart"/>
      <w:r w:rsidRPr="0008643F">
        <w:rPr>
          <w:color w:val="auto"/>
        </w:rPr>
        <w:t>световозвращателями</w:t>
      </w:r>
      <w:proofErr w:type="spellEnd"/>
      <w:r w:rsidRPr="0008643F">
        <w:rPr>
          <w:color w:val="auto"/>
        </w:rPr>
        <w:t xml:space="preserve"> (спереди - белого, а сзади - красного цвета).</w:t>
      </w:r>
    </w:p>
    <w:p w14:paraId="7E75873C" w14:textId="77777777" w:rsidR="000E3BEF" w:rsidRPr="0008643F" w:rsidRDefault="000E3BEF" w:rsidP="000E3BEF">
      <w:pPr>
        <w:pStyle w:val="Default"/>
        <w:rPr>
          <w:color w:val="auto"/>
        </w:rPr>
      </w:pPr>
      <w:r w:rsidRPr="0008643F">
        <w:rPr>
          <w:b/>
          <w:bCs/>
          <w:color w:val="auto"/>
        </w:rPr>
        <w:t>12. Перевозка груза запрещается, если он:</w:t>
      </w:r>
    </w:p>
    <w:p w14:paraId="7DD1FC42" w14:textId="77777777" w:rsidR="000E3BEF" w:rsidRPr="0008643F" w:rsidRDefault="000E3BEF" w:rsidP="000E3BEF">
      <w:pPr>
        <w:pStyle w:val="Default"/>
        <w:rPr>
          <w:color w:val="auto"/>
        </w:rPr>
      </w:pPr>
      <w:r w:rsidRPr="0008643F">
        <w:rPr>
          <w:color w:val="auto"/>
        </w:rPr>
        <w:t>1.Выступвет более чем на 1 м за габариты транспортного средства спереди и сзади.</w:t>
      </w:r>
    </w:p>
    <w:p w14:paraId="7BC76CBB" w14:textId="77777777" w:rsidR="000E3BEF" w:rsidRPr="0008643F" w:rsidRDefault="000E3BEF" w:rsidP="000E3BEF">
      <w:pPr>
        <w:pStyle w:val="Default"/>
        <w:rPr>
          <w:color w:val="auto"/>
        </w:rPr>
      </w:pPr>
      <w:r w:rsidRPr="0008643F">
        <w:rPr>
          <w:color w:val="auto"/>
        </w:rPr>
        <w:t xml:space="preserve">2..Закрывает внешние световые приборы, </w:t>
      </w:r>
      <w:proofErr w:type="spellStart"/>
      <w:r w:rsidRPr="0008643F">
        <w:rPr>
          <w:color w:val="auto"/>
        </w:rPr>
        <w:t>световозвращатели</w:t>
      </w:r>
      <w:proofErr w:type="spellEnd"/>
      <w:r w:rsidRPr="0008643F">
        <w:rPr>
          <w:color w:val="auto"/>
        </w:rPr>
        <w:t>, регистрационные и опознавательные знаки.</w:t>
      </w:r>
    </w:p>
    <w:p w14:paraId="2CA32C69" w14:textId="77777777" w:rsidR="000E3BEF" w:rsidRPr="0008643F" w:rsidRDefault="000E3BEF" w:rsidP="000E3BEF">
      <w:pPr>
        <w:pStyle w:val="Default"/>
        <w:rPr>
          <w:color w:val="auto"/>
        </w:rPr>
      </w:pPr>
      <w:r w:rsidRPr="0008643F">
        <w:rPr>
          <w:color w:val="auto"/>
        </w:rPr>
        <w:t>3.Установлен на сидении для пассажиров.</w:t>
      </w:r>
    </w:p>
    <w:p w14:paraId="0AEB6FF8" w14:textId="77777777" w:rsidR="000E3BEF" w:rsidRPr="0008643F" w:rsidRDefault="000E3BEF" w:rsidP="000E3BEF">
      <w:pPr>
        <w:pStyle w:val="Default"/>
        <w:rPr>
          <w:color w:val="auto"/>
        </w:rPr>
      </w:pPr>
      <w:r w:rsidRPr="0008643F">
        <w:rPr>
          <w:b/>
          <w:bCs/>
          <w:color w:val="auto"/>
        </w:rPr>
        <w:t xml:space="preserve">13. Фонарем или </w:t>
      </w:r>
      <w:proofErr w:type="spellStart"/>
      <w:r w:rsidRPr="0008643F">
        <w:rPr>
          <w:b/>
          <w:bCs/>
          <w:color w:val="auto"/>
        </w:rPr>
        <w:t>световозвращателем</w:t>
      </w:r>
      <w:proofErr w:type="spellEnd"/>
      <w:r w:rsidRPr="0008643F">
        <w:rPr>
          <w:b/>
          <w:bCs/>
          <w:color w:val="auto"/>
        </w:rPr>
        <w:t xml:space="preserve"> какого цвета должен быть обозначен груз, выступающий за габариты транспортного средства сбоку более чем на 0,4 м, в темное время суток или в условиях недостаточной видимости?</w:t>
      </w:r>
    </w:p>
    <w:p w14:paraId="05333CF0" w14:textId="77777777" w:rsidR="000E3BEF" w:rsidRPr="0008643F" w:rsidRDefault="000E3BEF" w:rsidP="000E3BEF">
      <w:pPr>
        <w:pStyle w:val="Default"/>
        <w:rPr>
          <w:color w:val="auto"/>
        </w:rPr>
      </w:pPr>
      <w:r w:rsidRPr="0008643F">
        <w:rPr>
          <w:color w:val="auto"/>
        </w:rPr>
        <w:t>1. Спереди белого цвета, а сзади - красного цвета.</w:t>
      </w:r>
    </w:p>
    <w:p w14:paraId="19B56D60" w14:textId="77777777" w:rsidR="000E3BEF" w:rsidRPr="0008643F" w:rsidRDefault="000E3BEF" w:rsidP="000E3BEF">
      <w:pPr>
        <w:pStyle w:val="Default"/>
        <w:rPr>
          <w:color w:val="auto"/>
        </w:rPr>
      </w:pPr>
      <w:r w:rsidRPr="0008643F">
        <w:rPr>
          <w:color w:val="auto"/>
        </w:rPr>
        <w:t xml:space="preserve">2. Спереди желтого цвета, а сзади - красного цвета. </w:t>
      </w:r>
    </w:p>
    <w:p w14:paraId="6031B977" w14:textId="77777777" w:rsidR="000E3BEF" w:rsidRPr="0008643F" w:rsidRDefault="000E3BEF" w:rsidP="000E3BEF">
      <w:pPr>
        <w:pStyle w:val="Default"/>
        <w:rPr>
          <w:color w:val="auto"/>
        </w:rPr>
      </w:pPr>
      <w:r w:rsidRPr="0008643F">
        <w:rPr>
          <w:b/>
          <w:bCs/>
          <w:color w:val="auto"/>
        </w:rPr>
        <w:t>14. В каком из перечисленных случаев движение транспортного средства с грузом должно осуществляться в соответствии со специальными правилами?</w:t>
      </w:r>
    </w:p>
    <w:p w14:paraId="6EA4EFE8" w14:textId="77777777" w:rsidR="000E3BEF" w:rsidRPr="0008643F" w:rsidRDefault="000E3BEF" w:rsidP="000E3BEF">
      <w:pPr>
        <w:pStyle w:val="Default"/>
        <w:rPr>
          <w:color w:val="auto"/>
        </w:rPr>
      </w:pPr>
      <w:r w:rsidRPr="0008643F">
        <w:rPr>
          <w:color w:val="auto"/>
        </w:rPr>
        <w:t>1. Груз выступает за заднюю точку габарита транспортного средства более чем на 2 м.</w:t>
      </w:r>
    </w:p>
    <w:p w14:paraId="489483C7" w14:textId="77777777" w:rsidR="000E3BEF" w:rsidRPr="0008643F" w:rsidRDefault="000E3BEF" w:rsidP="000E3BEF">
      <w:pPr>
        <w:pStyle w:val="Default"/>
        <w:rPr>
          <w:color w:val="auto"/>
        </w:rPr>
      </w:pPr>
      <w:r w:rsidRPr="0008643F">
        <w:rPr>
          <w:color w:val="auto"/>
        </w:rPr>
        <w:lastRenderedPageBreak/>
        <w:t>2. Груз выступает за заднюю точку габарита транспортного средства более чем на 2,55 м.</w:t>
      </w:r>
    </w:p>
    <w:p w14:paraId="049043BC" w14:textId="77777777" w:rsidR="000E3BEF" w:rsidRPr="0008643F" w:rsidRDefault="000E3BEF" w:rsidP="000E3BEF">
      <w:pPr>
        <w:pStyle w:val="Default"/>
        <w:rPr>
          <w:b/>
          <w:bCs/>
          <w:color w:val="auto"/>
        </w:rPr>
      </w:pPr>
      <w:r w:rsidRPr="0008643F">
        <w:rPr>
          <w:b/>
          <w:bCs/>
          <w:color w:val="auto"/>
        </w:rPr>
        <w:t xml:space="preserve">15. Разрешается ли водителю транспортного средства, перевозящего </w:t>
      </w:r>
    </w:p>
    <w:p w14:paraId="2D833FFE" w14:textId="77777777" w:rsidR="000E3BEF" w:rsidRPr="0008643F" w:rsidRDefault="000E3BEF" w:rsidP="000E3BEF">
      <w:pPr>
        <w:pStyle w:val="Default"/>
        <w:rPr>
          <w:color w:val="auto"/>
        </w:rPr>
      </w:pPr>
      <w:r w:rsidRPr="0008643F">
        <w:rPr>
          <w:b/>
          <w:bCs/>
          <w:color w:val="auto"/>
        </w:rPr>
        <w:t>крупногабаритный груз с включенным проблесковым маячком желтого или оранжевого цвета, отступать от требований дорожной разметки?</w:t>
      </w:r>
    </w:p>
    <w:p w14:paraId="1F3AABB2" w14:textId="77777777" w:rsidR="000E3BEF" w:rsidRPr="0008643F" w:rsidRDefault="000E3BEF" w:rsidP="000E3BEF">
      <w:pPr>
        <w:pStyle w:val="Default"/>
        <w:rPr>
          <w:color w:val="auto"/>
        </w:rPr>
      </w:pPr>
      <w:r w:rsidRPr="0008643F">
        <w:rPr>
          <w:color w:val="auto"/>
        </w:rPr>
        <w:t>1. Разрешается во всех случаях.</w:t>
      </w:r>
    </w:p>
    <w:p w14:paraId="28D99CE3" w14:textId="77777777" w:rsidR="000E3BEF" w:rsidRPr="0008643F" w:rsidRDefault="000E3BEF" w:rsidP="000E3BEF">
      <w:pPr>
        <w:pStyle w:val="Default"/>
        <w:rPr>
          <w:color w:val="auto"/>
        </w:rPr>
      </w:pPr>
      <w:r w:rsidRPr="0008643F">
        <w:rPr>
          <w:color w:val="auto"/>
        </w:rPr>
        <w:t>2. Не разрешается.</w:t>
      </w:r>
    </w:p>
    <w:p w14:paraId="3F648668" w14:textId="77777777" w:rsidR="000E3BEF" w:rsidRPr="0008643F" w:rsidRDefault="000E3BEF" w:rsidP="000E3BEF">
      <w:pPr>
        <w:pStyle w:val="Default"/>
        <w:rPr>
          <w:color w:val="auto"/>
        </w:rPr>
      </w:pPr>
      <w:r w:rsidRPr="0008643F">
        <w:rPr>
          <w:color w:val="auto"/>
        </w:rPr>
        <w:t>3. Разрешается при условии обеспечения безопасности дорожного движения.</w:t>
      </w:r>
    </w:p>
    <w:p w14:paraId="0E852ABC" w14:textId="77777777" w:rsidR="000E3BEF" w:rsidRPr="0008643F" w:rsidRDefault="000E3BEF" w:rsidP="000E3BEF">
      <w:pPr>
        <w:pStyle w:val="Default"/>
        <w:rPr>
          <w:color w:val="auto"/>
        </w:rPr>
      </w:pPr>
      <w:r w:rsidRPr="0008643F">
        <w:rPr>
          <w:b/>
          <w:bCs/>
          <w:color w:val="auto"/>
        </w:rPr>
        <w:t>16. В каком случае запрещается движение транспортного средства?</w:t>
      </w:r>
    </w:p>
    <w:p w14:paraId="25C537CE" w14:textId="77777777" w:rsidR="000E3BEF" w:rsidRPr="0008643F" w:rsidRDefault="000E3BEF" w:rsidP="000E3BEF">
      <w:pPr>
        <w:pStyle w:val="Default"/>
        <w:rPr>
          <w:color w:val="auto"/>
        </w:rPr>
      </w:pPr>
      <w:r w:rsidRPr="0008643F">
        <w:rPr>
          <w:color w:val="auto"/>
        </w:rPr>
        <w:t>1. Нарушена герметичность системы вентиляции картера двигателя.</w:t>
      </w:r>
    </w:p>
    <w:p w14:paraId="19FA9495" w14:textId="77777777" w:rsidR="000E3BEF" w:rsidRPr="0008643F" w:rsidRDefault="000E3BEF" w:rsidP="000E3BEF">
      <w:pPr>
        <w:pStyle w:val="Default"/>
        <w:rPr>
          <w:color w:val="auto"/>
        </w:rPr>
      </w:pPr>
      <w:r w:rsidRPr="0008643F">
        <w:rPr>
          <w:color w:val="auto"/>
        </w:rPr>
        <w:t>2. При неисправности сцепного устройства в составе автопоезда.</w:t>
      </w:r>
    </w:p>
    <w:p w14:paraId="3D22DB31" w14:textId="77777777" w:rsidR="000E3BEF" w:rsidRPr="0008643F" w:rsidRDefault="000E3BEF" w:rsidP="000E3BEF">
      <w:pPr>
        <w:pStyle w:val="Default"/>
        <w:rPr>
          <w:color w:val="auto"/>
        </w:rPr>
      </w:pPr>
      <w:r w:rsidRPr="0008643F">
        <w:rPr>
          <w:color w:val="auto"/>
        </w:rPr>
        <w:t>3. Неисправен или отсутствует предусмотренный конструкцией усилитель рулевого управления.</w:t>
      </w:r>
    </w:p>
    <w:p w14:paraId="7D3FB014" w14:textId="77777777" w:rsidR="000E3BEF" w:rsidRPr="0008643F" w:rsidRDefault="000E3BEF" w:rsidP="000E3BEF">
      <w:pPr>
        <w:pStyle w:val="Default"/>
        <w:rPr>
          <w:color w:val="auto"/>
        </w:rPr>
      </w:pPr>
      <w:r w:rsidRPr="0008643F">
        <w:rPr>
          <w:b/>
          <w:bCs/>
          <w:color w:val="auto"/>
        </w:rPr>
        <w:t>17. Водители, имеющие право на управление транспортными средствами категории «В» могут управлять ими также при наличии прицепа, разрешенная максимальная масса которого не превышает:</w:t>
      </w:r>
    </w:p>
    <w:p w14:paraId="0F52E1D6" w14:textId="77777777" w:rsidR="000E3BEF" w:rsidRPr="0008643F" w:rsidRDefault="000E3BEF" w:rsidP="000E3BEF">
      <w:pPr>
        <w:pStyle w:val="Default"/>
        <w:rPr>
          <w:color w:val="auto"/>
        </w:rPr>
      </w:pPr>
      <w:r w:rsidRPr="0008643F">
        <w:rPr>
          <w:color w:val="auto"/>
        </w:rPr>
        <w:t>1.500кг.</w:t>
      </w:r>
    </w:p>
    <w:p w14:paraId="79AE77E0" w14:textId="77777777" w:rsidR="000E3BEF" w:rsidRPr="0008643F" w:rsidRDefault="000E3BEF" w:rsidP="000E3BEF">
      <w:pPr>
        <w:pStyle w:val="Default"/>
        <w:rPr>
          <w:color w:val="auto"/>
        </w:rPr>
      </w:pPr>
      <w:r w:rsidRPr="0008643F">
        <w:rPr>
          <w:color w:val="auto"/>
        </w:rPr>
        <w:t>2..750кг.</w:t>
      </w:r>
    </w:p>
    <w:p w14:paraId="3539C1DD" w14:textId="77777777" w:rsidR="000E3BEF" w:rsidRPr="0008643F" w:rsidRDefault="000E3BEF" w:rsidP="000E3BEF">
      <w:pPr>
        <w:pStyle w:val="Default"/>
        <w:rPr>
          <w:color w:val="auto"/>
        </w:rPr>
      </w:pPr>
      <w:r w:rsidRPr="0008643F">
        <w:rPr>
          <w:color w:val="auto"/>
        </w:rPr>
        <w:t>3.1000кг</w:t>
      </w:r>
    </w:p>
    <w:p w14:paraId="03CF0DEF" w14:textId="77777777" w:rsidR="000E3BEF" w:rsidRPr="0008643F" w:rsidRDefault="000E3BEF" w:rsidP="000E3BEF">
      <w:pPr>
        <w:pStyle w:val="Default"/>
        <w:rPr>
          <w:color w:val="auto"/>
        </w:rPr>
      </w:pPr>
      <w:r w:rsidRPr="0008643F">
        <w:rPr>
          <w:b/>
          <w:bCs/>
          <w:color w:val="auto"/>
        </w:rPr>
        <w:t>18. Как влияет движение с прицепом без тормозной системы на длину тормозного пути автомобиля?</w:t>
      </w:r>
    </w:p>
    <w:p w14:paraId="39564AB6" w14:textId="77777777" w:rsidR="000E3BEF" w:rsidRPr="0008643F" w:rsidRDefault="000E3BEF" w:rsidP="000E3BEF">
      <w:pPr>
        <w:pStyle w:val="Default"/>
        <w:rPr>
          <w:color w:val="auto"/>
        </w:rPr>
      </w:pPr>
      <w:r w:rsidRPr="0008643F">
        <w:rPr>
          <w:color w:val="auto"/>
        </w:rPr>
        <w:t>1.Длина тормозного пути увеличивается.</w:t>
      </w:r>
    </w:p>
    <w:p w14:paraId="3E7D0D7F" w14:textId="77777777" w:rsidR="000E3BEF" w:rsidRPr="0008643F" w:rsidRDefault="000E3BEF" w:rsidP="000E3BEF">
      <w:pPr>
        <w:pStyle w:val="Default"/>
        <w:rPr>
          <w:color w:val="auto"/>
        </w:rPr>
      </w:pPr>
      <w:r w:rsidRPr="0008643F">
        <w:rPr>
          <w:color w:val="auto"/>
        </w:rPr>
        <w:t>2. Никак не влияет.</w:t>
      </w:r>
    </w:p>
    <w:p w14:paraId="5E7B91C2" w14:textId="77777777" w:rsidR="000E3BEF" w:rsidRPr="0008643F" w:rsidRDefault="000E3BEF" w:rsidP="000E3BEF">
      <w:pPr>
        <w:pStyle w:val="Default"/>
        <w:rPr>
          <w:color w:val="auto"/>
        </w:rPr>
      </w:pPr>
      <w:r w:rsidRPr="0008643F">
        <w:rPr>
          <w:color w:val="auto"/>
        </w:rPr>
        <w:t>3. Длина тормозного пути уменьшается из-за дополнительного сопротивления движению, которое оказывает прицеп.</w:t>
      </w:r>
    </w:p>
    <w:p w14:paraId="4593AA66" w14:textId="77777777" w:rsidR="000E3BEF" w:rsidRPr="0008643F" w:rsidRDefault="000E3BEF" w:rsidP="000E3BEF">
      <w:pPr>
        <w:pStyle w:val="Default"/>
        <w:rPr>
          <w:color w:val="auto"/>
        </w:rPr>
      </w:pPr>
      <w:r w:rsidRPr="0008643F">
        <w:rPr>
          <w:b/>
          <w:bCs/>
          <w:color w:val="auto"/>
        </w:rPr>
        <w:t>19. На повороте происходит смещение прицепа автопоезда:</w:t>
      </w:r>
    </w:p>
    <w:p w14:paraId="4CFCEC9C" w14:textId="77777777" w:rsidR="000E3BEF" w:rsidRPr="0008643F" w:rsidRDefault="000E3BEF" w:rsidP="000E3BEF">
      <w:pPr>
        <w:pStyle w:val="Default"/>
        <w:rPr>
          <w:color w:val="auto"/>
        </w:rPr>
      </w:pPr>
      <w:r w:rsidRPr="0008643F">
        <w:rPr>
          <w:color w:val="auto"/>
        </w:rPr>
        <w:t>1. Не происходит никакого смещения.</w:t>
      </w:r>
    </w:p>
    <w:p w14:paraId="1E0E098C" w14:textId="77777777" w:rsidR="000E3BEF" w:rsidRPr="0008643F" w:rsidRDefault="000E3BEF" w:rsidP="000E3BEF">
      <w:pPr>
        <w:pStyle w:val="Default"/>
        <w:rPr>
          <w:color w:val="auto"/>
        </w:rPr>
      </w:pPr>
      <w:r w:rsidRPr="0008643F">
        <w:rPr>
          <w:color w:val="auto"/>
        </w:rPr>
        <w:t>2. К центру поворота.</w:t>
      </w:r>
    </w:p>
    <w:p w14:paraId="1B90F06A" w14:textId="77777777" w:rsidR="000E3BEF" w:rsidRPr="0008643F" w:rsidRDefault="000E3BEF" w:rsidP="000E3BEF">
      <w:pPr>
        <w:pStyle w:val="Default"/>
        <w:rPr>
          <w:color w:val="auto"/>
        </w:rPr>
      </w:pPr>
      <w:r w:rsidRPr="0008643F">
        <w:rPr>
          <w:color w:val="auto"/>
        </w:rPr>
        <w:t>3.От центра поворота.</w:t>
      </w:r>
    </w:p>
    <w:p w14:paraId="2263E0F6" w14:textId="77777777" w:rsidR="000E3BEF" w:rsidRPr="0008643F" w:rsidRDefault="000E3BEF" w:rsidP="000E3BEF">
      <w:pPr>
        <w:pStyle w:val="Default"/>
        <w:rPr>
          <w:color w:val="auto"/>
        </w:rPr>
      </w:pPr>
      <w:r w:rsidRPr="0008643F">
        <w:rPr>
          <w:b/>
          <w:bCs/>
          <w:color w:val="auto"/>
        </w:rPr>
        <w:t>20. Устойчивость автомобиля - это:</w:t>
      </w:r>
    </w:p>
    <w:p w14:paraId="6CB9F7A9" w14:textId="77777777" w:rsidR="000E3BEF" w:rsidRPr="0008643F" w:rsidRDefault="000E3BEF" w:rsidP="000E3BEF">
      <w:pPr>
        <w:pStyle w:val="Default"/>
        <w:rPr>
          <w:color w:val="auto"/>
        </w:rPr>
      </w:pPr>
      <w:r w:rsidRPr="0008643F">
        <w:rPr>
          <w:color w:val="auto"/>
        </w:rPr>
        <w:t>1. Качество автомобиля, характеризующееся величиной наименьшего радиуса поворота и габаритами автомобиля.</w:t>
      </w:r>
    </w:p>
    <w:p w14:paraId="355EF45F" w14:textId="77777777" w:rsidR="000E3BEF" w:rsidRPr="0008643F" w:rsidRDefault="000E3BEF" w:rsidP="000E3BEF">
      <w:pPr>
        <w:pStyle w:val="Default"/>
        <w:rPr>
          <w:color w:val="auto"/>
        </w:rPr>
      </w:pPr>
      <w:r w:rsidRPr="0008643F">
        <w:rPr>
          <w:color w:val="auto"/>
        </w:rPr>
        <w:t>2. Способность противостоять заносу и опрокидыванию в различных дорожных условиях и при высоких скоростях движения.</w:t>
      </w:r>
    </w:p>
    <w:p w14:paraId="447BCF83" w14:textId="215C0826" w:rsidR="000E3BEF" w:rsidRPr="0008643F" w:rsidRDefault="000E3BEF" w:rsidP="000E3BEF">
      <w:pPr>
        <w:pStyle w:val="Default"/>
        <w:rPr>
          <w:color w:val="auto"/>
        </w:rPr>
      </w:pPr>
      <w:r w:rsidRPr="0008643F">
        <w:rPr>
          <w:color w:val="auto"/>
        </w:rPr>
        <w:t>3.Это эксплуатационное свойство автомобиля, позволяющее водителю управлять автомобилем при наименьших затратах психической и физической энергии, при совершении маневров в плане для сохранения или задания направления движения.</w:t>
      </w:r>
    </w:p>
    <w:p w14:paraId="44486F15" w14:textId="77777777" w:rsidR="000E3BEF" w:rsidRPr="0008643F" w:rsidRDefault="000E3BEF" w:rsidP="000E3BEF">
      <w:pPr>
        <w:contextualSpacing/>
        <w:jc w:val="center"/>
        <w:rPr>
          <w:b/>
        </w:rPr>
      </w:pPr>
      <w:r w:rsidRPr="0008643F">
        <w:rPr>
          <w:b/>
        </w:rPr>
        <w:t>Критерии оценки экзамена</w:t>
      </w:r>
    </w:p>
    <w:p w14:paraId="29DA462E" w14:textId="77777777" w:rsidR="000E3BEF" w:rsidRPr="0008643F" w:rsidRDefault="000E3BEF" w:rsidP="000E3BEF">
      <w:pPr>
        <w:ind w:firstLine="709"/>
        <w:contextualSpacing/>
        <w:jc w:val="both"/>
      </w:pPr>
      <w:r w:rsidRPr="0008643F">
        <w:t>Оценка «5» («отлично») 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Выставляется студенту:</w:t>
      </w:r>
    </w:p>
    <w:p w14:paraId="35C32C7A" w14:textId="77777777" w:rsidR="000E3BEF" w:rsidRPr="0008643F" w:rsidRDefault="000E3BEF" w:rsidP="000E3BEF">
      <w:pPr>
        <w:pStyle w:val="a4"/>
        <w:numPr>
          <w:ilvl w:val="0"/>
          <w:numId w:val="9"/>
        </w:numPr>
        <w:jc w:val="both"/>
      </w:pPr>
      <w:r w:rsidRPr="0008643F">
        <w:t xml:space="preserve">усвоившему взаимосвязь основных понятий дисциплины в их значении для приобретаемой профессии, проявившему творческие способности в понимании, изложении и использовании учебно-программного материала; </w:t>
      </w:r>
    </w:p>
    <w:p w14:paraId="1B8E0F07" w14:textId="77777777" w:rsidR="000E3BEF" w:rsidRPr="0008643F" w:rsidRDefault="000E3BEF" w:rsidP="000E3BEF">
      <w:pPr>
        <w:pStyle w:val="a4"/>
        <w:numPr>
          <w:ilvl w:val="0"/>
          <w:numId w:val="9"/>
        </w:numPr>
        <w:jc w:val="both"/>
      </w:pPr>
      <w:r w:rsidRPr="0008643F">
        <w:t xml:space="preserve">обнаружившему всестороннее систематическое знание учебно-программного материала, четко и самостоятельно (без наводящих вопросов) отвечающему на вопрос билета.  </w:t>
      </w:r>
    </w:p>
    <w:p w14:paraId="33E336B1" w14:textId="77777777" w:rsidR="000E3BEF" w:rsidRPr="0008643F" w:rsidRDefault="000E3BEF" w:rsidP="000E3BEF">
      <w:pPr>
        <w:ind w:firstLine="709"/>
        <w:jc w:val="both"/>
      </w:pPr>
      <w:r w:rsidRPr="0008643F">
        <w:t>Оценка «4» («хорошо») соответствует следующей качественной характеристике: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Выставляется студенту:</w:t>
      </w:r>
    </w:p>
    <w:p w14:paraId="2EB5F227" w14:textId="77777777" w:rsidR="000E3BEF" w:rsidRPr="0008643F" w:rsidRDefault="000E3BEF" w:rsidP="000E3BEF">
      <w:pPr>
        <w:pStyle w:val="a4"/>
        <w:numPr>
          <w:ilvl w:val="0"/>
          <w:numId w:val="10"/>
        </w:numPr>
        <w:jc w:val="both"/>
      </w:pPr>
      <w:r w:rsidRPr="0008643F">
        <w:t>обнаружившему полное знание учебно-программного материала, грамотно и по существу, отвечающему на вопрос билета и не допускающему при этом существенных неточностей;</w:t>
      </w:r>
    </w:p>
    <w:p w14:paraId="15179172" w14:textId="77777777" w:rsidR="000E3BEF" w:rsidRPr="0008643F" w:rsidRDefault="000E3BEF" w:rsidP="000E3BEF">
      <w:pPr>
        <w:pStyle w:val="a4"/>
        <w:numPr>
          <w:ilvl w:val="0"/>
          <w:numId w:val="10"/>
        </w:numPr>
        <w:jc w:val="both"/>
      </w:pPr>
      <w:r w:rsidRPr="0008643F">
        <w:lastRenderedPageBreak/>
        <w:t xml:space="preserve">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 </w:t>
      </w:r>
    </w:p>
    <w:p w14:paraId="44337CA2" w14:textId="77777777" w:rsidR="000E3BEF" w:rsidRPr="0008643F" w:rsidRDefault="000E3BEF" w:rsidP="000E3BEF">
      <w:pPr>
        <w:ind w:firstLine="709"/>
        <w:jc w:val="both"/>
      </w:pPr>
      <w:r w:rsidRPr="0008643F">
        <w:t>Оценка «3» («удовлетворительно») выставляется студенту:</w:t>
      </w:r>
    </w:p>
    <w:p w14:paraId="064131DD" w14:textId="77777777" w:rsidR="000E3BEF" w:rsidRPr="0008643F" w:rsidRDefault="000E3BEF" w:rsidP="000E3BEF">
      <w:pPr>
        <w:pStyle w:val="a4"/>
        <w:numPr>
          <w:ilvl w:val="0"/>
          <w:numId w:val="11"/>
        </w:numPr>
        <w:jc w:val="both"/>
      </w:pPr>
      <w:r w:rsidRPr="0008643F">
        <w:t xml:space="preserve">обнаружившему знание основного учебно-программного материала в объеме, необходимом для дальнейшей учебы и предстоящей работы по профессии, справляющемуся с выполнением заданий, предусмотренных программой; </w:t>
      </w:r>
    </w:p>
    <w:p w14:paraId="0E22AB0D" w14:textId="77777777" w:rsidR="000E3BEF" w:rsidRPr="0008643F" w:rsidRDefault="000E3BEF" w:rsidP="000E3BEF">
      <w:pPr>
        <w:pStyle w:val="a4"/>
        <w:numPr>
          <w:ilvl w:val="0"/>
          <w:numId w:val="11"/>
        </w:numPr>
        <w:jc w:val="both"/>
      </w:pPr>
      <w:r w:rsidRPr="0008643F">
        <w:t>допустившему неточности в ответе и при выполнении экзаменационных заданий, но обладающими необходимыми знаниями для их устранения под руководством преподавателя.</w:t>
      </w:r>
    </w:p>
    <w:p w14:paraId="6308DB4D" w14:textId="77777777" w:rsidR="000E3BEF" w:rsidRPr="0008643F" w:rsidRDefault="000E3BEF" w:rsidP="000E3BEF">
      <w:pPr>
        <w:ind w:firstLine="709"/>
        <w:jc w:val="both"/>
      </w:pPr>
      <w:r w:rsidRPr="0008643F">
        <w:t>Оценка «2» («неудовлетворительно») выставляется студенту:</w:t>
      </w:r>
    </w:p>
    <w:p w14:paraId="65D2010C" w14:textId="77777777" w:rsidR="000E3BEF" w:rsidRPr="0008643F" w:rsidRDefault="000E3BEF" w:rsidP="000E3BEF">
      <w:pPr>
        <w:pStyle w:val="a4"/>
        <w:numPr>
          <w:ilvl w:val="0"/>
          <w:numId w:val="12"/>
        </w:numPr>
        <w:jc w:val="both"/>
      </w:pPr>
      <w:r w:rsidRPr="0008643F">
        <w:t>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447F0EAA" w14:textId="77777777" w:rsidR="000E3BEF" w:rsidRPr="0008643F" w:rsidRDefault="000E3BEF" w:rsidP="000E3BEF">
      <w:pPr>
        <w:jc w:val="center"/>
        <w:rPr>
          <w:b/>
        </w:rPr>
      </w:pPr>
      <w:r w:rsidRPr="0008643F">
        <w:rPr>
          <w:b/>
        </w:rPr>
        <w:t>Критерии оценки зачета</w:t>
      </w:r>
    </w:p>
    <w:p w14:paraId="59625969" w14:textId="77777777" w:rsidR="000E3BEF" w:rsidRPr="0008643F" w:rsidRDefault="000E3BEF" w:rsidP="002E00B3">
      <w:pPr>
        <w:pStyle w:val="af7"/>
        <w:spacing w:after="0"/>
        <w:ind w:left="0" w:firstLine="708"/>
        <w:jc w:val="both"/>
      </w:pPr>
      <w:r w:rsidRPr="0008643F">
        <w:t xml:space="preserve">На «зачет» оценивается ответ, если обучающийся  свободно, с глубоким знанием материала,  правильно, последовательно  и полно выберет тактику действий,  и ответит на дополнительные вопросы; если обучающийся достаточно убедительно, с несущественными ошибками в теоретической подготовке и достаточно освоенными умениями по существу правильно ответил на вопрос с дополнительными комментариями педагога или допустил небольшие погрешности в ответе. </w:t>
      </w:r>
    </w:p>
    <w:p w14:paraId="159391A5" w14:textId="62B1610F" w:rsidR="00C91190" w:rsidRPr="0008643F" w:rsidRDefault="000E3BEF" w:rsidP="000E3BEF">
      <w:pPr>
        <w:ind w:firstLine="708"/>
        <w:jc w:val="both"/>
      </w:pPr>
      <w:r w:rsidRPr="0008643F">
        <w:t>«Незачет» выставляется, если обучающийся только имеет очень слабое представление о предмете и недостаточно, или вообще не освоил умения по разрешению производственной ситуации. Допустил существенные ошибки в ответе на большинство вопросов ситуационной задачи, неверно отвечал на дополнительно заданные ему вопросы, не может справиться с решением подобной ситуационной задачи на практике.</w:t>
      </w:r>
    </w:p>
    <w:sectPr w:rsidR="00C91190" w:rsidRPr="0008643F" w:rsidSect="00C91190">
      <w:pgSz w:w="11906" w:h="16838" w:code="9"/>
      <w:pgMar w:top="851"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F3082" w14:textId="77777777" w:rsidR="002B4BFD" w:rsidRDefault="002B4BFD" w:rsidP="003F263D">
      <w:r>
        <w:separator/>
      </w:r>
    </w:p>
  </w:endnote>
  <w:endnote w:type="continuationSeparator" w:id="0">
    <w:p w14:paraId="0A9D3F9B" w14:textId="77777777" w:rsidR="002B4BFD" w:rsidRDefault="002B4BFD" w:rsidP="003F2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0"/>
    <w:family w:val="swiss"/>
    <w:pitch w:val="variable"/>
  </w:font>
  <w:font w:name="DejaVu Sans">
    <w:altName w:val="Times New Roman"/>
    <w:charset w:val="00"/>
    <w:family w:val="auto"/>
    <w:pitch w:val="variable"/>
  </w:font>
  <w:font w:name="Segoe UI">
    <w:panose1 w:val="020B0502040204020203"/>
    <w:charset w:val="CC"/>
    <w:family w:val="swiss"/>
    <w:pitch w:val="variable"/>
    <w:sig w:usb0="E4002EFF" w:usb1="C000E47F" w:usb2="00000009" w:usb3="00000000" w:csb0="000001FF" w:csb1="00000000"/>
  </w:font>
  <w:font w:name="TimesNewRomanPSMT">
    <w:altName w:val="Yu Gothic UI"/>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90E1E" w14:textId="5E1BEAD4" w:rsidR="002B4BFD" w:rsidRDefault="002B4BFD" w:rsidP="00E01903">
    <w:pPr>
      <w:pStyle w:val="afd"/>
      <w:jc w:val="center"/>
    </w:pPr>
  </w:p>
  <w:p w14:paraId="29ADFFD2" w14:textId="77777777" w:rsidR="002B4BFD" w:rsidRPr="003F263D" w:rsidRDefault="002B4BFD" w:rsidP="003F263D"/>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5F2D" w14:textId="401A756B" w:rsidR="002B4BFD" w:rsidRDefault="002B4BFD">
    <w:pPr>
      <w:pStyle w:val="afd"/>
      <w:jc w:val="right"/>
    </w:pPr>
  </w:p>
  <w:p w14:paraId="72B6ED0D" w14:textId="19EC8BCB" w:rsidR="002B4BFD" w:rsidRDefault="002B4BFD">
    <w:pPr>
      <w:pStyle w:val="af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E5584B" w14:textId="77777777" w:rsidR="002B4BFD" w:rsidRDefault="002B4BFD" w:rsidP="003F263D">
      <w:r>
        <w:separator/>
      </w:r>
    </w:p>
  </w:footnote>
  <w:footnote w:type="continuationSeparator" w:id="0">
    <w:p w14:paraId="7496121A" w14:textId="77777777" w:rsidR="002B4BFD" w:rsidRDefault="002B4BFD" w:rsidP="003F26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15:restartNumberingAfterBreak="0">
    <w:nsid w:val="00000004"/>
    <w:multiLevelType w:val="multilevel"/>
    <w:tmpl w:val="D980B72C"/>
    <w:name w:val="WW8Num4"/>
    <w:lvl w:ilvl="0">
      <w:start w:val="1"/>
      <w:numFmt w:val="decimal"/>
      <w:lvlText w:val="%1."/>
      <w:lvlJc w:val="left"/>
      <w:pPr>
        <w:tabs>
          <w:tab w:val="num" w:pos="1070"/>
        </w:tabs>
        <w:ind w:left="107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0000006"/>
    <w:multiLevelType w:val="singleLevel"/>
    <w:tmpl w:val="00000006"/>
    <w:name w:val="WW8Num6"/>
    <w:lvl w:ilvl="0">
      <w:start w:val="1"/>
      <w:numFmt w:val="decimal"/>
      <w:lvlText w:val="%1."/>
      <w:lvlJc w:val="left"/>
      <w:pPr>
        <w:tabs>
          <w:tab w:val="num" w:pos="1080"/>
        </w:tabs>
        <w:ind w:left="1080" w:hanging="360"/>
      </w:pPr>
    </w:lvl>
  </w:abstractNum>
  <w:abstractNum w:abstractNumId="4" w15:restartNumberingAfterBreak="0">
    <w:nsid w:val="00000008"/>
    <w:multiLevelType w:val="singleLevel"/>
    <w:tmpl w:val="00000008"/>
    <w:name w:val="WW8Num8"/>
    <w:lvl w:ilvl="0">
      <w:start w:val="1"/>
      <w:numFmt w:val="decimal"/>
      <w:lvlText w:val="%1."/>
      <w:lvlJc w:val="left"/>
      <w:pPr>
        <w:tabs>
          <w:tab w:val="num" w:pos="1440"/>
        </w:tabs>
        <w:ind w:left="1440" w:hanging="360"/>
      </w:pPr>
    </w:lvl>
  </w:abstractNum>
  <w:abstractNum w:abstractNumId="5" w15:restartNumberingAfterBreak="0">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6" w15:restartNumberingAfterBreak="0">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7" w15:restartNumberingAfterBreak="0">
    <w:nsid w:val="00000013"/>
    <w:multiLevelType w:val="singleLevel"/>
    <w:tmpl w:val="00000013"/>
    <w:name w:val="WW8Num19"/>
    <w:lvl w:ilvl="0">
      <w:start w:val="1"/>
      <w:numFmt w:val="decimal"/>
      <w:lvlText w:val="%1."/>
      <w:lvlJc w:val="left"/>
      <w:pPr>
        <w:tabs>
          <w:tab w:val="num" w:pos="720"/>
        </w:tabs>
        <w:ind w:left="720" w:hanging="360"/>
      </w:pPr>
    </w:lvl>
  </w:abstractNum>
  <w:abstractNum w:abstractNumId="8" w15:restartNumberingAfterBreak="0">
    <w:nsid w:val="00000015"/>
    <w:multiLevelType w:val="singleLevel"/>
    <w:tmpl w:val="00000015"/>
    <w:name w:val="WW8Num21"/>
    <w:lvl w:ilvl="0">
      <w:start w:val="1"/>
      <w:numFmt w:val="decimal"/>
      <w:lvlText w:val="%1."/>
      <w:lvlJc w:val="left"/>
      <w:pPr>
        <w:tabs>
          <w:tab w:val="num" w:pos="1440"/>
        </w:tabs>
        <w:ind w:left="1440" w:hanging="360"/>
      </w:pPr>
    </w:lvl>
  </w:abstractNum>
  <w:abstractNum w:abstractNumId="9" w15:restartNumberingAfterBreak="0">
    <w:nsid w:val="00000018"/>
    <w:multiLevelType w:val="singleLevel"/>
    <w:tmpl w:val="00000018"/>
    <w:name w:val="WW8Num25"/>
    <w:lvl w:ilvl="0">
      <w:start w:val="1"/>
      <w:numFmt w:val="decimal"/>
      <w:lvlText w:val="%1."/>
      <w:lvlJc w:val="left"/>
      <w:pPr>
        <w:tabs>
          <w:tab w:val="num" w:pos="720"/>
        </w:tabs>
        <w:ind w:left="720" w:hanging="360"/>
      </w:pPr>
    </w:lvl>
  </w:abstractNum>
  <w:abstractNum w:abstractNumId="10" w15:restartNumberingAfterBreak="0">
    <w:nsid w:val="00000019"/>
    <w:multiLevelType w:val="singleLevel"/>
    <w:tmpl w:val="00000019"/>
    <w:name w:val="WW8Num26"/>
    <w:lvl w:ilvl="0">
      <w:start w:val="1"/>
      <w:numFmt w:val="decimal"/>
      <w:lvlText w:val="%1."/>
      <w:lvlJc w:val="left"/>
      <w:pPr>
        <w:tabs>
          <w:tab w:val="num" w:pos="720"/>
        </w:tabs>
        <w:ind w:left="720" w:hanging="360"/>
      </w:pPr>
    </w:lvl>
  </w:abstractNum>
  <w:abstractNum w:abstractNumId="11" w15:restartNumberingAfterBreak="0">
    <w:nsid w:val="0000001A"/>
    <w:multiLevelType w:val="singleLevel"/>
    <w:tmpl w:val="0000001A"/>
    <w:name w:val="WW8Num27"/>
    <w:lvl w:ilvl="0">
      <w:start w:val="1"/>
      <w:numFmt w:val="decimal"/>
      <w:lvlText w:val="%1."/>
      <w:lvlJc w:val="left"/>
      <w:pPr>
        <w:tabs>
          <w:tab w:val="num" w:pos="360"/>
        </w:tabs>
        <w:ind w:left="360" w:hanging="360"/>
      </w:pPr>
    </w:lvl>
  </w:abstractNum>
  <w:abstractNum w:abstractNumId="12" w15:restartNumberingAfterBreak="0">
    <w:nsid w:val="0000001C"/>
    <w:multiLevelType w:val="singleLevel"/>
    <w:tmpl w:val="0000001C"/>
    <w:name w:val="WW8Num29"/>
    <w:lvl w:ilvl="0">
      <w:start w:val="1"/>
      <w:numFmt w:val="decimal"/>
      <w:lvlText w:val="%1."/>
      <w:lvlJc w:val="left"/>
      <w:pPr>
        <w:tabs>
          <w:tab w:val="num" w:pos="720"/>
        </w:tabs>
        <w:ind w:left="720" w:hanging="360"/>
      </w:pPr>
    </w:lvl>
  </w:abstractNum>
  <w:abstractNum w:abstractNumId="13" w15:restartNumberingAfterBreak="0">
    <w:nsid w:val="0000001E"/>
    <w:multiLevelType w:val="singleLevel"/>
    <w:tmpl w:val="0000001E"/>
    <w:name w:val="WW8Num31"/>
    <w:lvl w:ilvl="0">
      <w:start w:val="1"/>
      <w:numFmt w:val="decimal"/>
      <w:lvlText w:val="%1."/>
      <w:lvlJc w:val="left"/>
      <w:pPr>
        <w:tabs>
          <w:tab w:val="num" w:pos="502"/>
        </w:tabs>
        <w:ind w:left="502" w:hanging="360"/>
      </w:pPr>
    </w:lvl>
  </w:abstractNum>
  <w:abstractNum w:abstractNumId="14" w15:restartNumberingAfterBreak="0">
    <w:nsid w:val="00000021"/>
    <w:multiLevelType w:val="singleLevel"/>
    <w:tmpl w:val="00000021"/>
    <w:name w:val="WW8Num35"/>
    <w:lvl w:ilvl="0">
      <w:start w:val="1"/>
      <w:numFmt w:val="decimal"/>
      <w:lvlText w:val="%1."/>
      <w:lvlJc w:val="left"/>
      <w:pPr>
        <w:tabs>
          <w:tab w:val="num" w:pos="360"/>
        </w:tabs>
        <w:ind w:left="360" w:hanging="360"/>
      </w:pPr>
    </w:lvl>
  </w:abstractNum>
  <w:abstractNum w:abstractNumId="15" w15:restartNumberingAfterBreak="0">
    <w:nsid w:val="00000024"/>
    <w:multiLevelType w:val="singleLevel"/>
    <w:tmpl w:val="00000024"/>
    <w:name w:val="WW8Num38"/>
    <w:lvl w:ilvl="0">
      <w:start w:val="1"/>
      <w:numFmt w:val="decimal"/>
      <w:lvlText w:val="%1."/>
      <w:lvlJc w:val="left"/>
      <w:pPr>
        <w:tabs>
          <w:tab w:val="num" w:pos="1080"/>
        </w:tabs>
        <w:ind w:left="1080" w:hanging="360"/>
      </w:pPr>
    </w:lvl>
  </w:abstractNum>
  <w:abstractNum w:abstractNumId="16" w15:restartNumberingAfterBreak="0">
    <w:nsid w:val="00000025"/>
    <w:multiLevelType w:val="singleLevel"/>
    <w:tmpl w:val="00000025"/>
    <w:name w:val="WW8Num39"/>
    <w:lvl w:ilvl="0">
      <w:start w:val="1"/>
      <w:numFmt w:val="decimal"/>
      <w:lvlText w:val="%1."/>
      <w:lvlJc w:val="left"/>
      <w:pPr>
        <w:tabs>
          <w:tab w:val="num" w:pos="1080"/>
        </w:tabs>
        <w:ind w:left="1080" w:hanging="360"/>
      </w:pPr>
    </w:lvl>
  </w:abstractNum>
  <w:abstractNum w:abstractNumId="17" w15:restartNumberingAfterBreak="0">
    <w:nsid w:val="00000026"/>
    <w:multiLevelType w:val="singleLevel"/>
    <w:tmpl w:val="00000026"/>
    <w:name w:val="WW8Num40"/>
    <w:lvl w:ilvl="0">
      <w:start w:val="1"/>
      <w:numFmt w:val="decimal"/>
      <w:lvlText w:val="%1."/>
      <w:lvlJc w:val="left"/>
      <w:pPr>
        <w:tabs>
          <w:tab w:val="num" w:pos="1080"/>
        </w:tabs>
        <w:ind w:left="1080" w:hanging="360"/>
      </w:pPr>
    </w:lvl>
  </w:abstractNum>
  <w:abstractNum w:abstractNumId="18" w15:restartNumberingAfterBreak="0">
    <w:nsid w:val="00000027"/>
    <w:multiLevelType w:val="singleLevel"/>
    <w:tmpl w:val="00000027"/>
    <w:name w:val="WW8Num41"/>
    <w:lvl w:ilvl="0">
      <w:start w:val="1"/>
      <w:numFmt w:val="decimal"/>
      <w:lvlText w:val="%1."/>
      <w:lvlJc w:val="left"/>
      <w:pPr>
        <w:tabs>
          <w:tab w:val="num" w:pos="720"/>
        </w:tabs>
        <w:ind w:left="720" w:hanging="360"/>
      </w:pPr>
    </w:lvl>
  </w:abstractNum>
  <w:abstractNum w:abstractNumId="19" w15:restartNumberingAfterBreak="0">
    <w:nsid w:val="00000028"/>
    <w:multiLevelType w:val="singleLevel"/>
    <w:tmpl w:val="00000028"/>
    <w:name w:val="WW8Num42"/>
    <w:lvl w:ilvl="0">
      <w:start w:val="1"/>
      <w:numFmt w:val="decimal"/>
      <w:lvlText w:val="%1."/>
      <w:lvlJc w:val="left"/>
      <w:pPr>
        <w:tabs>
          <w:tab w:val="num" w:pos="360"/>
        </w:tabs>
        <w:ind w:left="360" w:hanging="360"/>
      </w:pPr>
    </w:lvl>
  </w:abstractNum>
  <w:abstractNum w:abstractNumId="20" w15:restartNumberingAfterBreak="0">
    <w:nsid w:val="059A2276"/>
    <w:multiLevelType w:val="hybridMultilevel"/>
    <w:tmpl w:val="4DC4E75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07114C8C"/>
    <w:multiLevelType w:val="hybridMultilevel"/>
    <w:tmpl w:val="A092831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0CDF6BA1"/>
    <w:multiLevelType w:val="hybridMultilevel"/>
    <w:tmpl w:val="7C2ADB0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20290CE9"/>
    <w:multiLevelType w:val="hybridMultilevel"/>
    <w:tmpl w:val="4996829A"/>
    <w:lvl w:ilvl="0" w:tplc="AED23298">
      <w:start w:val="4"/>
      <w:numFmt w:val="decimal"/>
      <w:lvlText w:val="%1."/>
      <w:lvlJc w:val="left"/>
      <w:pPr>
        <w:ind w:left="644" w:hanging="360"/>
      </w:pPr>
      <w:rPr>
        <w:rFonts w:hint="default"/>
        <w:color w:val="auto"/>
        <w:u w:val="non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21B30BCD"/>
    <w:multiLevelType w:val="hybridMultilevel"/>
    <w:tmpl w:val="86CCD8AA"/>
    <w:lvl w:ilvl="0" w:tplc="EA2428B2">
      <w:start w:val="25"/>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23390CD0"/>
    <w:multiLevelType w:val="hybridMultilevel"/>
    <w:tmpl w:val="E3C0BD00"/>
    <w:lvl w:ilvl="0" w:tplc="0419000F">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24B149B3"/>
    <w:multiLevelType w:val="multilevel"/>
    <w:tmpl w:val="D980B72C"/>
    <w:lvl w:ilvl="0">
      <w:start w:val="1"/>
      <w:numFmt w:val="decimal"/>
      <w:lvlText w:val="%1."/>
      <w:lvlJc w:val="left"/>
      <w:pPr>
        <w:tabs>
          <w:tab w:val="num" w:pos="1070"/>
        </w:tabs>
        <w:ind w:left="107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25380133"/>
    <w:multiLevelType w:val="multilevel"/>
    <w:tmpl w:val="72E4324E"/>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8" w15:restartNumberingAfterBreak="0">
    <w:nsid w:val="2B093746"/>
    <w:multiLevelType w:val="hybridMultilevel"/>
    <w:tmpl w:val="4F6689C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2D060A83"/>
    <w:multiLevelType w:val="hybridMultilevel"/>
    <w:tmpl w:val="8842D390"/>
    <w:lvl w:ilvl="0" w:tplc="E954D792">
      <w:start w:val="1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2DA26CEB"/>
    <w:multiLevelType w:val="hybridMultilevel"/>
    <w:tmpl w:val="74A426BC"/>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332438E2"/>
    <w:multiLevelType w:val="hybridMultilevel"/>
    <w:tmpl w:val="01E64AB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35722380"/>
    <w:multiLevelType w:val="hybridMultilevel"/>
    <w:tmpl w:val="706656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35CF05E3"/>
    <w:multiLevelType w:val="hybridMultilevel"/>
    <w:tmpl w:val="ED56BEAE"/>
    <w:lvl w:ilvl="0" w:tplc="B016BF62">
      <w:start w:val="5"/>
      <w:numFmt w:val="decimal"/>
      <w:lvlText w:val="%1."/>
      <w:lvlJc w:val="left"/>
      <w:pPr>
        <w:ind w:left="644" w:hanging="360"/>
      </w:pPr>
      <w:rPr>
        <w:rFonts w:hint="default"/>
        <w:i w:val="0"/>
        <w:sz w:val="24"/>
        <w:szCs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40C4946"/>
    <w:multiLevelType w:val="hybridMultilevel"/>
    <w:tmpl w:val="D69462C8"/>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92B6795"/>
    <w:multiLevelType w:val="hybridMultilevel"/>
    <w:tmpl w:val="C06EAC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6E05D6"/>
    <w:multiLevelType w:val="hybridMultilevel"/>
    <w:tmpl w:val="F47A93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4B92680"/>
    <w:multiLevelType w:val="hybridMultilevel"/>
    <w:tmpl w:val="5E124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C25430"/>
    <w:multiLevelType w:val="hybridMultilevel"/>
    <w:tmpl w:val="05B65C40"/>
    <w:lvl w:ilvl="0" w:tplc="04190005">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802B65"/>
    <w:multiLevelType w:val="multilevel"/>
    <w:tmpl w:val="8106578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EC34BCF"/>
    <w:multiLevelType w:val="hybridMultilevel"/>
    <w:tmpl w:val="AA6EC6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3"/>
  </w:num>
  <w:num w:numId="2">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29"/>
  </w:num>
  <w:num w:numId="5">
    <w:abstractNumId w:val="26"/>
  </w:num>
  <w:num w:numId="6">
    <w:abstractNumId w:val="37"/>
  </w:num>
  <w:num w:numId="7">
    <w:abstractNumId w:val="22"/>
  </w:num>
  <w:num w:numId="8">
    <w:abstractNumId w:val="38"/>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39"/>
  </w:num>
  <w:num w:numId="20">
    <w:abstractNumId w:val="35"/>
  </w:num>
  <w:num w:numId="21">
    <w:abstractNumId w:val="23"/>
  </w:num>
  <w:num w:numId="22">
    <w:abstractNumId w:val="3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FE4"/>
    <w:rsid w:val="00017734"/>
    <w:rsid w:val="00020445"/>
    <w:rsid w:val="000643B2"/>
    <w:rsid w:val="0008643F"/>
    <w:rsid w:val="000A459B"/>
    <w:rsid w:val="000B4A49"/>
    <w:rsid w:val="000E1CB6"/>
    <w:rsid w:val="000E3BEF"/>
    <w:rsid w:val="000F0D1C"/>
    <w:rsid w:val="000F1C82"/>
    <w:rsid w:val="000F26BD"/>
    <w:rsid w:val="0010743B"/>
    <w:rsid w:val="00111640"/>
    <w:rsid w:val="00112FA7"/>
    <w:rsid w:val="0011540E"/>
    <w:rsid w:val="00123467"/>
    <w:rsid w:val="001712BB"/>
    <w:rsid w:val="001B10BF"/>
    <w:rsid w:val="001F1996"/>
    <w:rsid w:val="00213619"/>
    <w:rsid w:val="00227709"/>
    <w:rsid w:val="002961F0"/>
    <w:rsid w:val="002B4BFD"/>
    <w:rsid w:val="002C2A86"/>
    <w:rsid w:val="002E00B3"/>
    <w:rsid w:val="002E492B"/>
    <w:rsid w:val="00310FF0"/>
    <w:rsid w:val="0032425C"/>
    <w:rsid w:val="00343D00"/>
    <w:rsid w:val="0036249A"/>
    <w:rsid w:val="003676AF"/>
    <w:rsid w:val="003744EE"/>
    <w:rsid w:val="003A2F12"/>
    <w:rsid w:val="003A5332"/>
    <w:rsid w:val="003D6214"/>
    <w:rsid w:val="003F263D"/>
    <w:rsid w:val="003F3145"/>
    <w:rsid w:val="00407FA1"/>
    <w:rsid w:val="00422FE4"/>
    <w:rsid w:val="0044707E"/>
    <w:rsid w:val="00452494"/>
    <w:rsid w:val="004772F2"/>
    <w:rsid w:val="004C1F5C"/>
    <w:rsid w:val="00522564"/>
    <w:rsid w:val="00526D76"/>
    <w:rsid w:val="00537876"/>
    <w:rsid w:val="005B28E2"/>
    <w:rsid w:val="005D19A4"/>
    <w:rsid w:val="00610BF2"/>
    <w:rsid w:val="00663A68"/>
    <w:rsid w:val="00675FFC"/>
    <w:rsid w:val="00676810"/>
    <w:rsid w:val="00696B6D"/>
    <w:rsid w:val="006A4FD1"/>
    <w:rsid w:val="006C0B77"/>
    <w:rsid w:val="007A211E"/>
    <w:rsid w:val="007E44EA"/>
    <w:rsid w:val="007F7D95"/>
    <w:rsid w:val="00804AD2"/>
    <w:rsid w:val="008242FF"/>
    <w:rsid w:val="0083163D"/>
    <w:rsid w:val="00832805"/>
    <w:rsid w:val="0084104B"/>
    <w:rsid w:val="00841CC1"/>
    <w:rsid w:val="00847168"/>
    <w:rsid w:val="0086195B"/>
    <w:rsid w:val="00870751"/>
    <w:rsid w:val="0087254D"/>
    <w:rsid w:val="008852C1"/>
    <w:rsid w:val="008A2812"/>
    <w:rsid w:val="008A60AC"/>
    <w:rsid w:val="008C1BB4"/>
    <w:rsid w:val="008E68A9"/>
    <w:rsid w:val="00922C48"/>
    <w:rsid w:val="00950ECB"/>
    <w:rsid w:val="009626A9"/>
    <w:rsid w:val="0099562D"/>
    <w:rsid w:val="009A352D"/>
    <w:rsid w:val="009C6C9F"/>
    <w:rsid w:val="009D122A"/>
    <w:rsid w:val="009E0751"/>
    <w:rsid w:val="009E1380"/>
    <w:rsid w:val="009E1698"/>
    <w:rsid w:val="009F2B36"/>
    <w:rsid w:val="00A07A49"/>
    <w:rsid w:val="00A121C4"/>
    <w:rsid w:val="00A352FF"/>
    <w:rsid w:val="00A36010"/>
    <w:rsid w:val="00A622DD"/>
    <w:rsid w:val="00A67CF7"/>
    <w:rsid w:val="00AD5305"/>
    <w:rsid w:val="00AF5EFC"/>
    <w:rsid w:val="00B24272"/>
    <w:rsid w:val="00B32D42"/>
    <w:rsid w:val="00B561AB"/>
    <w:rsid w:val="00B605A9"/>
    <w:rsid w:val="00B75BB7"/>
    <w:rsid w:val="00B915B7"/>
    <w:rsid w:val="00BA4E04"/>
    <w:rsid w:val="00BC149C"/>
    <w:rsid w:val="00BC5784"/>
    <w:rsid w:val="00BC6612"/>
    <w:rsid w:val="00BD60B4"/>
    <w:rsid w:val="00BE5A1C"/>
    <w:rsid w:val="00BE5B8A"/>
    <w:rsid w:val="00BE6E0D"/>
    <w:rsid w:val="00C20891"/>
    <w:rsid w:val="00C73A2A"/>
    <w:rsid w:val="00C8428E"/>
    <w:rsid w:val="00C91190"/>
    <w:rsid w:val="00CA1A63"/>
    <w:rsid w:val="00CB39DA"/>
    <w:rsid w:val="00CB5D36"/>
    <w:rsid w:val="00CC06E0"/>
    <w:rsid w:val="00CC4BBA"/>
    <w:rsid w:val="00D2254A"/>
    <w:rsid w:val="00D33BA2"/>
    <w:rsid w:val="00D52344"/>
    <w:rsid w:val="00D60057"/>
    <w:rsid w:val="00D655B6"/>
    <w:rsid w:val="00D66ACF"/>
    <w:rsid w:val="00D73A26"/>
    <w:rsid w:val="00D818EC"/>
    <w:rsid w:val="00D83701"/>
    <w:rsid w:val="00D96FFB"/>
    <w:rsid w:val="00DB2BAB"/>
    <w:rsid w:val="00E01903"/>
    <w:rsid w:val="00E06AAE"/>
    <w:rsid w:val="00E443FB"/>
    <w:rsid w:val="00E50709"/>
    <w:rsid w:val="00EA1D13"/>
    <w:rsid w:val="00EA59DF"/>
    <w:rsid w:val="00EB2F1A"/>
    <w:rsid w:val="00EC4215"/>
    <w:rsid w:val="00EE4070"/>
    <w:rsid w:val="00EF1399"/>
    <w:rsid w:val="00F12C76"/>
    <w:rsid w:val="00F22028"/>
    <w:rsid w:val="00F542D6"/>
    <w:rsid w:val="00F701D9"/>
    <w:rsid w:val="00F72672"/>
    <w:rsid w:val="00FA48CB"/>
    <w:rsid w:val="00FD5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F0EBE"/>
  <w15:chartTrackingRefBased/>
  <w15:docId w15:val="{D9E2E43C-680C-4489-B5ED-AB2B52FBA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FE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outlineLvl w:val="0"/>
    </w:pPr>
    <w:rPr>
      <w:b/>
      <w:bCs/>
      <w:sz w:val="28"/>
      <w:szCs w:val="28"/>
    </w:rPr>
  </w:style>
  <w:style w:type="paragraph" w:styleId="2">
    <w:name w:val="heading 2"/>
    <w:basedOn w:val="a"/>
    <w:next w:val="a"/>
    <w:link w:val="20"/>
    <w:uiPriority w:val="99"/>
    <w:qFormat/>
    <w:rsid w:val="00675FFC"/>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675FFC"/>
    <w:pPr>
      <w:keepNext/>
      <w:widowControl w:val="0"/>
      <w:autoSpaceDE w:val="0"/>
      <w:autoSpaceDN w:val="0"/>
      <w:adjustRightInd w:val="0"/>
      <w:spacing w:before="240" w:after="60"/>
      <w:outlineLvl w:val="2"/>
    </w:pPr>
    <w:rPr>
      <w:rFonts w:ascii="Cambria" w:hAnsi="Cambria"/>
      <w:b/>
      <w:bCs/>
      <w:sz w:val="26"/>
      <w:szCs w:val="26"/>
    </w:rPr>
  </w:style>
  <w:style w:type="paragraph" w:styleId="4">
    <w:name w:val="heading 4"/>
    <w:basedOn w:val="a"/>
    <w:next w:val="a"/>
    <w:link w:val="40"/>
    <w:uiPriority w:val="99"/>
    <w:semiHidden/>
    <w:unhideWhenUsed/>
    <w:qFormat/>
    <w:rsid w:val="00675FFC"/>
    <w:pPr>
      <w:keepNext/>
      <w:keepLines/>
      <w:spacing w:before="200"/>
      <w:outlineLvl w:val="3"/>
    </w:pPr>
    <w:rPr>
      <w:rFonts w:ascii="Cambria" w:hAnsi="Cambria" w:cs="Cambria"/>
      <w:b/>
      <w:bCs/>
      <w:i/>
      <w:iCs/>
      <w:color w:val="4F81BD"/>
    </w:rPr>
  </w:style>
  <w:style w:type="paragraph" w:styleId="8">
    <w:name w:val="heading 8"/>
    <w:basedOn w:val="a"/>
    <w:next w:val="a"/>
    <w:link w:val="80"/>
    <w:uiPriority w:val="99"/>
    <w:qFormat/>
    <w:rsid w:val="00675FFC"/>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22FE4"/>
    <w:rPr>
      <w:rFonts w:ascii="Times New Roman" w:eastAsia="Times New Roman" w:hAnsi="Times New Roman" w:cs="Times New Roman"/>
      <w:b/>
      <w:bCs/>
      <w:sz w:val="28"/>
      <w:szCs w:val="28"/>
      <w:lang w:eastAsia="ru-RU"/>
    </w:rPr>
  </w:style>
  <w:style w:type="paragraph" w:styleId="11">
    <w:name w:val="toc 1"/>
    <w:basedOn w:val="a"/>
    <w:next w:val="a"/>
    <w:autoRedefine/>
    <w:uiPriority w:val="39"/>
    <w:qFormat/>
    <w:rsid w:val="00422FE4"/>
    <w:pPr>
      <w:tabs>
        <w:tab w:val="right" w:leader="dot" w:pos="9498"/>
      </w:tabs>
      <w:spacing w:line="276" w:lineRule="auto"/>
      <w:ind w:right="-2"/>
    </w:pPr>
    <w:rPr>
      <w:noProof/>
      <w:sz w:val="28"/>
      <w:szCs w:val="28"/>
    </w:rPr>
  </w:style>
  <w:style w:type="character" w:styleId="a3">
    <w:name w:val="Hyperlink"/>
    <w:basedOn w:val="a0"/>
    <w:rsid w:val="00422FE4"/>
    <w:rPr>
      <w:color w:val="0000FF"/>
      <w:u w:val="single"/>
    </w:rPr>
  </w:style>
  <w:style w:type="paragraph" w:styleId="a4">
    <w:name w:val="List Paragraph"/>
    <w:aliases w:val="Содержание. 2 уровень,List Paragraph"/>
    <w:basedOn w:val="a"/>
    <w:link w:val="a5"/>
    <w:uiPriority w:val="34"/>
    <w:qFormat/>
    <w:rsid w:val="00422FE4"/>
    <w:pPr>
      <w:ind w:left="720"/>
      <w:contextualSpacing/>
    </w:pPr>
  </w:style>
  <w:style w:type="paragraph" w:styleId="a6">
    <w:name w:val="endnote text"/>
    <w:basedOn w:val="a"/>
    <w:link w:val="a7"/>
    <w:unhideWhenUsed/>
    <w:rsid w:val="002E492B"/>
    <w:rPr>
      <w:rFonts w:ascii="Calibri" w:hAnsi="Calibri"/>
      <w:sz w:val="20"/>
      <w:szCs w:val="20"/>
    </w:rPr>
  </w:style>
  <w:style w:type="character" w:customStyle="1" w:styleId="a7">
    <w:name w:val="Текст концевой сноски Знак"/>
    <w:basedOn w:val="a0"/>
    <w:link w:val="a6"/>
    <w:rsid w:val="002E492B"/>
    <w:rPr>
      <w:rFonts w:ascii="Calibri" w:eastAsia="Times New Roman" w:hAnsi="Calibri" w:cs="Times New Roman"/>
      <w:sz w:val="20"/>
      <w:szCs w:val="20"/>
      <w:lang w:eastAsia="ru-RU"/>
    </w:rPr>
  </w:style>
  <w:style w:type="table" w:styleId="a8">
    <w:name w:val="Table Grid"/>
    <w:basedOn w:val="a1"/>
    <w:uiPriority w:val="39"/>
    <w:rsid w:val="002E49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rsid w:val="00EA1D13"/>
    <w:pPr>
      <w:spacing w:before="100" w:beforeAutospacing="1" w:after="100" w:afterAutospacing="1"/>
    </w:pPr>
  </w:style>
  <w:style w:type="character" w:customStyle="1" w:styleId="FontStyle12">
    <w:name w:val="Font Style12"/>
    <w:basedOn w:val="a0"/>
    <w:rsid w:val="00EA1D13"/>
    <w:rPr>
      <w:rFonts w:ascii="Times New Roman" w:hAnsi="Times New Roman" w:cs="Times New Roman"/>
      <w:sz w:val="22"/>
      <w:szCs w:val="22"/>
    </w:rPr>
  </w:style>
  <w:style w:type="character" w:customStyle="1" w:styleId="Bodytext2">
    <w:name w:val="Body text (2)"/>
    <w:basedOn w:val="a0"/>
    <w:link w:val="Bodytext21"/>
    <w:rsid w:val="00EA1D13"/>
    <w:rPr>
      <w:sz w:val="24"/>
      <w:szCs w:val="24"/>
      <w:shd w:val="clear" w:color="auto" w:fill="FFFFFF"/>
    </w:rPr>
  </w:style>
  <w:style w:type="paragraph" w:customStyle="1" w:styleId="Bodytext21">
    <w:name w:val="Body text (2)1"/>
    <w:basedOn w:val="a"/>
    <w:link w:val="Bodytext2"/>
    <w:rsid w:val="00EA1D13"/>
    <w:pPr>
      <w:shd w:val="clear" w:color="auto" w:fill="FFFFFF"/>
      <w:spacing w:line="324" w:lineRule="exact"/>
    </w:pPr>
    <w:rPr>
      <w:rFonts w:asciiTheme="minorHAnsi" w:eastAsiaTheme="minorHAnsi" w:hAnsiTheme="minorHAnsi" w:cstheme="minorBidi"/>
      <w:lang w:eastAsia="en-US"/>
    </w:rPr>
  </w:style>
  <w:style w:type="character" w:customStyle="1" w:styleId="Bodytext4">
    <w:name w:val="Body text (4)"/>
    <w:basedOn w:val="a0"/>
    <w:link w:val="Bodytext41"/>
    <w:rsid w:val="00EA1D13"/>
    <w:rPr>
      <w:sz w:val="24"/>
      <w:szCs w:val="24"/>
      <w:shd w:val="clear" w:color="auto" w:fill="FFFFFF"/>
    </w:rPr>
  </w:style>
  <w:style w:type="paragraph" w:customStyle="1" w:styleId="Bodytext41">
    <w:name w:val="Body text (4)1"/>
    <w:basedOn w:val="a"/>
    <w:link w:val="Bodytext4"/>
    <w:rsid w:val="00EA1D13"/>
    <w:pPr>
      <w:shd w:val="clear" w:color="auto" w:fill="FFFFFF"/>
      <w:spacing w:after="300" w:line="320" w:lineRule="exact"/>
      <w:ind w:firstLine="900"/>
      <w:jc w:val="both"/>
    </w:pPr>
    <w:rPr>
      <w:rFonts w:asciiTheme="minorHAnsi" w:eastAsiaTheme="minorHAnsi" w:hAnsiTheme="minorHAnsi" w:cstheme="minorBidi"/>
      <w:lang w:eastAsia="en-US"/>
    </w:rPr>
  </w:style>
  <w:style w:type="character" w:customStyle="1" w:styleId="Bodytext6">
    <w:name w:val="Body text (6)"/>
    <w:basedOn w:val="a0"/>
    <w:link w:val="Bodytext61"/>
    <w:rsid w:val="00EA1D13"/>
    <w:rPr>
      <w:sz w:val="24"/>
      <w:szCs w:val="24"/>
      <w:shd w:val="clear" w:color="auto" w:fill="FFFFFF"/>
    </w:rPr>
  </w:style>
  <w:style w:type="paragraph" w:customStyle="1" w:styleId="Bodytext61">
    <w:name w:val="Body text (6)1"/>
    <w:basedOn w:val="a"/>
    <w:link w:val="Bodytext6"/>
    <w:rsid w:val="00EA1D13"/>
    <w:pPr>
      <w:shd w:val="clear" w:color="auto" w:fill="FFFFFF"/>
      <w:spacing w:line="320" w:lineRule="exact"/>
      <w:ind w:hanging="360"/>
    </w:pPr>
    <w:rPr>
      <w:rFonts w:asciiTheme="minorHAnsi" w:eastAsiaTheme="minorHAnsi" w:hAnsiTheme="minorHAnsi" w:cstheme="minorBidi"/>
      <w:lang w:eastAsia="en-US"/>
    </w:rPr>
  </w:style>
  <w:style w:type="character" w:customStyle="1" w:styleId="FontStyle13">
    <w:name w:val="Font Style13"/>
    <w:basedOn w:val="a0"/>
    <w:rsid w:val="00EA1D13"/>
    <w:rPr>
      <w:rFonts w:ascii="Times New Roman" w:hAnsi="Times New Roman" w:cs="Times New Roman" w:hint="default"/>
      <w:b/>
      <w:bCs/>
      <w:sz w:val="26"/>
      <w:szCs w:val="26"/>
    </w:rPr>
  </w:style>
  <w:style w:type="character" w:customStyle="1" w:styleId="20">
    <w:name w:val="Заголовок 2 Знак"/>
    <w:basedOn w:val="a0"/>
    <w:link w:val="2"/>
    <w:uiPriority w:val="99"/>
    <w:rsid w:val="00675FFC"/>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675FFC"/>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semiHidden/>
    <w:rsid w:val="00675FFC"/>
    <w:rPr>
      <w:rFonts w:ascii="Cambria" w:eastAsia="Times New Roman" w:hAnsi="Cambria" w:cs="Cambria"/>
      <w:b/>
      <w:bCs/>
      <w:i/>
      <w:iCs/>
      <w:color w:val="4F81BD"/>
      <w:sz w:val="24"/>
      <w:szCs w:val="24"/>
      <w:lang w:eastAsia="ru-RU"/>
    </w:rPr>
  </w:style>
  <w:style w:type="character" w:customStyle="1" w:styleId="80">
    <w:name w:val="Заголовок 8 Знак"/>
    <w:basedOn w:val="a0"/>
    <w:link w:val="8"/>
    <w:uiPriority w:val="99"/>
    <w:rsid w:val="00675FFC"/>
    <w:rPr>
      <w:rFonts w:ascii="Times New Roman" w:eastAsia="Times New Roman" w:hAnsi="Times New Roman" w:cs="Times New Roman"/>
      <w:i/>
      <w:iCs/>
      <w:sz w:val="24"/>
      <w:szCs w:val="24"/>
      <w:lang w:eastAsia="ru-RU"/>
    </w:rPr>
  </w:style>
  <w:style w:type="paragraph" w:customStyle="1" w:styleId="31">
    <w:name w:val="Заголовок 3 по ширине"/>
    <w:basedOn w:val="2"/>
    <w:uiPriority w:val="99"/>
    <w:rsid w:val="00675FFC"/>
    <w:pPr>
      <w:widowControl w:val="0"/>
      <w:spacing w:before="0" w:after="0"/>
      <w:ind w:left="708" w:firstLine="1"/>
      <w:jc w:val="both"/>
    </w:pPr>
    <w:rPr>
      <w:rFonts w:ascii="Times New Roman" w:hAnsi="Times New Roman"/>
      <w:i w:val="0"/>
    </w:rPr>
  </w:style>
  <w:style w:type="paragraph" w:styleId="aa">
    <w:name w:val="footnote text"/>
    <w:basedOn w:val="a"/>
    <w:link w:val="ab"/>
    <w:rsid w:val="00675FFC"/>
    <w:rPr>
      <w:sz w:val="20"/>
      <w:szCs w:val="20"/>
    </w:rPr>
  </w:style>
  <w:style w:type="character" w:customStyle="1" w:styleId="ab">
    <w:name w:val="Текст сноски Знак"/>
    <w:basedOn w:val="a0"/>
    <w:link w:val="aa"/>
    <w:uiPriority w:val="99"/>
    <w:rsid w:val="00675FFC"/>
    <w:rPr>
      <w:rFonts w:ascii="Times New Roman" w:eastAsia="Times New Roman" w:hAnsi="Times New Roman" w:cs="Times New Roman"/>
      <w:sz w:val="20"/>
      <w:szCs w:val="20"/>
      <w:lang w:eastAsia="ru-RU"/>
    </w:rPr>
  </w:style>
  <w:style w:type="character" w:styleId="ac">
    <w:name w:val="footnote reference"/>
    <w:basedOn w:val="a0"/>
    <w:uiPriority w:val="99"/>
    <w:semiHidden/>
    <w:rsid w:val="00675FFC"/>
    <w:rPr>
      <w:vertAlign w:val="superscript"/>
    </w:rPr>
  </w:style>
  <w:style w:type="paragraph" w:customStyle="1" w:styleId="21">
    <w:name w:val="Знак2"/>
    <w:basedOn w:val="a"/>
    <w:rsid w:val="00675FFC"/>
    <w:pPr>
      <w:spacing w:after="160" w:line="240" w:lineRule="exact"/>
    </w:pPr>
    <w:rPr>
      <w:rFonts w:ascii="Verdana" w:hAnsi="Verdana" w:cs="Verdana"/>
      <w:sz w:val="20"/>
      <w:szCs w:val="20"/>
      <w:lang w:val="en-US" w:eastAsia="en-US"/>
    </w:rPr>
  </w:style>
  <w:style w:type="paragraph" w:customStyle="1" w:styleId="32">
    <w:name w:val="Знак3 Знак Знак Знак"/>
    <w:basedOn w:val="a"/>
    <w:uiPriority w:val="99"/>
    <w:rsid w:val="00675FFC"/>
    <w:pPr>
      <w:spacing w:after="160" w:line="240" w:lineRule="exact"/>
    </w:pPr>
    <w:rPr>
      <w:rFonts w:ascii="Verdana" w:hAnsi="Verdana"/>
      <w:sz w:val="20"/>
      <w:szCs w:val="20"/>
    </w:rPr>
  </w:style>
  <w:style w:type="paragraph" w:styleId="ad">
    <w:name w:val="Body Text"/>
    <w:basedOn w:val="a"/>
    <w:link w:val="ae"/>
    <w:rsid w:val="00675FFC"/>
    <w:pPr>
      <w:jc w:val="center"/>
      <w:outlineLvl w:val="2"/>
    </w:pPr>
    <w:rPr>
      <w:b/>
      <w:sz w:val="28"/>
    </w:rPr>
  </w:style>
  <w:style w:type="character" w:customStyle="1" w:styleId="ae">
    <w:name w:val="Основной текст Знак"/>
    <w:basedOn w:val="a0"/>
    <w:link w:val="ad"/>
    <w:rsid w:val="00675FFC"/>
    <w:rPr>
      <w:rFonts w:ascii="Times New Roman" w:eastAsia="Times New Roman" w:hAnsi="Times New Roman" w:cs="Times New Roman"/>
      <w:b/>
      <w:sz w:val="28"/>
      <w:szCs w:val="24"/>
      <w:lang w:eastAsia="ru-RU"/>
    </w:rPr>
  </w:style>
  <w:style w:type="paragraph" w:styleId="HTML">
    <w:name w:val="HTML Preformatted"/>
    <w:basedOn w:val="a"/>
    <w:link w:val="HTML0"/>
    <w:uiPriority w:val="99"/>
    <w:rsid w:val="00675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75FFC"/>
    <w:rPr>
      <w:rFonts w:ascii="Courier New" w:eastAsia="Times New Roman" w:hAnsi="Courier New" w:cs="Courier New"/>
      <w:sz w:val="20"/>
      <w:szCs w:val="20"/>
      <w:lang w:eastAsia="ru-RU"/>
    </w:rPr>
  </w:style>
  <w:style w:type="paragraph" w:styleId="33">
    <w:name w:val="toc 3"/>
    <w:basedOn w:val="a"/>
    <w:next w:val="a"/>
    <w:autoRedefine/>
    <w:uiPriority w:val="39"/>
    <w:qFormat/>
    <w:rsid w:val="00675FFC"/>
    <w:pPr>
      <w:ind w:left="480"/>
    </w:pPr>
  </w:style>
  <w:style w:type="paragraph" w:customStyle="1" w:styleId="af">
    <w:name w:val="Знак Знак Знак"/>
    <w:basedOn w:val="a"/>
    <w:uiPriority w:val="99"/>
    <w:rsid w:val="00675FFC"/>
    <w:pPr>
      <w:spacing w:after="160" w:line="240" w:lineRule="exact"/>
    </w:pPr>
    <w:rPr>
      <w:rFonts w:ascii="Verdana" w:hAnsi="Verdana"/>
      <w:sz w:val="20"/>
      <w:szCs w:val="20"/>
    </w:rPr>
  </w:style>
  <w:style w:type="character" w:styleId="af0">
    <w:name w:val="annotation reference"/>
    <w:basedOn w:val="a0"/>
    <w:semiHidden/>
    <w:rsid w:val="00675FFC"/>
    <w:rPr>
      <w:sz w:val="16"/>
      <w:szCs w:val="16"/>
    </w:rPr>
  </w:style>
  <w:style w:type="paragraph" w:styleId="af1">
    <w:name w:val="annotation text"/>
    <w:basedOn w:val="a"/>
    <w:link w:val="af2"/>
    <w:uiPriority w:val="99"/>
    <w:semiHidden/>
    <w:rsid w:val="00675FFC"/>
    <w:rPr>
      <w:sz w:val="20"/>
      <w:szCs w:val="20"/>
    </w:rPr>
  </w:style>
  <w:style w:type="character" w:customStyle="1" w:styleId="af2">
    <w:name w:val="Текст примечания Знак"/>
    <w:basedOn w:val="a0"/>
    <w:link w:val="af1"/>
    <w:uiPriority w:val="99"/>
    <w:semiHidden/>
    <w:rsid w:val="00675FFC"/>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rsid w:val="00675FFC"/>
    <w:rPr>
      <w:b/>
      <w:bCs/>
    </w:rPr>
  </w:style>
  <w:style w:type="character" w:customStyle="1" w:styleId="af4">
    <w:name w:val="Тема примечания Знак"/>
    <w:basedOn w:val="af2"/>
    <w:link w:val="af3"/>
    <w:uiPriority w:val="99"/>
    <w:semiHidden/>
    <w:rsid w:val="00675FFC"/>
    <w:rPr>
      <w:rFonts w:ascii="Times New Roman" w:eastAsia="Times New Roman" w:hAnsi="Times New Roman" w:cs="Times New Roman"/>
      <w:b/>
      <w:bCs/>
      <w:sz w:val="20"/>
      <w:szCs w:val="20"/>
      <w:lang w:eastAsia="ru-RU"/>
    </w:rPr>
  </w:style>
  <w:style w:type="paragraph" w:styleId="af5">
    <w:name w:val="Balloon Text"/>
    <w:basedOn w:val="a"/>
    <w:link w:val="af6"/>
    <w:rsid w:val="00675FFC"/>
    <w:rPr>
      <w:rFonts w:ascii="Tahoma" w:hAnsi="Tahoma" w:cs="Tahoma"/>
      <w:sz w:val="16"/>
      <w:szCs w:val="16"/>
    </w:rPr>
  </w:style>
  <w:style w:type="character" w:customStyle="1" w:styleId="af6">
    <w:name w:val="Текст выноски Знак"/>
    <w:basedOn w:val="a0"/>
    <w:link w:val="af5"/>
    <w:rsid w:val="00675FFC"/>
    <w:rPr>
      <w:rFonts w:ascii="Tahoma" w:eastAsia="Times New Roman" w:hAnsi="Tahoma" w:cs="Tahoma"/>
      <w:sz w:val="16"/>
      <w:szCs w:val="16"/>
      <w:lang w:eastAsia="ru-RU"/>
    </w:rPr>
  </w:style>
  <w:style w:type="paragraph" w:styleId="af7">
    <w:name w:val="Body Text Indent"/>
    <w:aliases w:val="текст,Основной текст 1,Основной текст 1 Знак Знак Знак,Основной текст 1 Знак"/>
    <w:basedOn w:val="a"/>
    <w:link w:val="af8"/>
    <w:rsid w:val="00675FFC"/>
    <w:pPr>
      <w:spacing w:after="120"/>
      <w:ind w:left="283"/>
    </w:pPr>
  </w:style>
  <w:style w:type="character" w:customStyle="1" w:styleId="af8">
    <w:name w:val="Основной текст с отступом Знак"/>
    <w:aliases w:val="текст Знак,Основной текст 1 Знак1,Основной текст 1 Знак Знак Знак Знак,Основной текст 1 Знак Знак"/>
    <w:basedOn w:val="a0"/>
    <w:link w:val="af7"/>
    <w:rsid w:val="00675FFC"/>
    <w:rPr>
      <w:rFonts w:ascii="Times New Roman" w:eastAsia="Times New Roman" w:hAnsi="Times New Roman" w:cs="Times New Roman"/>
      <w:sz w:val="24"/>
      <w:szCs w:val="24"/>
      <w:lang w:eastAsia="ru-RU"/>
    </w:rPr>
  </w:style>
  <w:style w:type="paragraph" w:styleId="22">
    <w:name w:val="List 2"/>
    <w:basedOn w:val="a"/>
    <w:rsid w:val="00675FFC"/>
    <w:pPr>
      <w:ind w:left="566" w:hanging="283"/>
    </w:pPr>
  </w:style>
  <w:style w:type="paragraph" w:customStyle="1" w:styleId="af9">
    <w:name w:val="Знак"/>
    <w:basedOn w:val="a"/>
    <w:rsid w:val="00675FFC"/>
    <w:pPr>
      <w:spacing w:after="160" w:line="240" w:lineRule="exact"/>
    </w:pPr>
    <w:rPr>
      <w:rFonts w:ascii="Verdana" w:hAnsi="Verdana" w:cs="Verdana"/>
      <w:sz w:val="20"/>
      <w:szCs w:val="20"/>
      <w:lang w:val="en-US" w:eastAsia="en-US"/>
    </w:rPr>
  </w:style>
  <w:style w:type="paragraph" w:styleId="34">
    <w:name w:val="List 3"/>
    <w:basedOn w:val="a"/>
    <w:rsid w:val="00675FFC"/>
    <w:pPr>
      <w:ind w:left="849" w:hanging="283"/>
    </w:pPr>
    <w:rPr>
      <w:rFonts w:ascii="Arial" w:hAnsi="Arial" w:cs="Arial"/>
      <w:szCs w:val="28"/>
    </w:rPr>
  </w:style>
  <w:style w:type="paragraph" w:customStyle="1" w:styleId="23">
    <w:name w:val="Знак2 Знак Знак Знак Знак Знак Знак"/>
    <w:basedOn w:val="a"/>
    <w:rsid w:val="00675FFC"/>
    <w:pPr>
      <w:spacing w:after="160" w:line="240" w:lineRule="exact"/>
    </w:pPr>
    <w:rPr>
      <w:rFonts w:ascii="Verdana" w:hAnsi="Verdana"/>
      <w:sz w:val="20"/>
      <w:szCs w:val="20"/>
      <w:lang w:val="en-US" w:eastAsia="en-US"/>
    </w:rPr>
  </w:style>
  <w:style w:type="paragraph" w:styleId="afa">
    <w:name w:val="header"/>
    <w:basedOn w:val="a"/>
    <w:link w:val="afb"/>
    <w:uiPriority w:val="99"/>
    <w:rsid w:val="00675FFC"/>
    <w:pPr>
      <w:tabs>
        <w:tab w:val="center" w:pos="4153"/>
        <w:tab w:val="right" w:pos="8306"/>
      </w:tabs>
      <w:autoSpaceDE w:val="0"/>
      <w:autoSpaceDN w:val="0"/>
    </w:pPr>
    <w:rPr>
      <w:sz w:val="20"/>
      <w:szCs w:val="20"/>
    </w:rPr>
  </w:style>
  <w:style w:type="character" w:customStyle="1" w:styleId="afb">
    <w:name w:val="Верхний колонтитул Знак"/>
    <w:basedOn w:val="a0"/>
    <w:link w:val="afa"/>
    <w:uiPriority w:val="99"/>
    <w:rsid w:val="00675FFC"/>
    <w:rPr>
      <w:rFonts w:ascii="Times New Roman" w:eastAsia="Times New Roman" w:hAnsi="Times New Roman" w:cs="Times New Roman"/>
      <w:sz w:val="20"/>
      <w:szCs w:val="20"/>
      <w:lang w:eastAsia="ru-RU"/>
    </w:rPr>
  </w:style>
  <w:style w:type="character" w:customStyle="1" w:styleId="afc">
    <w:name w:val="номер страницы"/>
    <w:basedOn w:val="a0"/>
    <w:rsid w:val="00675FFC"/>
  </w:style>
  <w:style w:type="paragraph" w:customStyle="1" w:styleId="210">
    <w:name w:val="Основной текст с отступом 21"/>
    <w:basedOn w:val="a"/>
    <w:rsid w:val="00675FFC"/>
    <w:pPr>
      <w:widowControl w:val="0"/>
      <w:ind w:firstLine="720"/>
    </w:pPr>
    <w:rPr>
      <w:sz w:val="28"/>
      <w:szCs w:val="20"/>
    </w:rPr>
  </w:style>
  <w:style w:type="paragraph" w:styleId="afd">
    <w:name w:val="footer"/>
    <w:basedOn w:val="a"/>
    <w:link w:val="afe"/>
    <w:uiPriority w:val="99"/>
    <w:rsid w:val="00675FFC"/>
    <w:pPr>
      <w:tabs>
        <w:tab w:val="center" w:pos="4677"/>
        <w:tab w:val="right" w:pos="9355"/>
      </w:tabs>
    </w:pPr>
  </w:style>
  <w:style w:type="character" w:customStyle="1" w:styleId="afe">
    <w:name w:val="Нижний колонтитул Знак"/>
    <w:basedOn w:val="a0"/>
    <w:link w:val="afd"/>
    <w:uiPriority w:val="99"/>
    <w:rsid w:val="00675FFC"/>
    <w:rPr>
      <w:rFonts w:ascii="Times New Roman" w:eastAsia="Times New Roman" w:hAnsi="Times New Roman" w:cs="Times New Roman"/>
      <w:sz w:val="24"/>
      <w:szCs w:val="24"/>
      <w:lang w:eastAsia="ru-RU"/>
    </w:rPr>
  </w:style>
  <w:style w:type="paragraph" w:customStyle="1" w:styleId="12">
    <w:name w:val="Знак1"/>
    <w:basedOn w:val="a"/>
    <w:rsid w:val="00675FFC"/>
    <w:pPr>
      <w:spacing w:after="160" w:line="240" w:lineRule="exact"/>
    </w:pPr>
    <w:rPr>
      <w:rFonts w:ascii="Verdana" w:hAnsi="Verdana" w:cs="Verdana"/>
      <w:sz w:val="20"/>
      <w:szCs w:val="20"/>
      <w:lang w:val="en-US" w:eastAsia="en-US"/>
    </w:rPr>
  </w:style>
  <w:style w:type="paragraph" w:styleId="24">
    <w:name w:val="Body Text Indent 2"/>
    <w:basedOn w:val="a"/>
    <w:link w:val="25"/>
    <w:uiPriority w:val="99"/>
    <w:rsid w:val="00675FFC"/>
    <w:pPr>
      <w:spacing w:after="120" w:line="480" w:lineRule="auto"/>
      <w:ind w:left="283"/>
    </w:pPr>
  </w:style>
  <w:style w:type="character" w:customStyle="1" w:styleId="25">
    <w:name w:val="Основной текст с отступом 2 Знак"/>
    <w:basedOn w:val="a0"/>
    <w:link w:val="24"/>
    <w:uiPriority w:val="99"/>
    <w:rsid w:val="00675FFC"/>
    <w:rPr>
      <w:rFonts w:ascii="Times New Roman" w:eastAsia="Times New Roman" w:hAnsi="Times New Roman" w:cs="Times New Roman"/>
      <w:sz w:val="24"/>
      <w:szCs w:val="24"/>
      <w:lang w:eastAsia="ru-RU"/>
    </w:rPr>
  </w:style>
  <w:style w:type="character" w:styleId="aff">
    <w:name w:val="page number"/>
    <w:basedOn w:val="a0"/>
    <w:uiPriority w:val="99"/>
    <w:rsid w:val="00675FFC"/>
  </w:style>
  <w:style w:type="table" w:styleId="13">
    <w:name w:val="Table Grid 1"/>
    <w:basedOn w:val="a1"/>
    <w:uiPriority w:val="99"/>
    <w:rsid w:val="00675FF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0">
    <w:name w:val="TOC Heading"/>
    <w:basedOn w:val="1"/>
    <w:next w:val="a"/>
    <w:uiPriority w:val="39"/>
    <w:unhideWhenUsed/>
    <w:qFormat/>
    <w:rsid w:val="00675FFC"/>
    <w:pPr>
      <w:keepLines/>
      <w:spacing w:before="480" w:line="276" w:lineRule="auto"/>
      <w:outlineLvl w:val="9"/>
    </w:pPr>
    <w:rPr>
      <w:rFonts w:ascii="Cambria" w:hAnsi="Cambria"/>
      <w:color w:val="365F91"/>
      <w:lang w:eastAsia="en-US"/>
    </w:rPr>
  </w:style>
  <w:style w:type="character" w:customStyle="1" w:styleId="FontStyle51">
    <w:name w:val="Font Style51"/>
    <w:basedOn w:val="a0"/>
    <w:uiPriority w:val="99"/>
    <w:rsid w:val="00675FFC"/>
    <w:rPr>
      <w:rFonts w:ascii="Times New Roman" w:hAnsi="Times New Roman" w:cs="Times New Roman"/>
      <w:sz w:val="26"/>
      <w:szCs w:val="26"/>
    </w:rPr>
  </w:style>
  <w:style w:type="paragraph" w:customStyle="1" w:styleId="Style11">
    <w:name w:val="Style11"/>
    <w:basedOn w:val="a"/>
    <w:uiPriority w:val="99"/>
    <w:rsid w:val="00675FFC"/>
    <w:pPr>
      <w:widowControl w:val="0"/>
      <w:autoSpaceDE w:val="0"/>
      <w:autoSpaceDN w:val="0"/>
      <w:adjustRightInd w:val="0"/>
      <w:spacing w:line="317" w:lineRule="exact"/>
      <w:ind w:firstLine="727"/>
      <w:jc w:val="both"/>
    </w:pPr>
  </w:style>
  <w:style w:type="paragraph" w:styleId="aff1">
    <w:name w:val="List"/>
    <w:basedOn w:val="a"/>
    <w:rsid w:val="00675FFC"/>
    <w:pPr>
      <w:ind w:left="283" w:hanging="283"/>
      <w:contextualSpacing/>
    </w:pPr>
  </w:style>
  <w:style w:type="character" w:customStyle="1" w:styleId="FontStyle11">
    <w:name w:val="Font Style11"/>
    <w:basedOn w:val="a0"/>
    <w:uiPriority w:val="99"/>
    <w:rsid w:val="00675FFC"/>
    <w:rPr>
      <w:rFonts w:ascii="Times New Roman" w:hAnsi="Times New Roman" w:cs="Times New Roman"/>
      <w:b/>
      <w:bCs/>
      <w:sz w:val="22"/>
      <w:szCs w:val="22"/>
    </w:rPr>
  </w:style>
  <w:style w:type="character" w:customStyle="1" w:styleId="14">
    <w:name w:val="Знак сноски1"/>
    <w:rsid w:val="00675FFC"/>
    <w:rPr>
      <w:vertAlign w:val="superscript"/>
    </w:rPr>
  </w:style>
  <w:style w:type="paragraph" w:customStyle="1" w:styleId="211">
    <w:name w:val="Список 21"/>
    <w:basedOn w:val="a"/>
    <w:rsid w:val="00675FFC"/>
    <w:pPr>
      <w:suppressAutoHyphens/>
      <w:ind w:left="566" w:hanging="283"/>
    </w:pPr>
    <w:rPr>
      <w:lang w:eastAsia="ar-SA"/>
    </w:rPr>
  </w:style>
  <w:style w:type="character" w:customStyle="1" w:styleId="15">
    <w:name w:val="Текст сноски Знак1"/>
    <w:basedOn w:val="a0"/>
    <w:semiHidden/>
    <w:rsid w:val="00675FFC"/>
    <w:rPr>
      <w:sz w:val="20"/>
      <w:szCs w:val="20"/>
    </w:rPr>
  </w:style>
  <w:style w:type="paragraph" w:customStyle="1" w:styleId="ConsPlusTitle">
    <w:name w:val="ConsPlusTitle"/>
    <w:uiPriority w:val="99"/>
    <w:rsid w:val="00675FF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Default">
    <w:name w:val="Default"/>
    <w:rsid w:val="00675F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Содержимое таблицы"/>
    <w:basedOn w:val="a"/>
    <w:rsid w:val="00675FFC"/>
    <w:pPr>
      <w:suppressLineNumbers/>
      <w:suppressAutoHyphens/>
    </w:pPr>
    <w:rPr>
      <w:lang w:eastAsia="ar-SA"/>
    </w:rPr>
  </w:style>
  <w:style w:type="paragraph" w:styleId="26">
    <w:name w:val="Body Text 2"/>
    <w:basedOn w:val="a"/>
    <w:link w:val="27"/>
    <w:rsid w:val="00675FFC"/>
    <w:pPr>
      <w:suppressAutoHyphens/>
      <w:spacing w:after="120" w:line="480" w:lineRule="auto"/>
    </w:pPr>
    <w:rPr>
      <w:lang w:eastAsia="ar-SA"/>
    </w:rPr>
  </w:style>
  <w:style w:type="character" w:customStyle="1" w:styleId="27">
    <w:name w:val="Основной текст 2 Знак"/>
    <w:basedOn w:val="a0"/>
    <w:link w:val="26"/>
    <w:rsid w:val="00675FFC"/>
    <w:rPr>
      <w:rFonts w:ascii="Times New Roman" w:eastAsia="Times New Roman" w:hAnsi="Times New Roman" w:cs="Times New Roman"/>
      <w:sz w:val="24"/>
      <w:szCs w:val="24"/>
      <w:lang w:eastAsia="ar-SA"/>
    </w:rPr>
  </w:style>
  <w:style w:type="character" w:customStyle="1" w:styleId="212">
    <w:name w:val="Основной текст с отступом 2 Знак1"/>
    <w:basedOn w:val="a0"/>
    <w:uiPriority w:val="99"/>
    <w:semiHidden/>
    <w:rsid w:val="00675FFC"/>
  </w:style>
  <w:style w:type="character" w:customStyle="1" w:styleId="35">
    <w:name w:val="Основной шрифт абзаца3"/>
    <w:rsid w:val="00675FFC"/>
  </w:style>
  <w:style w:type="character" w:customStyle="1" w:styleId="28">
    <w:name w:val="Основной шрифт абзаца2"/>
    <w:rsid w:val="00675FFC"/>
  </w:style>
  <w:style w:type="character" w:customStyle="1" w:styleId="Absatz-Standardschriftart">
    <w:name w:val="Absatz-Standardschriftart"/>
    <w:rsid w:val="00675FFC"/>
  </w:style>
  <w:style w:type="character" w:customStyle="1" w:styleId="16">
    <w:name w:val="Основной шрифт абзаца1"/>
    <w:rsid w:val="00675FFC"/>
  </w:style>
  <w:style w:type="character" w:customStyle="1" w:styleId="aff3">
    <w:name w:val="Символ сноски"/>
    <w:basedOn w:val="16"/>
    <w:rsid w:val="00675FFC"/>
    <w:rPr>
      <w:vertAlign w:val="superscript"/>
    </w:rPr>
  </w:style>
  <w:style w:type="character" w:customStyle="1" w:styleId="aff4">
    <w:name w:val="Знак Знак"/>
    <w:basedOn w:val="16"/>
    <w:rsid w:val="00675FFC"/>
    <w:rPr>
      <w:sz w:val="24"/>
      <w:szCs w:val="24"/>
      <w:lang w:val="ru-RU" w:eastAsia="ar-SA" w:bidi="ar-SA"/>
    </w:rPr>
  </w:style>
  <w:style w:type="character" w:customStyle="1" w:styleId="aff5">
    <w:name w:val="Символы концевой сноски"/>
    <w:rsid w:val="00675FFC"/>
    <w:rPr>
      <w:vertAlign w:val="superscript"/>
    </w:rPr>
  </w:style>
  <w:style w:type="character" w:customStyle="1" w:styleId="WW-">
    <w:name w:val="WW-Символы концевой сноски"/>
    <w:rsid w:val="00675FFC"/>
  </w:style>
  <w:style w:type="character" w:customStyle="1" w:styleId="17">
    <w:name w:val="Знак концевой сноски1"/>
    <w:rsid w:val="00675FFC"/>
    <w:rPr>
      <w:vertAlign w:val="superscript"/>
    </w:rPr>
  </w:style>
  <w:style w:type="character" w:customStyle="1" w:styleId="29">
    <w:name w:val="Знак сноски2"/>
    <w:rsid w:val="00675FFC"/>
    <w:rPr>
      <w:vertAlign w:val="superscript"/>
    </w:rPr>
  </w:style>
  <w:style w:type="character" w:customStyle="1" w:styleId="2a">
    <w:name w:val="Знак концевой сноски2"/>
    <w:rsid w:val="00675FFC"/>
    <w:rPr>
      <w:vertAlign w:val="superscript"/>
    </w:rPr>
  </w:style>
  <w:style w:type="paragraph" w:customStyle="1" w:styleId="18">
    <w:name w:val="Заголовок1"/>
    <w:basedOn w:val="a"/>
    <w:next w:val="ad"/>
    <w:rsid w:val="00675FFC"/>
    <w:pPr>
      <w:keepNext/>
      <w:suppressAutoHyphens/>
      <w:spacing w:before="240" w:after="120"/>
    </w:pPr>
    <w:rPr>
      <w:rFonts w:ascii="Liberation Sans" w:eastAsia="DejaVu Sans" w:hAnsi="Liberation Sans" w:cs="DejaVu Sans"/>
      <w:sz w:val="28"/>
      <w:szCs w:val="28"/>
      <w:lang w:eastAsia="ar-SA"/>
    </w:rPr>
  </w:style>
  <w:style w:type="paragraph" w:customStyle="1" w:styleId="36">
    <w:name w:val="Название3"/>
    <w:basedOn w:val="a"/>
    <w:rsid w:val="00675FFC"/>
    <w:pPr>
      <w:suppressLineNumbers/>
      <w:suppressAutoHyphens/>
      <w:spacing w:before="120" w:after="120"/>
    </w:pPr>
    <w:rPr>
      <w:i/>
      <w:iCs/>
      <w:lang w:eastAsia="ar-SA"/>
    </w:rPr>
  </w:style>
  <w:style w:type="paragraph" w:customStyle="1" w:styleId="37">
    <w:name w:val="Указатель3"/>
    <w:basedOn w:val="a"/>
    <w:rsid w:val="00675FFC"/>
    <w:pPr>
      <w:suppressLineNumbers/>
      <w:suppressAutoHyphens/>
    </w:pPr>
    <w:rPr>
      <w:lang w:eastAsia="ar-SA"/>
    </w:rPr>
  </w:style>
  <w:style w:type="paragraph" w:customStyle="1" w:styleId="2b">
    <w:name w:val="Название2"/>
    <w:basedOn w:val="a"/>
    <w:rsid w:val="00675FFC"/>
    <w:pPr>
      <w:suppressLineNumbers/>
      <w:suppressAutoHyphens/>
      <w:spacing w:before="120" w:after="120"/>
    </w:pPr>
    <w:rPr>
      <w:i/>
      <w:iCs/>
      <w:lang w:eastAsia="ar-SA"/>
    </w:rPr>
  </w:style>
  <w:style w:type="paragraph" w:customStyle="1" w:styleId="2c">
    <w:name w:val="Указатель2"/>
    <w:basedOn w:val="a"/>
    <w:rsid w:val="00675FFC"/>
    <w:pPr>
      <w:suppressLineNumbers/>
      <w:suppressAutoHyphens/>
    </w:pPr>
    <w:rPr>
      <w:lang w:eastAsia="ar-SA"/>
    </w:rPr>
  </w:style>
  <w:style w:type="paragraph" w:customStyle="1" w:styleId="19">
    <w:name w:val="Название1"/>
    <w:basedOn w:val="a"/>
    <w:rsid w:val="00675FFC"/>
    <w:pPr>
      <w:suppressLineNumbers/>
      <w:suppressAutoHyphens/>
      <w:spacing w:before="120" w:after="120"/>
    </w:pPr>
    <w:rPr>
      <w:i/>
      <w:iCs/>
      <w:lang w:eastAsia="ar-SA"/>
    </w:rPr>
  </w:style>
  <w:style w:type="paragraph" w:customStyle="1" w:styleId="1a">
    <w:name w:val="Указатель1"/>
    <w:basedOn w:val="a"/>
    <w:rsid w:val="00675FFC"/>
    <w:pPr>
      <w:suppressLineNumbers/>
      <w:suppressAutoHyphens/>
    </w:pPr>
    <w:rPr>
      <w:lang w:eastAsia="ar-SA"/>
    </w:rPr>
  </w:style>
  <w:style w:type="paragraph" w:styleId="aff6">
    <w:name w:val="Title"/>
    <w:basedOn w:val="18"/>
    <w:next w:val="aff7"/>
    <w:link w:val="aff8"/>
    <w:qFormat/>
    <w:rsid w:val="00675FFC"/>
  </w:style>
  <w:style w:type="character" w:customStyle="1" w:styleId="aff8">
    <w:name w:val="Заголовок Знак"/>
    <w:basedOn w:val="a0"/>
    <w:link w:val="aff6"/>
    <w:rsid w:val="00675FFC"/>
    <w:rPr>
      <w:rFonts w:ascii="Liberation Sans" w:eastAsia="DejaVu Sans" w:hAnsi="Liberation Sans" w:cs="DejaVu Sans"/>
      <w:sz w:val="28"/>
      <w:szCs w:val="28"/>
      <w:lang w:eastAsia="ar-SA"/>
    </w:rPr>
  </w:style>
  <w:style w:type="paragraph" w:styleId="aff7">
    <w:name w:val="Subtitle"/>
    <w:basedOn w:val="18"/>
    <w:next w:val="ad"/>
    <w:link w:val="aff9"/>
    <w:qFormat/>
    <w:rsid w:val="00675FFC"/>
    <w:pPr>
      <w:jc w:val="center"/>
    </w:pPr>
    <w:rPr>
      <w:i/>
      <w:iCs/>
    </w:rPr>
  </w:style>
  <w:style w:type="character" w:customStyle="1" w:styleId="aff9">
    <w:name w:val="Подзаголовок Знак"/>
    <w:basedOn w:val="a0"/>
    <w:link w:val="aff7"/>
    <w:rsid w:val="00675FFC"/>
    <w:rPr>
      <w:rFonts w:ascii="Liberation Sans" w:eastAsia="DejaVu Sans" w:hAnsi="Liberation Sans" w:cs="DejaVu Sans"/>
      <w:i/>
      <w:iCs/>
      <w:sz w:val="28"/>
      <w:szCs w:val="28"/>
      <w:lang w:eastAsia="ar-SA"/>
    </w:rPr>
  </w:style>
  <w:style w:type="paragraph" w:customStyle="1" w:styleId="affa">
    <w:name w:val="Заголовок таблицы"/>
    <w:basedOn w:val="aff2"/>
    <w:rsid w:val="00675FFC"/>
  </w:style>
  <w:style w:type="paragraph" w:customStyle="1" w:styleId="affb">
    <w:name w:val="Содержимое врезки"/>
    <w:basedOn w:val="ad"/>
    <w:rsid w:val="00675FFC"/>
  </w:style>
  <w:style w:type="paragraph" w:customStyle="1" w:styleId="213">
    <w:name w:val="Основной текст 21"/>
    <w:basedOn w:val="a"/>
    <w:uiPriority w:val="99"/>
    <w:rsid w:val="00675FFC"/>
    <w:pPr>
      <w:suppressAutoHyphens/>
      <w:spacing w:after="120" w:line="480" w:lineRule="auto"/>
    </w:pPr>
    <w:rPr>
      <w:lang w:eastAsia="ar-SA"/>
    </w:rPr>
  </w:style>
  <w:style w:type="character" w:customStyle="1" w:styleId="affc">
    <w:name w:val="Схема документа Знак"/>
    <w:basedOn w:val="a0"/>
    <w:link w:val="affd"/>
    <w:rsid w:val="00675FFC"/>
    <w:rPr>
      <w:rFonts w:ascii="Tahoma" w:hAnsi="Tahoma" w:cs="Tahoma"/>
      <w:shd w:val="clear" w:color="auto" w:fill="000080"/>
      <w:lang w:eastAsia="ar-SA"/>
    </w:rPr>
  </w:style>
  <w:style w:type="paragraph" w:styleId="affd">
    <w:name w:val="Document Map"/>
    <w:basedOn w:val="a"/>
    <w:link w:val="affc"/>
    <w:rsid w:val="00675FFC"/>
    <w:pPr>
      <w:shd w:val="clear" w:color="auto" w:fill="000080"/>
      <w:suppressAutoHyphens/>
    </w:pPr>
    <w:rPr>
      <w:rFonts w:ascii="Tahoma" w:eastAsiaTheme="minorHAnsi" w:hAnsi="Tahoma" w:cs="Tahoma"/>
      <w:sz w:val="22"/>
      <w:szCs w:val="22"/>
      <w:lang w:eastAsia="ar-SA"/>
    </w:rPr>
  </w:style>
  <w:style w:type="character" w:customStyle="1" w:styleId="1b">
    <w:name w:val="Схема документа Знак1"/>
    <w:basedOn w:val="a0"/>
    <w:rsid w:val="00675FFC"/>
    <w:rPr>
      <w:rFonts w:ascii="Segoe UI" w:eastAsia="Times New Roman" w:hAnsi="Segoe UI" w:cs="Segoe UI"/>
      <w:sz w:val="16"/>
      <w:szCs w:val="16"/>
      <w:lang w:eastAsia="ru-RU"/>
    </w:rPr>
  </w:style>
  <w:style w:type="paragraph" w:customStyle="1" w:styleId="38">
    <w:name w:val="Знак3"/>
    <w:basedOn w:val="a"/>
    <w:rsid w:val="00675FFC"/>
    <w:pPr>
      <w:spacing w:after="160" w:line="240" w:lineRule="exact"/>
    </w:pPr>
    <w:rPr>
      <w:rFonts w:ascii="Verdana" w:hAnsi="Verdana"/>
      <w:sz w:val="20"/>
      <w:szCs w:val="20"/>
    </w:rPr>
  </w:style>
  <w:style w:type="paragraph" w:customStyle="1" w:styleId="ConsPlusNormal">
    <w:name w:val="ConsPlusNormal"/>
    <w:next w:val="a"/>
    <w:uiPriority w:val="99"/>
    <w:rsid w:val="00675FFC"/>
    <w:pPr>
      <w:widowControl w:val="0"/>
      <w:suppressAutoHyphens/>
      <w:spacing w:after="0" w:line="240" w:lineRule="auto"/>
      <w:ind w:firstLine="720"/>
    </w:pPr>
    <w:rPr>
      <w:rFonts w:ascii="Arial" w:eastAsia="Arial" w:hAnsi="Arial" w:cs="Times New Roman"/>
      <w:sz w:val="20"/>
      <w:szCs w:val="20"/>
      <w:lang w:eastAsia="ru-RU"/>
    </w:rPr>
  </w:style>
  <w:style w:type="character" w:customStyle="1" w:styleId="Bodytext5">
    <w:name w:val="Body text (5)"/>
    <w:basedOn w:val="a0"/>
    <w:link w:val="Bodytext51"/>
    <w:uiPriority w:val="99"/>
    <w:rsid w:val="00675FFC"/>
    <w:rPr>
      <w:sz w:val="24"/>
      <w:szCs w:val="24"/>
      <w:shd w:val="clear" w:color="auto" w:fill="FFFFFF"/>
    </w:rPr>
  </w:style>
  <w:style w:type="paragraph" w:customStyle="1" w:styleId="Bodytext51">
    <w:name w:val="Body text (5)1"/>
    <w:basedOn w:val="a"/>
    <w:link w:val="Bodytext5"/>
    <w:uiPriority w:val="99"/>
    <w:rsid w:val="00675FFC"/>
    <w:pPr>
      <w:shd w:val="clear" w:color="auto" w:fill="FFFFFF"/>
      <w:spacing w:line="317" w:lineRule="exact"/>
      <w:jc w:val="both"/>
    </w:pPr>
    <w:rPr>
      <w:rFonts w:asciiTheme="minorHAnsi" w:eastAsiaTheme="minorHAnsi" w:hAnsiTheme="minorHAnsi" w:cstheme="minorBidi"/>
      <w:lang w:eastAsia="en-US"/>
    </w:rPr>
  </w:style>
  <w:style w:type="character" w:customStyle="1" w:styleId="1c">
    <w:name w:val="Основной текст1"/>
    <w:basedOn w:val="a0"/>
    <w:link w:val="Bodytext1"/>
    <w:uiPriority w:val="99"/>
    <w:rsid w:val="00675FFC"/>
    <w:rPr>
      <w:sz w:val="24"/>
      <w:szCs w:val="24"/>
      <w:shd w:val="clear" w:color="auto" w:fill="FFFFFF"/>
    </w:rPr>
  </w:style>
  <w:style w:type="paragraph" w:customStyle="1" w:styleId="Bodytext1">
    <w:name w:val="Body text1"/>
    <w:basedOn w:val="a"/>
    <w:link w:val="1c"/>
    <w:uiPriority w:val="99"/>
    <w:rsid w:val="00675FFC"/>
    <w:pPr>
      <w:shd w:val="clear" w:color="auto" w:fill="FFFFFF"/>
      <w:spacing w:before="360" w:line="317" w:lineRule="exact"/>
      <w:ind w:firstLine="560"/>
      <w:jc w:val="both"/>
    </w:pPr>
    <w:rPr>
      <w:rFonts w:asciiTheme="minorHAnsi" w:eastAsiaTheme="minorHAnsi" w:hAnsiTheme="minorHAnsi" w:cstheme="minorBidi"/>
      <w:lang w:eastAsia="en-US"/>
    </w:rPr>
  </w:style>
  <w:style w:type="character" w:customStyle="1" w:styleId="Bodytext20pt">
    <w:name w:val="Body text + 20 pt"/>
    <w:basedOn w:val="1c"/>
    <w:uiPriority w:val="99"/>
    <w:rsid w:val="00675FFC"/>
    <w:rPr>
      <w:rFonts w:ascii="Times New Roman" w:hAnsi="Times New Roman" w:cs="Times New Roman"/>
      <w:noProof/>
      <w:sz w:val="36"/>
      <w:szCs w:val="36"/>
      <w:shd w:val="clear" w:color="auto" w:fill="FFFFFF"/>
    </w:rPr>
  </w:style>
  <w:style w:type="character" w:customStyle="1" w:styleId="Bodytext8">
    <w:name w:val="Body text (8)"/>
    <w:basedOn w:val="a0"/>
    <w:link w:val="Bodytext81"/>
    <w:uiPriority w:val="99"/>
    <w:rsid w:val="00675FFC"/>
    <w:rPr>
      <w:sz w:val="24"/>
      <w:szCs w:val="24"/>
      <w:shd w:val="clear" w:color="auto" w:fill="FFFFFF"/>
    </w:rPr>
  </w:style>
  <w:style w:type="paragraph" w:customStyle="1" w:styleId="Bodytext81">
    <w:name w:val="Body text (8)1"/>
    <w:basedOn w:val="a"/>
    <w:link w:val="Bodytext8"/>
    <w:uiPriority w:val="99"/>
    <w:rsid w:val="00675FFC"/>
    <w:pPr>
      <w:shd w:val="clear" w:color="auto" w:fill="FFFFFF"/>
      <w:spacing w:line="317" w:lineRule="exact"/>
      <w:ind w:hanging="340"/>
      <w:jc w:val="both"/>
    </w:pPr>
    <w:rPr>
      <w:rFonts w:asciiTheme="minorHAnsi" w:eastAsiaTheme="minorHAnsi" w:hAnsiTheme="minorHAnsi" w:cstheme="minorBidi"/>
      <w:lang w:eastAsia="en-US"/>
    </w:rPr>
  </w:style>
  <w:style w:type="character" w:customStyle="1" w:styleId="Bodytext3">
    <w:name w:val="Body text (3)"/>
    <w:basedOn w:val="a0"/>
    <w:link w:val="Bodytext31"/>
    <w:uiPriority w:val="99"/>
    <w:rsid w:val="00675FFC"/>
    <w:rPr>
      <w:b/>
      <w:bCs/>
      <w:shd w:val="clear" w:color="auto" w:fill="FFFFFF"/>
    </w:rPr>
  </w:style>
  <w:style w:type="character" w:customStyle="1" w:styleId="Bodytext4Bold">
    <w:name w:val="Body text (4) + Bold"/>
    <w:basedOn w:val="Bodytext4"/>
    <w:uiPriority w:val="99"/>
    <w:rsid w:val="00675FFC"/>
    <w:rPr>
      <w:b/>
      <w:bCs/>
      <w:sz w:val="24"/>
      <w:szCs w:val="24"/>
      <w:shd w:val="clear" w:color="auto" w:fill="FFFFFF"/>
    </w:rPr>
  </w:style>
  <w:style w:type="character" w:customStyle="1" w:styleId="Bodytext14pt">
    <w:name w:val="Body text + 14 pt"/>
    <w:basedOn w:val="1c"/>
    <w:uiPriority w:val="99"/>
    <w:rsid w:val="00675FFC"/>
    <w:rPr>
      <w:sz w:val="24"/>
      <w:szCs w:val="24"/>
      <w:shd w:val="clear" w:color="auto" w:fill="FFFFFF"/>
    </w:rPr>
  </w:style>
  <w:style w:type="character" w:customStyle="1" w:styleId="BodytextBold">
    <w:name w:val="Body text + Bold"/>
    <w:basedOn w:val="1c"/>
    <w:uiPriority w:val="99"/>
    <w:rsid w:val="00675FFC"/>
    <w:rPr>
      <w:b/>
      <w:bCs/>
      <w:sz w:val="24"/>
      <w:szCs w:val="24"/>
      <w:shd w:val="clear" w:color="auto" w:fill="FFFFFF"/>
    </w:rPr>
  </w:style>
  <w:style w:type="paragraph" w:customStyle="1" w:styleId="Bodytext31">
    <w:name w:val="Body text (3)1"/>
    <w:basedOn w:val="a"/>
    <w:link w:val="Bodytext3"/>
    <w:uiPriority w:val="99"/>
    <w:rsid w:val="00675FFC"/>
    <w:pPr>
      <w:shd w:val="clear" w:color="auto" w:fill="FFFFFF"/>
      <w:spacing w:before="240" w:after="360" w:line="240" w:lineRule="atLeast"/>
      <w:jc w:val="center"/>
    </w:pPr>
    <w:rPr>
      <w:rFonts w:asciiTheme="minorHAnsi" w:eastAsiaTheme="minorHAnsi" w:hAnsiTheme="minorHAnsi" w:cstheme="minorBidi"/>
      <w:b/>
      <w:bCs/>
      <w:sz w:val="22"/>
      <w:szCs w:val="22"/>
      <w:lang w:eastAsia="en-US"/>
    </w:rPr>
  </w:style>
  <w:style w:type="character" w:customStyle="1" w:styleId="Bodytext7">
    <w:name w:val="Body text (7)"/>
    <w:basedOn w:val="a0"/>
    <w:link w:val="Bodytext71"/>
    <w:uiPriority w:val="99"/>
    <w:rsid w:val="00675FFC"/>
    <w:rPr>
      <w:shd w:val="clear" w:color="auto" w:fill="FFFFFF"/>
    </w:rPr>
  </w:style>
  <w:style w:type="paragraph" w:customStyle="1" w:styleId="Bodytext71">
    <w:name w:val="Body text (7)1"/>
    <w:basedOn w:val="a"/>
    <w:link w:val="Bodytext7"/>
    <w:uiPriority w:val="99"/>
    <w:rsid w:val="00675FFC"/>
    <w:pPr>
      <w:shd w:val="clear" w:color="auto" w:fill="FFFFFF"/>
      <w:spacing w:after="300" w:line="322" w:lineRule="exact"/>
      <w:ind w:firstLine="480"/>
    </w:pPr>
    <w:rPr>
      <w:rFonts w:asciiTheme="minorHAnsi" w:eastAsiaTheme="minorHAnsi" w:hAnsiTheme="minorHAnsi" w:cstheme="minorBidi"/>
      <w:sz w:val="22"/>
      <w:szCs w:val="22"/>
      <w:lang w:eastAsia="en-US"/>
    </w:rPr>
  </w:style>
  <w:style w:type="character" w:customStyle="1" w:styleId="Bodytext20">
    <w:name w:val="Body text2"/>
    <w:basedOn w:val="1c"/>
    <w:uiPriority w:val="99"/>
    <w:rsid w:val="00675FFC"/>
    <w:rPr>
      <w:sz w:val="22"/>
      <w:szCs w:val="22"/>
      <w:u w:val="single"/>
      <w:shd w:val="clear" w:color="auto" w:fill="FFFFFF"/>
    </w:rPr>
  </w:style>
  <w:style w:type="character" w:customStyle="1" w:styleId="Bodytext1412pt">
    <w:name w:val="Body text (14) + 12 pt"/>
    <w:basedOn w:val="a0"/>
    <w:rsid w:val="00675FFC"/>
    <w:rPr>
      <w:rFonts w:ascii="Times New Roman" w:eastAsia="Times New Roman" w:hAnsi="Times New Roman" w:cs="Times New Roman"/>
      <w:b w:val="0"/>
      <w:bCs w:val="0"/>
      <w:i w:val="0"/>
      <w:iCs w:val="0"/>
      <w:smallCaps w:val="0"/>
      <w:strike w:val="0"/>
      <w:sz w:val="22"/>
      <w:szCs w:val="22"/>
    </w:rPr>
  </w:style>
  <w:style w:type="character" w:customStyle="1" w:styleId="Bodytext7Bold">
    <w:name w:val="Body text (7) + Bold"/>
    <w:basedOn w:val="Bodytext7"/>
    <w:rsid w:val="00675FFC"/>
    <w:rPr>
      <w:rFonts w:ascii="Times New Roman" w:eastAsia="Times New Roman" w:hAnsi="Times New Roman" w:cs="Times New Roman"/>
      <w:b/>
      <w:bCs/>
      <w:i w:val="0"/>
      <w:iCs w:val="0"/>
      <w:smallCaps w:val="0"/>
      <w:strike w:val="0"/>
      <w:sz w:val="22"/>
      <w:szCs w:val="22"/>
      <w:shd w:val="clear" w:color="auto" w:fill="FFFFFF"/>
    </w:rPr>
  </w:style>
  <w:style w:type="character" w:customStyle="1" w:styleId="Bodytext9">
    <w:name w:val="Body text (9)"/>
    <w:basedOn w:val="a0"/>
    <w:link w:val="Bodytext91"/>
    <w:uiPriority w:val="99"/>
    <w:rsid w:val="00675FFC"/>
    <w:rPr>
      <w:noProof/>
      <w:sz w:val="8"/>
      <w:szCs w:val="8"/>
      <w:shd w:val="clear" w:color="auto" w:fill="FFFFFF"/>
    </w:rPr>
  </w:style>
  <w:style w:type="paragraph" w:customStyle="1" w:styleId="Bodytext91">
    <w:name w:val="Body text (9)1"/>
    <w:basedOn w:val="a"/>
    <w:link w:val="Bodytext9"/>
    <w:uiPriority w:val="99"/>
    <w:rsid w:val="00675FFC"/>
    <w:pPr>
      <w:shd w:val="clear" w:color="auto" w:fill="FFFFFF"/>
      <w:spacing w:line="240" w:lineRule="atLeast"/>
    </w:pPr>
    <w:rPr>
      <w:rFonts w:asciiTheme="minorHAnsi" w:eastAsiaTheme="minorHAnsi" w:hAnsiTheme="minorHAnsi" w:cstheme="minorBidi"/>
      <w:noProof/>
      <w:sz w:val="8"/>
      <w:szCs w:val="8"/>
      <w:lang w:eastAsia="en-US"/>
    </w:rPr>
  </w:style>
  <w:style w:type="character" w:customStyle="1" w:styleId="Heading1">
    <w:name w:val="Heading #1"/>
    <w:basedOn w:val="a0"/>
    <w:link w:val="Heading11"/>
    <w:uiPriority w:val="99"/>
    <w:rsid w:val="00675FFC"/>
    <w:rPr>
      <w:b/>
      <w:bCs/>
      <w:shd w:val="clear" w:color="auto" w:fill="FFFFFF"/>
    </w:rPr>
  </w:style>
  <w:style w:type="paragraph" w:customStyle="1" w:styleId="Heading11">
    <w:name w:val="Heading #11"/>
    <w:basedOn w:val="a"/>
    <w:link w:val="Heading1"/>
    <w:uiPriority w:val="99"/>
    <w:rsid w:val="00675FFC"/>
    <w:pPr>
      <w:shd w:val="clear" w:color="auto" w:fill="FFFFFF"/>
      <w:spacing w:before="240" w:line="274" w:lineRule="exact"/>
      <w:outlineLvl w:val="0"/>
    </w:pPr>
    <w:rPr>
      <w:rFonts w:asciiTheme="minorHAnsi" w:eastAsiaTheme="minorHAnsi" w:hAnsiTheme="minorHAnsi" w:cstheme="minorBidi"/>
      <w:b/>
      <w:bCs/>
      <w:sz w:val="22"/>
      <w:szCs w:val="22"/>
      <w:lang w:eastAsia="en-US"/>
    </w:rPr>
  </w:style>
  <w:style w:type="character" w:customStyle="1" w:styleId="Bodytext18">
    <w:name w:val="Body text (18)"/>
    <w:basedOn w:val="a0"/>
    <w:link w:val="Bodytext181"/>
    <w:uiPriority w:val="99"/>
    <w:rsid w:val="00675FFC"/>
    <w:rPr>
      <w:shd w:val="clear" w:color="auto" w:fill="FFFFFF"/>
    </w:rPr>
  </w:style>
  <w:style w:type="character" w:customStyle="1" w:styleId="Bodytext19">
    <w:name w:val="Body text (19)"/>
    <w:basedOn w:val="a0"/>
    <w:link w:val="Bodytext191"/>
    <w:uiPriority w:val="99"/>
    <w:rsid w:val="00675FFC"/>
    <w:rPr>
      <w:shd w:val="clear" w:color="auto" w:fill="FFFFFF"/>
    </w:rPr>
  </w:style>
  <w:style w:type="character" w:customStyle="1" w:styleId="Bodytext210">
    <w:name w:val="Body text (21)"/>
    <w:basedOn w:val="a0"/>
    <w:link w:val="Bodytext211"/>
    <w:uiPriority w:val="99"/>
    <w:rsid w:val="00675FFC"/>
    <w:rPr>
      <w:b/>
      <w:bCs/>
      <w:shd w:val="clear" w:color="auto" w:fill="FFFFFF"/>
    </w:rPr>
  </w:style>
  <w:style w:type="paragraph" w:customStyle="1" w:styleId="Bodytext181">
    <w:name w:val="Body text (18)1"/>
    <w:basedOn w:val="a"/>
    <w:link w:val="Bodytext18"/>
    <w:uiPriority w:val="99"/>
    <w:rsid w:val="00675FFC"/>
    <w:pPr>
      <w:shd w:val="clear" w:color="auto" w:fill="FFFFFF"/>
      <w:spacing w:line="278" w:lineRule="exact"/>
      <w:jc w:val="center"/>
    </w:pPr>
    <w:rPr>
      <w:rFonts w:asciiTheme="minorHAnsi" w:eastAsiaTheme="minorHAnsi" w:hAnsiTheme="minorHAnsi" w:cstheme="minorBidi"/>
      <w:sz w:val="22"/>
      <w:szCs w:val="22"/>
      <w:lang w:eastAsia="en-US"/>
    </w:rPr>
  </w:style>
  <w:style w:type="paragraph" w:customStyle="1" w:styleId="Bodytext191">
    <w:name w:val="Body text (19)1"/>
    <w:basedOn w:val="a"/>
    <w:link w:val="Bodytext19"/>
    <w:uiPriority w:val="99"/>
    <w:rsid w:val="00675FFC"/>
    <w:pPr>
      <w:shd w:val="clear" w:color="auto" w:fill="FFFFFF"/>
      <w:spacing w:line="240" w:lineRule="atLeast"/>
      <w:jc w:val="right"/>
    </w:pPr>
    <w:rPr>
      <w:rFonts w:asciiTheme="minorHAnsi" w:eastAsiaTheme="minorHAnsi" w:hAnsiTheme="minorHAnsi" w:cstheme="minorBidi"/>
      <w:sz w:val="22"/>
      <w:szCs w:val="22"/>
      <w:lang w:eastAsia="en-US"/>
    </w:rPr>
  </w:style>
  <w:style w:type="paragraph" w:customStyle="1" w:styleId="Bodytext211">
    <w:name w:val="Body text (21)1"/>
    <w:basedOn w:val="a"/>
    <w:link w:val="Bodytext210"/>
    <w:uiPriority w:val="99"/>
    <w:rsid w:val="00675FFC"/>
    <w:pPr>
      <w:shd w:val="clear" w:color="auto" w:fill="FFFFFF"/>
      <w:spacing w:line="283" w:lineRule="exact"/>
      <w:jc w:val="right"/>
    </w:pPr>
    <w:rPr>
      <w:rFonts w:asciiTheme="minorHAnsi" w:eastAsiaTheme="minorHAnsi" w:hAnsiTheme="minorHAnsi" w:cstheme="minorBidi"/>
      <w:b/>
      <w:bCs/>
      <w:sz w:val="22"/>
      <w:szCs w:val="22"/>
      <w:lang w:eastAsia="en-US"/>
    </w:rPr>
  </w:style>
  <w:style w:type="character" w:customStyle="1" w:styleId="FontStyle41">
    <w:name w:val="Font Style41"/>
    <w:basedOn w:val="a0"/>
    <w:uiPriority w:val="99"/>
    <w:rsid w:val="00675FFC"/>
    <w:rPr>
      <w:rFonts w:ascii="Times New Roman" w:hAnsi="Times New Roman" w:cs="Times New Roman"/>
      <w:sz w:val="26"/>
      <w:szCs w:val="26"/>
    </w:rPr>
  </w:style>
  <w:style w:type="character" w:styleId="affe">
    <w:name w:val="FollowedHyperlink"/>
    <w:basedOn w:val="a0"/>
    <w:uiPriority w:val="99"/>
    <w:unhideWhenUsed/>
    <w:rsid w:val="00675FFC"/>
    <w:rPr>
      <w:color w:val="954F72" w:themeColor="followedHyperlink"/>
      <w:u w:val="single"/>
    </w:rPr>
  </w:style>
  <w:style w:type="paragraph" w:styleId="2d">
    <w:name w:val="toc 2"/>
    <w:basedOn w:val="a"/>
    <w:next w:val="a"/>
    <w:autoRedefine/>
    <w:uiPriority w:val="39"/>
    <w:unhideWhenUsed/>
    <w:qFormat/>
    <w:rsid w:val="00675FFC"/>
    <w:pPr>
      <w:spacing w:after="100" w:line="276" w:lineRule="auto"/>
      <w:ind w:left="220"/>
    </w:pPr>
    <w:rPr>
      <w:rFonts w:ascii="Calibri" w:hAnsi="Calibri" w:cs="Calibri"/>
      <w:sz w:val="22"/>
      <w:szCs w:val="22"/>
    </w:rPr>
  </w:style>
  <w:style w:type="paragraph" w:styleId="41">
    <w:name w:val="toc 4"/>
    <w:basedOn w:val="a"/>
    <w:next w:val="a"/>
    <w:autoRedefine/>
    <w:uiPriority w:val="39"/>
    <w:unhideWhenUsed/>
    <w:rsid w:val="00675FFC"/>
    <w:pPr>
      <w:spacing w:after="100" w:line="276" w:lineRule="auto"/>
      <w:ind w:left="660"/>
    </w:pPr>
    <w:rPr>
      <w:rFonts w:ascii="Calibri" w:hAnsi="Calibri" w:cs="Calibri"/>
      <w:sz w:val="22"/>
      <w:szCs w:val="22"/>
    </w:rPr>
  </w:style>
  <w:style w:type="paragraph" w:styleId="5">
    <w:name w:val="toc 5"/>
    <w:basedOn w:val="a"/>
    <w:next w:val="a"/>
    <w:autoRedefine/>
    <w:uiPriority w:val="39"/>
    <w:unhideWhenUsed/>
    <w:rsid w:val="00675FFC"/>
    <w:pPr>
      <w:spacing w:after="100" w:line="276" w:lineRule="auto"/>
      <w:ind w:left="880"/>
    </w:pPr>
    <w:rPr>
      <w:rFonts w:ascii="Calibri" w:hAnsi="Calibri" w:cs="Calibri"/>
      <w:sz w:val="22"/>
      <w:szCs w:val="22"/>
    </w:rPr>
  </w:style>
  <w:style w:type="paragraph" w:styleId="6">
    <w:name w:val="toc 6"/>
    <w:basedOn w:val="a"/>
    <w:next w:val="a"/>
    <w:autoRedefine/>
    <w:uiPriority w:val="39"/>
    <w:unhideWhenUsed/>
    <w:rsid w:val="00675FFC"/>
    <w:pPr>
      <w:spacing w:after="100" w:line="276" w:lineRule="auto"/>
      <w:ind w:left="1100"/>
    </w:pPr>
    <w:rPr>
      <w:rFonts w:ascii="Calibri" w:hAnsi="Calibri" w:cs="Calibri"/>
      <w:sz w:val="22"/>
      <w:szCs w:val="22"/>
    </w:rPr>
  </w:style>
  <w:style w:type="paragraph" w:styleId="7">
    <w:name w:val="toc 7"/>
    <w:basedOn w:val="a"/>
    <w:next w:val="a"/>
    <w:autoRedefine/>
    <w:uiPriority w:val="39"/>
    <w:unhideWhenUsed/>
    <w:rsid w:val="00675FFC"/>
    <w:pPr>
      <w:spacing w:after="100" w:line="276" w:lineRule="auto"/>
      <w:ind w:left="1320"/>
    </w:pPr>
    <w:rPr>
      <w:rFonts w:ascii="Calibri" w:hAnsi="Calibri" w:cs="Calibri"/>
      <w:sz w:val="22"/>
      <w:szCs w:val="22"/>
    </w:rPr>
  </w:style>
  <w:style w:type="paragraph" w:styleId="81">
    <w:name w:val="toc 8"/>
    <w:basedOn w:val="a"/>
    <w:next w:val="a"/>
    <w:autoRedefine/>
    <w:uiPriority w:val="39"/>
    <w:unhideWhenUsed/>
    <w:rsid w:val="00675FFC"/>
    <w:pPr>
      <w:spacing w:after="100" w:line="276" w:lineRule="auto"/>
      <w:ind w:left="1540"/>
    </w:pPr>
    <w:rPr>
      <w:rFonts w:ascii="Calibri" w:hAnsi="Calibri" w:cs="Calibri"/>
      <w:sz w:val="22"/>
      <w:szCs w:val="22"/>
    </w:rPr>
  </w:style>
  <w:style w:type="paragraph" w:styleId="9">
    <w:name w:val="toc 9"/>
    <w:basedOn w:val="a"/>
    <w:next w:val="a"/>
    <w:autoRedefine/>
    <w:uiPriority w:val="39"/>
    <w:unhideWhenUsed/>
    <w:rsid w:val="00675FFC"/>
    <w:pPr>
      <w:spacing w:after="100" w:line="276" w:lineRule="auto"/>
      <w:ind w:left="1760"/>
    </w:pPr>
    <w:rPr>
      <w:rFonts w:ascii="Calibri" w:hAnsi="Calibri" w:cs="Calibri"/>
      <w:sz w:val="22"/>
      <w:szCs w:val="22"/>
    </w:rPr>
  </w:style>
  <w:style w:type="character" w:customStyle="1" w:styleId="1d">
    <w:name w:val="Основной текст с отступом Знак1"/>
    <w:aliases w:val="текст Знак1,Основной текст 1 Знак2,Основной текст 1 Знак Знак Знак Знак1,Основной текст 1 Знак Знак1"/>
    <w:basedOn w:val="a0"/>
    <w:uiPriority w:val="99"/>
    <w:rsid w:val="00675FFC"/>
    <w:rPr>
      <w:sz w:val="24"/>
      <w:szCs w:val="24"/>
    </w:rPr>
  </w:style>
  <w:style w:type="paragraph" w:styleId="39">
    <w:name w:val="Body Text 3"/>
    <w:basedOn w:val="a"/>
    <w:link w:val="3a"/>
    <w:uiPriority w:val="99"/>
    <w:unhideWhenUsed/>
    <w:rsid w:val="00675FFC"/>
    <w:pPr>
      <w:spacing w:after="120"/>
    </w:pPr>
    <w:rPr>
      <w:sz w:val="16"/>
      <w:szCs w:val="16"/>
    </w:rPr>
  </w:style>
  <w:style w:type="character" w:customStyle="1" w:styleId="3a">
    <w:name w:val="Основной текст 3 Знак"/>
    <w:basedOn w:val="a0"/>
    <w:link w:val="39"/>
    <w:uiPriority w:val="99"/>
    <w:rsid w:val="00675FFC"/>
    <w:rPr>
      <w:rFonts w:ascii="Times New Roman" w:eastAsia="Times New Roman" w:hAnsi="Times New Roman" w:cs="Times New Roman"/>
      <w:sz w:val="16"/>
      <w:szCs w:val="16"/>
      <w:lang w:eastAsia="ru-RU"/>
    </w:rPr>
  </w:style>
  <w:style w:type="paragraph" w:styleId="3b">
    <w:name w:val="Body Text Indent 3"/>
    <w:basedOn w:val="a"/>
    <w:link w:val="3c"/>
    <w:uiPriority w:val="99"/>
    <w:unhideWhenUsed/>
    <w:rsid w:val="00675FFC"/>
    <w:pPr>
      <w:spacing w:after="120"/>
      <w:ind w:left="283"/>
    </w:pPr>
    <w:rPr>
      <w:sz w:val="16"/>
      <w:szCs w:val="16"/>
    </w:rPr>
  </w:style>
  <w:style w:type="character" w:customStyle="1" w:styleId="3c">
    <w:name w:val="Основной текст с отступом 3 Знак"/>
    <w:basedOn w:val="a0"/>
    <w:link w:val="3b"/>
    <w:uiPriority w:val="99"/>
    <w:rsid w:val="00675FFC"/>
    <w:rPr>
      <w:rFonts w:ascii="Times New Roman" w:eastAsia="Times New Roman" w:hAnsi="Times New Roman" w:cs="Times New Roman"/>
      <w:sz w:val="16"/>
      <w:szCs w:val="16"/>
      <w:lang w:eastAsia="ru-RU"/>
    </w:rPr>
  </w:style>
  <w:style w:type="paragraph" w:styleId="afff">
    <w:name w:val="Plain Text"/>
    <w:basedOn w:val="a"/>
    <w:link w:val="afff0"/>
    <w:uiPriority w:val="99"/>
    <w:unhideWhenUsed/>
    <w:rsid w:val="00675FFC"/>
    <w:rPr>
      <w:rFonts w:ascii="Courier New" w:hAnsi="Courier New" w:cs="Courier New"/>
      <w:sz w:val="20"/>
      <w:szCs w:val="20"/>
    </w:rPr>
  </w:style>
  <w:style w:type="character" w:customStyle="1" w:styleId="afff0">
    <w:name w:val="Текст Знак"/>
    <w:basedOn w:val="a0"/>
    <w:link w:val="afff"/>
    <w:uiPriority w:val="99"/>
    <w:rsid w:val="00675FFC"/>
    <w:rPr>
      <w:rFonts w:ascii="Courier New" w:eastAsia="Times New Roman" w:hAnsi="Courier New" w:cs="Courier New"/>
      <w:sz w:val="20"/>
      <w:szCs w:val="20"/>
      <w:lang w:eastAsia="ru-RU"/>
    </w:rPr>
  </w:style>
  <w:style w:type="paragraph" w:customStyle="1" w:styleId="1e">
    <w:name w:val="Абзац списка1"/>
    <w:basedOn w:val="a"/>
    <w:uiPriority w:val="99"/>
    <w:rsid w:val="00675FFC"/>
    <w:pPr>
      <w:ind w:left="720"/>
    </w:pPr>
  </w:style>
  <w:style w:type="paragraph" w:customStyle="1" w:styleId="214">
    <w:name w:val="Знак21"/>
    <w:basedOn w:val="a"/>
    <w:uiPriority w:val="99"/>
    <w:rsid w:val="00675FFC"/>
    <w:pPr>
      <w:tabs>
        <w:tab w:val="left" w:pos="708"/>
      </w:tabs>
      <w:spacing w:after="160" w:line="240" w:lineRule="exact"/>
    </w:pPr>
    <w:rPr>
      <w:rFonts w:ascii="Verdana" w:hAnsi="Verdana" w:cs="Verdana"/>
      <w:sz w:val="20"/>
      <w:szCs w:val="20"/>
      <w:lang w:val="en-US" w:eastAsia="en-US"/>
    </w:rPr>
  </w:style>
  <w:style w:type="paragraph" w:customStyle="1" w:styleId="1f">
    <w:name w:val="Знак Знак Знак1"/>
    <w:basedOn w:val="a"/>
    <w:uiPriority w:val="99"/>
    <w:rsid w:val="00675FFC"/>
    <w:pPr>
      <w:spacing w:after="160" w:line="240" w:lineRule="exact"/>
    </w:pPr>
    <w:rPr>
      <w:rFonts w:ascii="Verdana" w:hAnsi="Verdana" w:cs="Verdana"/>
      <w:sz w:val="20"/>
      <w:szCs w:val="20"/>
    </w:rPr>
  </w:style>
  <w:style w:type="paragraph" w:customStyle="1" w:styleId="afff1">
    <w:name w:val="Таблицы (моноширинный)"/>
    <w:basedOn w:val="a"/>
    <w:next w:val="a"/>
    <w:uiPriority w:val="99"/>
    <w:rsid w:val="00675FFC"/>
    <w:pPr>
      <w:widowControl w:val="0"/>
      <w:autoSpaceDE w:val="0"/>
      <w:autoSpaceDN w:val="0"/>
      <w:adjustRightInd w:val="0"/>
      <w:jc w:val="both"/>
    </w:pPr>
    <w:rPr>
      <w:rFonts w:ascii="Courier New" w:hAnsi="Courier New" w:cs="Courier New"/>
      <w:sz w:val="20"/>
      <w:szCs w:val="20"/>
    </w:rPr>
  </w:style>
  <w:style w:type="paragraph" w:customStyle="1" w:styleId="afff2">
    <w:name w:val="Знак Знак Знак Знак"/>
    <w:basedOn w:val="a"/>
    <w:uiPriority w:val="99"/>
    <w:rsid w:val="00675FFC"/>
    <w:pPr>
      <w:spacing w:after="160" w:line="240" w:lineRule="exact"/>
    </w:pPr>
    <w:rPr>
      <w:rFonts w:ascii="Verdana" w:hAnsi="Verdana"/>
      <w:sz w:val="20"/>
      <w:szCs w:val="20"/>
    </w:rPr>
  </w:style>
  <w:style w:type="character" w:customStyle="1" w:styleId="PlainTextChar">
    <w:name w:val="Plain Text Char"/>
    <w:uiPriority w:val="99"/>
    <w:locked/>
    <w:rsid w:val="00675FFC"/>
    <w:rPr>
      <w:rFonts w:ascii="Courier New" w:hAnsi="Courier New" w:cs="Courier New" w:hint="default"/>
    </w:rPr>
  </w:style>
  <w:style w:type="character" w:customStyle="1" w:styleId="3d">
    <w:name w:val="Знак Знак3"/>
    <w:basedOn w:val="a0"/>
    <w:uiPriority w:val="99"/>
    <w:locked/>
    <w:rsid w:val="00675FFC"/>
    <w:rPr>
      <w:rFonts w:ascii="Times New Roman" w:hAnsi="Times New Roman" w:cs="Times New Roman" w:hint="default"/>
      <w:sz w:val="24"/>
      <w:szCs w:val="24"/>
      <w:lang w:val="ru-RU" w:eastAsia="ru-RU"/>
    </w:rPr>
  </w:style>
  <w:style w:type="character" w:customStyle="1" w:styleId="afff3">
    <w:name w:val="Цветовое выделение"/>
    <w:rsid w:val="00675FFC"/>
    <w:rPr>
      <w:b/>
      <w:bCs/>
      <w:color w:val="000080"/>
      <w:sz w:val="20"/>
      <w:szCs w:val="20"/>
    </w:rPr>
  </w:style>
  <w:style w:type="paragraph" w:customStyle="1" w:styleId="Style1">
    <w:name w:val="Style1"/>
    <w:basedOn w:val="a"/>
    <w:uiPriority w:val="99"/>
    <w:rsid w:val="00675FFC"/>
    <w:pPr>
      <w:widowControl w:val="0"/>
      <w:autoSpaceDE w:val="0"/>
      <w:autoSpaceDN w:val="0"/>
      <w:adjustRightInd w:val="0"/>
      <w:spacing w:line="278" w:lineRule="exact"/>
      <w:ind w:firstLine="120"/>
    </w:pPr>
  </w:style>
  <w:style w:type="character" w:customStyle="1" w:styleId="1f0">
    <w:name w:val="Основной текст Знак1"/>
    <w:basedOn w:val="a0"/>
    <w:uiPriority w:val="99"/>
    <w:locked/>
    <w:rsid w:val="00675FFC"/>
    <w:rPr>
      <w:sz w:val="24"/>
      <w:szCs w:val="24"/>
      <w:lang w:eastAsia="ru-RU"/>
    </w:rPr>
  </w:style>
  <w:style w:type="paragraph" w:customStyle="1" w:styleId="Style2">
    <w:name w:val="Style2"/>
    <w:basedOn w:val="a"/>
    <w:rsid w:val="00675FFC"/>
    <w:pPr>
      <w:widowControl w:val="0"/>
      <w:autoSpaceDE w:val="0"/>
      <w:autoSpaceDN w:val="0"/>
      <w:adjustRightInd w:val="0"/>
      <w:spacing w:line="274" w:lineRule="exact"/>
      <w:ind w:firstLine="571"/>
    </w:pPr>
  </w:style>
  <w:style w:type="paragraph" w:customStyle="1" w:styleId="Style3">
    <w:name w:val="Style3"/>
    <w:basedOn w:val="a"/>
    <w:rsid w:val="00675FFC"/>
    <w:pPr>
      <w:widowControl w:val="0"/>
      <w:autoSpaceDE w:val="0"/>
      <w:autoSpaceDN w:val="0"/>
      <w:adjustRightInd w:val="0"/>
      <w:spacing w:line="276" w:lineRule="exact"/>
      <w:jc w:val="center"/>
    </w:pPr>
  </w:style>
  <w:style w:type="paragraph" w:styleId="afff4">
    <w:name w:val="No Spacing"/>
    <w:uiPriority w:val="1"/>
    <w:qFormat/>
    <w:rsid w:val="00675FFC"/>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675FFC"/>
  </w:style>
  <w:style w:type="character" w:customStyle="1" w:styleId="c2">
    <w:name w:val="c2"/>
    <w:basedOn w:val="a0"/>
    <w:rsid w:val="00675FFC"/>
  </w:style>
  <w:style w:type="paragraph" w:customStyle="1" w:styleId="c20">
    <w:name w:val="c20"/>
    <w:basedOn w:val="a"/>
    <w:rsid w:val="00675FFC"/>
    <w:pPr>
      <w:spacing w:before="100" w:beforeAutospacing="1" w:after="100" w:afterAutospacing="1"/>
    </w:pPr>
  </w:style>
  <w:style w:type="character" w:customStyle="1" w:styleId="c3">
    <w:name w:val="c3"/>
    <w:basedOn w:val="a0"/>
    <w:rsid w:val="00675FFC"/>
  </w:style>
  <w:style w:type="paragraph" w:customStyle="1" w:styleId="c5">
    <w:name w:val="c5"/>
    <w:basedOn w:val="a"/>
    <w:rsid w:val="00675FFC"/>
    <w:pPr>
      <w:spacing w:before="100" w:beforeAutospacing="1" w:after="100" w:afterAutospacing="1"/>
    </w:pPr>
  </w:style>
  <w:style w:type="character" w:customStyle="1" w:styleId="text">
    <w:name w:val="text"/>
    <w:rsid w:val="00675FFC"/>
    <w:rPr>
      <w:rFonts w:cs="Times New Roman"/>
    </w:rPr>
  </w:style>
  <w:style w:type="paragraph" w:customStyle="1" w:styleId="c8">
    <w:name w:val="c8"/>
    <w:basedOn w:val="a"/>
    <w:rsid w:val="00675FFC"/>
    <w:pPr>
      <w:spacing w:before="100" w:beforeAutospacing="1" w:after="100" w:afterAutospacing="1"/>
    </w:pPr>
  </w:style>
  <w:style w:type="character" w:styleId="afff5">
    <w:name w:val="endnote reference"/>
    <w:basedOn w:val="a0"/>
    <w:rsid w:val="00675FFC"/>
    <w:rPr>
      <w:vertAlign w:val="superscript"/>
    </w:rPr>
  </w:style>
  <w:style w:type="character" w:customStyle="1" w:styleId="afff6">
    <w:name w:val="Основной текст_"/>
    <w:basedOn w:val="a0"/>
    <w:locked/>
    <w:rsid w:val="009E0751"/>
    <w:rPr>
      <w:rFonts w:ascii="Times New Roman" w:eastAsia="Times New Roman" w:hAnsi="Times New Roman" w:cs="Times New Roman"/>
      <w:shd w:val="clear" w:color="auto" w:fill="FFFFFF"/>
    </w:rPr>
  </w:style>
  <w:style w:type="character" w:customStyle="1" w:styleId="1f1">
    <w:name w:val="Неразрешенное упоминание1"/>
    <w:basedOn w:val="a0"/>
    <w:uiPriority w:val="99"/>
    <w:semiHidden/>
    <w:unhideWhenUsed/>
    <w:rsid w:val="00C91190"/>
    <w:rPr>
      <w:color w:val="605E5C"/>
      <w:shd w:val="clear" w:color="auto" w:fill="E1DFDD"/>
    </w:rPr>
  </w:style>
  <w:style w:type="character" w:styleId="afff7">
    <w:name w:val="Emphasis"/>
    <w:qFormat/>
    <w:rsid w:val="006A4FD1"/>
    <w:rPr>
      <w:rFonts w:cs="Times New Roman"/>
      <w:i/>
    </w:rPr>
  </w:style>
  <w:style w:type="character" w:customStyle="1" w:styleId="a5">
    <w:name w:val="Абзац списка Знак"/>
    <w:aliases w:val="Содержание. 2 уровень Знак,List Paragraph Знак"/>
    <w:link w:val="a4"/>
    <w:uiPriority w:val="34"/>
    <w:qFormat/>
    <w:locked/>
    <w:rsid w:val="009E1380"/>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9E1380"/>
    <w:pPr>
      <w:widowControl w:val="0"/>
      <w:autoSpaceDE w:val="0"/>
      <w:autoSpaceDN w:val="0"/>
      <w:ind w:left="9"/>
    </w:pPr>
    <w:rPr>
      <w:sz w:val="22"/>
      <w:szCs w:val="22"/>
      <w:lang w:eastAsia="en-US"/>
    </w:rPr>
  </w:style>
  <w:style w:type="character" w:customStyle="1" w:styleId="2e">
    <w:name w:val="Неразрешенное упоминание2"/>
    <w:basedOn w:val="a0"/>
    <w:uiPriority w:val="99"/>
    <w:semiHidden/>
    <w:unhideWhenUsed/>
    <w:rsid w:val="00D655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208487">
      <w:bodyDiv w:val="1"/>
      <w:marLeft w:val="0"/>
      <w:marRight w:val="0"/>
      <w:marTop w:val="0"/>
      <w:marBottom w:val="0"/>
      <w:divBdr>
        <w:top w:val="none" w:sz="0" w:space="0" w:color="auto"/>
        <w:left w:val="none" w:sz="0" w:space="0" w:color="auto"/>
        <w:bottom w:val="none" w:sz="0" w:space="0" w:color="auto"/>
        <w:right w:val="none" w:sz="0" w:space="0" w:color="auto"/>
      </w:divBdr>
    </w:div>
    <w:div w:id="1295603812">
      <w:bodyDiv w:val="1"/>
      <w:marLeft w:val="0"/>
      <w:marRight w:val="0"/>
      <w:marTop w:val="0"/>
      <w:marBottom w:val="0"/>
      <w:divBdr>
        <w:top w:val="none" w:sz="0" w:space="0" w:color="auto"/>
        <w:left w:val="none" w:sz="0" w:space="0" w:color="auto"/>
        <w:bottom w:val="none" w:sz="0" w:space="0" w:color="auto"/>
        <w:right w:val="none" w:sz="0" w:space="0" w:color="auto"/>
      </w:divBdr>
    </w:div>
    <w:div w:id="180684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normativ.kontur.ru/document?moduleid=1&amp;documentid=352263"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normativ.kontur.ru/document?moduleid=1&amp;documentid=352263" TargetMode="External"/><Relationship Id="rId17" Type="http://schemas.openxmlformats.org/officeDocument/2006/relationships/hyperlink" Target="http://WWW.avtogai.ru/video.html" TargetMode="External"/><Relationship Id="rId2" Type="http://schemas.openxmlformats.org/officeDocument/2006/relationships/styles" Target="styles.xml"/><Relationship Id="rId16" Type="http://schemas.openxmlformats.org/officeDocument/2006/relationships/hyperlink" Target="http://WWW.avtotu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ormativ.kontur.ru/document?moduleid=1&amp;documentid=352263" TargetMode="External"/><Relationship Id="rId5" Type="http://schemas.openxmlformats.org/officeDocument/2006/relationships/footnotes" Target="footnotes.xml"/><Relationship Id="rId15" Type="http://schemas.openxmlformats.org/officeDocument/2006/relationships/hyperlink" Target="http://WWW.avtogai.ru/video.html" TargetMode="External"/><Relationship Id="rId10" Type="http://schemas.openxmlformats.org/officeDocument/2006/relationships/hyperlink" Target="consultantplus://offline/ref=2BC4DA5A43EBAC48881E033DCC8FF995ECB3D035C70DE8F9B547A8273404DFEB3E5E4953DD61C618N94A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2BC4DA5A43EBAC48881E033DCC8FF995ECB3D035C70DE8F9B547A8273404DFEB3E5E4953DD61C618N94AG" TargetMode="External"/><Relationship Id="rId14" Type="http://schemas.openxmlformats.org/officeDocument/2006/relationships/hyperlink" Target="http://WWW.avtotu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480</TotalTime>
  <Pages>69</Pages>
  <Words>23105</Words>
  <Characters>131705</Characters>
  <Application>Microsoft Office Word</Application>
  <DocSecurity>0</DocSecurity>
  <Lines>1097</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Химия</dc:creator>
  <cp:keywords/>
  <dc:description/>
  <cp:lastModifiedBy>Aleksei Merchalov</cp:lastModifiedBy>
  <cp:revision>86</cp:revision>
  <cp:lastPrinted>2022-07-19T05:17:00Z</cp:lastPrinted>
  <dcterms:created xsi:type="dcterms:W3CDTF">2022-06-07T04:57:00Z</dcterms:created>
  <dcterms:modified xsi:type="dcterms:W3CDTF">2023-08-18T16:16:00Z</dcterms:modified>
</cp:coreProperties>
</file>